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证明事项告知承诺书</w:t>
      </w:r>
    </w:p>
    <w:p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()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b/>
          <w:bCs/>
          <w:sz w:val="28"/>
          <w:szCs w:val="28"/>
          <w:lang w:eastAsia="zh-CN"/>
        </w:rPr>
        <w:t>基本信息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（一）申请人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姓名/名称：_______________  联系方式：________________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证件类型：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sym w:font="Wingdings 2" w:char="00A3"/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身份证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□军官证□残疾人证□营业执照□其他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证件号码：</w:t>
      </w:r>
      <w:r>
        <w:rPr>
          <w:rFonts w:hint="eastAsia"/>
          <w:sz w:val="28"/>
          <w:szCs w:val="28"/>
          <w:lang w:val="en-US" w:eastAsia="zh-CN"/>
        </w:rPr>
        <w:t>_______________________________________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（二）行政机关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名称：</w:t>
      </w:r>
      <w:r>
        <w:rPr>
          <w:rFonts w:hint="eastAsia"/>
          <w:sz w:val="28"/>
          <w:szCs w:val="28"/>
          <w:u w:val="single"/>
          <w:lang w:val="en-US" w:eastAsia="zh-CN"/>
        </w:rPr>
        <w:t>清远市自然资源局</w:t>
      </w:r>
      <w:r>
        <w:rPr>
          <w:rFonts w:hint="eastAsia"/>
          <w:sz w:val="28"/>
          <w:szCs w:val="28"/>
          <w:lang w:val="en-US" w:eastAsia="zh-CN"/>
        </w:rPr>
        <w:t xml:space="preserve">   联系方式：________________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二、</w:t>
      </w:r>
      <w:r>
        <w:rPr>
          <w:rFonts w:hint="eastAsia"/>
          <w:b/>
          <w:bCs/>
          <w:sz w:val="28"/>
          <w:szCs w:val="28"/>
          <w:lang w:val="en-US" w:eastAsia="zh-CN"/>
        </w:rPr>
        <w:t>行政机关告知内容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（一）证明事项名称和证明内容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下列证明事项试行告知承诺制，申请人可以自主选择是否采用告知承诺制方式办理。不愿承诺或者无法承诺的，应当提交法律法规或者国务院决定要求的证明：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1.身份证/营业执照，证明申请人符合申请的合法身份；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2.不动产权证/房产证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/国有土地使用权证</w:t>
      </w:r>
      <w:r>
        <w:rPr>
          <w:rFonts w:hint="eastAsia"/>
          <w:sz w:val="28"/>
          <w:szCs w:val="28"/>
          <w:lang w:val="en-US" w:eastAsia="zh-CN"/>
        </w:rPr>
        <w:t>，证明申请人对申请对象的所有权；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土地出让协议/合同（划拨决定书），证明申请对象的合法来源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widowControl w:val="0"/>
        <w:numPr>
          <w:ilvl w:val="0"/>
          <w:numId w:val="1"/>
        </w:numPr>
        <w:ind w:firstLine="480"/>
        <w:jc w:val="both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证明用途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办理：</w:t>
      </w:r>
    </w:p>
    <w:p>
      <w:pPr>
        <w:widowControl w:val="0"/>
        <w:numPr>
          <w:ilvl w:val="0"/>
          <w:numId w:val="1"/>
        </w:numPr>
        <w:ind w:left="0" w:leftChars="0" w:firstLine="48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法律法规设定依据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《中华人民共和国行政许可法》第三十一条</w:t>
      </w:r>
    </w:p>
    <w:p>
      <w:pPr>
        <w:widowControl w:val="0"/>
        <w:numPr>
          <w:ilvl w:val="0"/>
          <w:numId w:val="1"/>
        </w:numPr>
        <w:ind w:left="0" w:leftChars="0" w:firstLine="48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承诺的效力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申请人书面承诺符合告知的条件、要求，并愿意承担不实承诺的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法律责任。申请人作出承诺后，行政机关不再索要有关证明，依据申请人的承诺办理相关事项。</w:t>
      </w:r>
    </w:p>
    <w:p>
      <w:pPr>
        <w:widowControl w:val="0"/>
        <w:numPr>
          <w:ilvl w:val="0"/>
          <w:numId w:val="1"/>
        </w:numPr>
        <w:ind w:left="0" w:leftChars="0" w:firstLine="48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行政机关核查权力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对于申请人选择采用告知承诺制方式办理的证明事项，清远市自然资源局有权根据实际情况，采用书面核查、网络核验、实地调查、公示核查等方式，对申请人是否符合承诺的情况进行核查。</w:t>
      </w:r>
    </w:p>
    <w:p>
      <w:pPr>
        <w:widowControl w:val="0"/>
        <w:numPr>
          <w:ilvl w:val="0"/>
          <w:numId w:val="1"/>
        </w:numPr>
        <w:ind w:left="0" w:leftChars="0" w:firstLine="48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不实承诺的责任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证明事项告知承诺失信行为信息纳入</w:t>
      </w:r>
      <w:r>
        <w:rPr>
          <w:rFonts w:hint="eastAsia"/>
          <w:color w:val="FF0000"/>
          <w:sz w:val="28"/>
          <w:szCs w:val="28"/>
          <w:lang w:val="en-US" w:eastAsia="zh-CN"/>
        </w:rPr>
        <w:t>清远市公共信用信息平台</w:t>
      </w:r>
      <w:r>
        <w:rPr>
          <w:rFonts w:hint="eastAsia"/>
          <w:sz w:val="28"/>
          <w:szCs w:val="28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对申请人隐瞒真实情况、提供虚假承诺办理有关事项的，依据《中华人民共和国行政许可法》第六十九条、七十条、七十八条、七十九条的规定处理。</w:t>
      </w:r>
    </w:p>
    <w:p>
      <w:pPr>
        <w:widowControl w:val="0"/>
        <w:numPr>
          <w:ilvl w:val="0"/>
          <w:numId w:val="2"/>
        </w:numPr>
        <w:ind w:left="48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申请人承诺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申请人现作出下列承诺：</w:t>
      </w:r>
    </w:p>
    <w:p>
      <w:pPr>
        <w:widowControl w:val="0"/>
        <w:numPr>
          <w:ilvl w:val="0"/>
          <w:numId w:val="3"/>
        </w:numPr>
        <w:ind w:left="48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本人（本企业/本组织）已经知晓清远市自然资源局告知的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全部内容；</w:t>
      </w:r>
    </w:p>
    <w:p>
      <w:pPr>
        <w:widowControl w:val="0"/>
        <w:numPr>
          <w:ilvl w:val="0"/>
          <w:numId w:val="3"/>
        </w:numPr>
        <w:ind w:left="48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本人（本企业/本组织）符合清远市自然资源局告知的条件、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要求，并选择对以下证明事项采用告知承诺制办理：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营业执照  □身份证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建设用地规划许可证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□建设工程规划许可证  □土地出让协议/合同（划拨决定书）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□不动产权证/房产证/国有土地使用权证</w:t>
      </w:r>
    </w:p>
    <w:p>
      <w:pPr>
        <w:widowControl w:val="0"/>
        <w:numPr>
          <w:ilvl w:val="0"/>
          <w:numId w:val="3"/>
        </w:numPr>
        <w:ind w:left="48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本人（本企业/本组织）愿意承担不实承诺的法律责任；</w:t>
      </w:r>
    </w:p>
    <w:p>
      <w:pPr>
        <w:widowControl w:val="0"/>
        <w:numPr>
          <w:ilvl w:val="0"/>
          <w:numId w:val="3"/>
        </w:numPr>
        <w:ind w:left="48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本人（本企业/本组织）填写的告知承诺内容信息真实、准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确；</w:t>
      </w:r>
    </w:p>
    <w:p>
      <w:pPr>
        <w:widowControl w:val="0"/>
        <w:numPr>
          <w:ilvl w:val="0"/>
          <w:numId w:val="3"/>
        </w:numPr>
        <w:ind w:left="48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上述承诺是本人（本企业/本组织）真实的意思表示。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申请人：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（签名/盖章）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清远市自然资源局（公章）：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日期：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日期：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default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（本文书一式两份，清远市自然资源局与申请人各执一份）</w:t>
      </w:r>
    </w:p>
    <w:p>
      <w:pPr>
        <w:widowControl w:val="0"/>
        <w:numPr>
          <w:ilvl w:val="0"/>
          <w:numId w:val="0"/>
        </w:numPr>
        <w:ind w:left="480" w:leftChars="0"/>
        <w:jc w:val="both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A6D1B5"/>
    <w:multiLevelType w:val="singleLevel"/>
    <w:tmpl w:val="90A6D1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0E9B1F1"/>
    <w:multiLevelType w:val="singleLevel"/>
    <w:tmpl w:val="D0E9B1F1"/>
    <w:lvl w:ilvl="0" w:tentative="0">
      <w:start w:val="3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2">
    <w:nsid w:val="27057027"/>
    <w:multiLevelType w:val="singleLevel"/>
    <w:tmpl w:val="270570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A5E95"/>
    <w:rsid w:val="05AA548D"/>
    <w:rsid w:val="060B5CAF"/>
    <w:rsid w:val="06302030"/>
    <w:rsid w:val="0C9F63CD"/>
    <w:rsid w:val="0DCA2CA9"/>
    <w:rsid w:val="1C6C0F04"/>
    <w:rsid w:val="1D593211"/>
    <w:rsid w:val="301E3EDC"/>
    <w:rsid w:val="37572979"/>
    <w:rsid w:val="38421DA9"/>
    <w:rsid w:val="38D31FBA"/>
    <w:rsid w:val="3D4C5DA6"/>
    <w:rsid w:val="444677B0"/>
    <w:rsid w:val="490A5E95"/>
    <w:rsid w:val="4CDE62B0"/>
    <w:rsid w:val="50992455"/>
    <w:rsid w:val="51DF4BCE"/>
    <w:rsid w:val="58FD4DA0"/>
    <w:rsid w:val="5A584F05"/>
    <w:rsid w:val="5AF42785"/>
    <w:rsid w:val="5CE81C5C"/>
    <w:rsid w:val="609568F6"/>
    <w:rsid w:val="65B82B1B"/>
    <w:rsid w:val="6BA93A80"/>
    <w:rsid w:val="78445E34"/>
    <w:rsid w:val="7F4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2021-08-27T06:45:00Z</dcterms:created>
  <dc:creator>陈洁仪</dc:creator>
  <cp:lastModifiedBy>陈洁仪</cp:lastModifiedBy>
  <dcterms:modified xsi:type="dcterms:W3CDTF">2021-08-30T08:40:29Z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