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560" w:lineRule="exact"/>
        <w:rPr>
          <w:rFonts w:ascii="黑体" w:hAnsi="黑体" w:eastAsia="黑体" w:cs="宋体"/>
          <w:sz w:val="32"/>
          <w:szCs w:val="32"/>
        </w:rPr>
      </w:pPr>
      <w:r>
        <w:rPr>
          <w:rFonts w:hint="eastAsia" w:ascii="黑体" w:hAnsi="黑体" w:eastAsia="黑体" w:cs="宋体"/>
          <w:sz w:val="32"/>
          <w:szCs w:val="32"/>
        </w:rPr>
        <w:t>附件1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</w:p>
    <w:p>
      <w:pPr>
        <w:spacing w:line="660" w:lineRule="exact"/>
        <w:jc w:val="center"/>
        <w:rPr>
          <w:rFonts w:hint="eastAsia" w:ascii="方正小标宋简体" w:eastAsia="方正小标宋简体"/>
          <w:sz w:val="48"/>
          <w:szCs w:val="48"/>
        </w:rPr>
      </w:pPr>
      <w:r>
        <w:rPr>
          <w:rFonts w:hint="eastAsia" w:ascii="方正小标宋简体" w:eastAsia="方正小标宋简体"/>
          <w:sz w:val="48"/>
          <w:szCs w:val="48"/>
          <w:lang w:val="en-US" w:eastAsia="zh-CN"/>
        </w:rPr>
        <w:t>2022年清远市区域品牌</w:t>
      </w:r>
      <w:r>
        <w:rPr>
          <w:rFonts w:hint="eastAsia" w:ascii="方正小标宋简体" w:eastAsia="方正小标宋简体"/>
          <w:sz w:val="48"/>
          <w:szCs w:val="48"/>
        </w:rPr>
        <w:t>示范区建设</w:t>
      </w:r>
    </w:p>
    <w:p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hint="eastAsia" w:ascii="方正小标宋简体" w:eastAsia="方正小标宋简体"/>
          <w:sz w:val="48"/>
          <w:szCs w:val="48"/>
          <w:lang w:eastAsia="zh-CN"/>
        </w:rPr>
        <w:t>项目</w:t>
      </w:r>
      <w:r>
        <w:rPr>
          <w:rFonts w:hint="eastAsia" w:ascii="方正小标宋简体" w:eastAsia="方正小标宋简体"/>
          <w:sz w:val="48"/>
          <w:szCs w:val="48"/>
        </w:rPr>
        <w:t>申报书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</w:p>
    <w:p>
      <w:pPr>
        <w:spacing w:line="560" w:lineRule="exact"/>
        <w:ind w:firstLine="1280" w:firstLineChars="4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示 范 区 名 称：</w:t>
      </w:r>
      <w:r>
        <w:rPr>
          <w:rFonts w:hint="eastAsia" w:ascii="仿宋_GB2312" w:hAnsi="宋体" w:eastAsia="仿宋_GB2312" w:cs="宋体"/>
          <w:sz w:val="32"/>
          <w:szCs w:val="32"/>
          <w:u w:val="single"/>
        </w:rPr>
        <w:t xml:space="preserve">                        </w:t>
      </w:r>
    </w:p>
    <w:p>
      <w:pPr>
        <w:spacing w:line="560" w:lineRule="exact"/>
        <w:ind w:firstLine="1280" w:firstLineChars="400"/>
        <w:rPr>
          <w:rFonts w:hint="eastAsia" w:ascii="仿宋_GB2312" w:hAnsi="宋体" w:eastAsia="仿宋_GB2312" w:cs="宋体"/>
          <w:sz w:val="32"/>
          <w:szCs w:val="32"/>
          <w:u w:val="single"/>
        </w:rPr>
      </w:pPr>
      <w:r>
        <w:rPr>
          <w:rFonts w:hint="eastAsia" w:ascii="仿宋_GB2312" w:hAnsi="宋体" w:eastAsia="仿宋_GB2312" w:cs="宋体"/>
          <w:sz w:val="32"/>
          <w:szCs w:val="32"/>
        </w:rPr>
        <w:t>申  报  单  位：</w:t>
      </w:r>
      <w:r>
        <w:rPr>
          <w:rFonts w:hint="eastAsia" w:ascii="仿宋_GB2312" w:hAnsi="宋体" w:eastAsia="仿宋_GB2312" w:cs="宋体"/>
          <w:sz w:val="32"/>
          <w:szCs w:val="32"/>
          <w:u w:val="single"/>
        </w:rPr>
        <w:t xml:space="preserve">                        </w:t>
      </w:r>
    </w:p>
    <w:p>
      <w:pPr>
        <w:spacing w:line="560" w:lineRule="exact"/>
        <w:ind w:firstLine="1280" w:firstLineChars="400"/>
        <w:rPr>
          <w:rFonts w:hint="eastAsia" w:ascii="仿宋_GB2312" w:hAnsi="宋体" w:eastAsia="仿宋_GB2312" w:cs="宋体"/>
          <w:sz w:val="32"/>
          <w:szCs w:val="32"/>
          <w:u w:val="single"/>
          <w:lang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推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荐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单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位：</w:t>
      </w:r>
      <w:r>
        <w:rPr>
          <w:rFonts w:hint="eastAsia" w:ascii="仿宋_GB2312" w:hAnsi="宋体" w:eastAsia="仿宋_GB2312" w:cs="宋体"/>
          <w:sz w:val="32"/>
          <w:szCs w:val="32"/>
          <w:u w:val="single"/>
          <w:lang w:val="en-US" w:eastAsia="zh-CN"/>
        </w:rPr>
        <w:t xml:space="preserve">                        </w:t>
      </w:r>
    </w:p>
    <w:p>
      <w:pPr>
        <w:spacing w:line="560" w:lineRule="exact"/>
        <w:ind w:firstLine="1280" w:firstLineChars="4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申  报  时  间：</w:t>
      </w:r>
      <w:r>
        <w:rPr>
          <w:rFonts w:hint="eastAsia" w:ascii="仿宋_GB2312" w:hAnsi="宋体" w:eastAsia="仿宋_GB2312" w:cs="宋体"/>
          <w:sz w:val="32"/>
          <w:szCs w:val="32"/>
          <w:u w:val="single"/>
        </w:rPr>
        <w:t xml:space="preserve">                        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</w:p>
    <w:p>
      <w:pPr>
        <w:spacing w:line="560" w:lineRule="exact"/>
        <w:jc w:val="center"/>
        <w:rPr>
          <w:rFonts w:ascii="黑体" w:hAnsi="黑体" w:eastAsia="黑体" w:cs="宋体"/>
          <w:sz w:val="32"/>
          <w:szCs w:val="32"/>
        </w:rPr>
      </w:pPr>
      <w:r>
        <w:rPr>
          <w:rFonts w:hint="eastAsia" w:ascii="黑体" w:hAnsi="黑体" w:eastAsia="黑体" w:cs="宋体"/>
          <w:sz w:val="32"/>
          <w:szCs w:val="32"/>
          <w:lang w:eastAsia="zh-CN"/>
        </w:rPr>
        <w:t>清远市</w:t>
      </w:r>
      <w:r>
        <w:rPr>
          <w:rFonts w:hint="eastAsia" w:ascii="黑体" w:hAnsi="黑体" w:eastAsia="黑体" w:cs="宋体"/>
          <w:sz w:val="32"/>
          <w:szCs w:val="32"/>
        </w:rPr>
        <w:t>知识产权局编制</w:t>
      </w:r>
    </w:p>
    <w:p>
      <w:pPr>
        <w:spacing w:line="560" w:lineRule="exact"/>
        <w:jc w:val="center"/>
        <w:rPr>
          <w:rFonts w:ascii="黑体" w:hAnsi="黑体" w:eastAsia="黑体" w:cs="宋体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</w:p>
    <w:p>
      <w:pPr>
        <w:spacing w:line="6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填 写 说 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一、申报单位对本申请材料以及所附材料的合法性、真实性、准确性负责。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二、申报书内各项内容的表述应准确严谨，外来语应同时用原文和中文表达，第一次出现的缩略词应注明全称。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三、</w:t>
      </w:r>
      <w:r>
        <w:rPr>
          <w:rFonts w:hint="eastAsia" w:ascii="仿宋_GB2312" w:hAnsi="宋体" w:eastAsia="仿宋_GB2312" w:cs="宋体"/>
          <w:sz w:val="32"/>
          <w:szCs w:val="32"/>
        </w:rPr>
        <w:t>“申报单位”是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项目牵头单位。“推荐单位”是所在县级以上知识产权局。</w:t>
      </w:r>
      <w:r>
        <w:rPr>
          <w:rFonts w:hint="eastAsia" w:ascii="仿宋_GB2312" w:hAnsi="宋体" w:eastAsia="仿宋_GB2312" w:cs="宋体"/>
          <w:sz w:val="32"/>
          <w:szCs w:val="32"/>
        </w:rPr>
        <w:t>“示范区名称”应按照示范区类型填写，“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产品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/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产业</w:t>
      </w:r>
      <w:r>
        <w:rPr>
          <w:rFonts w:hint="eastAsia" w:ascii="仿宋_GB2312" w:hAnsi="宋体" w:eastAsia="仿宋_GB2312" w:cs="宋体"/>
          <w:sz w:val="32"/>
          <w:szCs w:val="32"/>
        </w:rPr>
        <w:t>名称＋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区域品牌</w:t>
      </w:r>
      <w:r>
        <w:rPr>
          <w:rFonts w:hint="eastAsia" w:ascii="仿宋_GB2312" w:hAnsi="宋体" w:eastAsia="仿宋_GB2312" w:cs="宋体"/>
          <w:sz w:val="32"/>
          <w:szCs w:val="32"/>
        </w:rPr>
        <w:t>示范区”表达。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四、</w:t>
      </w:r>
      <w:r>
        <w:rPr>
          <w:rFonts w:hint="eastAsia" w:ascii="仿宋_GB2312" w:hAnsi="宋体" w:eastAsia="仿宋_GB2312" w:cs="宋体"/>
          <w:sz w:val="32"/>
          <w:szCs w:val="32"/>
        </w:rPr>
        <w:t>单位性质主要指机关单位、企业、事业单位、社会组织等。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五、</w:t>
      </w:r>
      <w:r>
        <w:rPr>
          <w:rFonts w:hint="eastAsia" w:ascii="仿宋_GB2312" w:hAnsi="宋体" w:eastAsia="仿宋_GB2312" w:cs="宋体"/>
          <w:sz w:val="32"/>
          <w:szCs w:val="32"/>
        </w:rPr>
        <w:t>申报书各栏目不应空缺，无内容时填“无”。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六</w:t>
      </w:r>
      <w:r>
        <w:rPr>
          <w:rFonts w:hint="eastAsia" w:ascii="仿宋_GB2312" w:hAnsi="宋体" w:eastAsia="仿宋_GB2312" w:cs="宋体"/>
          <w:sz w:val="32"/>
          <w:szCs w:val="32"/>
        </w:rPr>
        <w:t>、申报书及相关材料一律采用A4大小纸张打印，左侧装订成册，打印一式5份（加盖申报单位公章）。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七、</w:t>
      </w:r>
      <w:r>
        <w:rPr>
          <w:rFonts w:hint="eastAsia" w:ascii="仿宋_GB2312" w:hAnsi="宋体" w:eastAsia="仿宋_GB2312" w:cs="宋体"/>
          <w:sz w:val="32"/>
          <w:szCs w:val="32"/>
        </w:rPr>
        <w:t>多家单位联合申报时，第一申报单位为牵头申报单位，其余为合作申报单位。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</w:p>
    <w:p>
      <w:pPr>
        <w:jc w:val="left"/>
        <w:rPr>
          <w:sz w:val="28"/>
          <w:szCs w:val="28"/>
        </w:rPr>
      </w:pPr>
      <w:r>
        <w:rPr>
          <w:rFonts w:hint="eastAsia" w:hAnsi="黑体" w:eastAsia="黑体"/>
          <w:sz w:val="28"/>
          <w:szCs w:val="28"/>
          <w:lang w:val="en-US" w:eastAsia="zh-CN"/>
        </w:rPr>
        <w:t>一、</w:t>
      </w:r>
      <w:r>
        <w:rPr>
          <w:rFonts w:hAnsi="黑体" w:eastAsia="黑体"/>
          <w:sz w:val="28"/>
          <w:szCs w:val="28"/>
        </w:rPr>
        <w:t>申报项目名称及单位信息</w:t>
      </w:r>
    </w:p>
    <w:tbl>
      <w:tblPr>
        <w:tblStyle w:val="6"/>
        <w:tblW w:w="88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8"/>
        <w:gridCol w:w="1211"/>
        <w:gridCol w:w="2141"/>
        <w:gridCol w:w="1128"/>
        <w:gridCol w:w="1482"/>
        <w:gridCol w:w="16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单位名称</w:t>
            </w:r>
          </w:p>
        </w:tc>
        <w:tc>
          <w:tcPr>
            <w:tcW w:w="6432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注册地址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1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注册时间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注册证名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1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注册登记号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法定代表人</w:t>
            </w:r>
          </w:p>
        </w:tc>
        <w:tc>
          <w:tcPr>
            <w:tcW w:w="6432" w:type="dxa"/>
            <w:gridSpan w:val="4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开户银行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1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开户名称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银行账号</w:t>
            </w:r>
          </w:p>
        </w:tc>
        <w:tc>
          <w:tcPr>
            <w:tcW w:w="6432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地址邮编</w:t>
            </w:r>
          </w:p>
        </w:tc>
        <w:tc>
          <w:tcPr>
            <w:tcW w:w="6432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8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项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目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负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责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人</w:t>
            </w:r>
          </w:p>
        </w:tc>
        <w:tc>
          <w:tcPr>
            <w:tcW w:w="1211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姓 名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128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项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目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联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系</w:t>
            </w:r>
          </w:p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人</w:t>
            </w:r>
          </w:p>
        </w:tc>
        <w:tc>
          <w:tcPr>
            <w:tcW w:w="1482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姓 名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  <w:jc w:val="center"/>
        </w:trPr>
        <w:tc>
          <w:tcPr>
            <w:tcW w:w="1178" w:type="dxa"/>
            <w:vMerge w:val="continue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部门及</w:t>
            </w:r>
          </w:p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职务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vAlign w:val="center"/>
          </w:tcPr>
          <w:p>
            <w:pPr>
              <w:spacing w:line="400" w:lineRule="exact"/>
              <w:rPr>
                <w:b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部门及</w:t>
            </w:r>
          </w:p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职务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8" w:type="dxa"/>
            <w:vMerge w:val="continue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电话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电话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8" w:type="dxa"/>
            <w:vMerge w:val="continue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传真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传真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178" w:type="dxa"/>
            <w:vMerge w:val="continue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手机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手机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178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电 邮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电 邮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178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单位</w:t>
            </w:r>
          </w:p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概况</w:t>
            </w:r>
          </w:p>
        </w:tc>
        <w:tc>
          <w:tcPr>
            <w:tcW w:w="7643" w:type="dxa"/>
            <w:gridSpan w:val="5"/>
            <w:vAlign w:val="center"/>
          </w:tcPr>
          <w:p>
            <w:pPr>
              <w:spacing w:line="40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（单位性质、主要业务、业绩、资质荣誉简介，300字以内。）</w:t>
            </w:r>
          </w:p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21" w:type="dxa"/>
            <w:gridSpan w:val="6"/>
            <w:vAlign w:val="center"/>
          </w:tcPr>
          <w:p>
            <w:pPr>
              <w:spacing w:line="400" w:lineRule="exact"/>
              <w:jc w:val="left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（二）合作申报单位基本信息（合作申报时填写，可加页）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单位名称</w:t>
            </w:r>
          </w:p>
        </w:tc>
        <w:tc>
          <w:tcPr>
            <w:tcW w:w="6432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注册地址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1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注册时间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注册登记证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1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注册登记号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法定代表人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ind w:left="-102" w:leftChars="-34" w:firstLine="118" w:firstLineChars="4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1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电话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8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项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目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负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责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人</w:t>
            </w:r>
          </w:p>
        </w:tc>
        <w:tc>
          <w:tcPr>
            <w:tcW w:w="1211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姓 名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128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项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目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联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系</w:t>
            </w:r>
          </w:p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人</w:t>
            </w:r>
          </w:p>
        </w:tc>
        <w:tc>
          <w:tcPr>
            <w:tcW w:w="1482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姓 名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8" w:type="dxa"/>
            <w:vMerge w:val="continue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211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部门及</w:t>
            </w:r>
          </w:p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职务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vAlign w:val="center"/>
          </w:tcPr>
          <w:p>
            <w:pPr>
              <w:spacing w:line="400" w:lineRule="exact"/>
              <w:rPr>
                <w:b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部门及</w:t>
            </w:r>
          </w:p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职务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8" w:type="dxa"/>
            <w:vMerge w:val="continue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211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vAlign w:val="center"/>
          </w:tcPr>
          <w:p>
            <w:pPr>
              <w:spacing w:line="400" w:lineRule="exact"/>
              <w:rPr>
                <w:b/>
                <w:sz w:val="28"/>
                <w:szCs w:val="28"/>
              </w:rPr>
            </w:pPr>
          </w:p>
        </w:tc>
        <w:tc>
          <w:tcPr>
            <w:tcW w:w="1482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8" w:type="dxa"/>
            <w:vMerge w:val="continue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电话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电话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178" w:type="dxa"/>
            <w:vMerge w:val="continue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手机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手机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178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电 邮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电 邮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178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单位</w:t>
            </w:r>
          </w:p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概况</w:t>
            </w:r>
          </w:p>
        </w:tc>
        <w:tc>
          <w:tcPr>
            <w:tcW w:w="7643" w:type="dxa"/>
            <w:gridSpan w:val="5"/>
            <w:vAlign w:val="center"/>
          </w:tcPr>
          <w:p>
            <w:pPr>
              <w:spacing w:line="4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（单位性质、主要业务、业绩、资质荣誉简介，300字以内。）</w:t>
            </w:r>
          </w:p>
          <w:p>
            <w:pPr>
              <w:spacing w:line="4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  <w:p>
            <w:pPr>
              <w:spacing w:line="400" w:lineRule="exact"/>
              <w:rPr>
                <w:sz w:val="28"/>
                <w:szCs w:val="28"/>
              </w:rPr>
            </w:pPr>
            <w:bookmarkStart w:id="0" w:name="_GoBack"/>
            <w:bookmarkEnd w:id="0"/>
          </w:p>
          <w:p>
            <w:pPr>
              <w:spacing w:line="400" w:lineRule="exact"/>
              <w:rPr>
                <w:sz w:val="28"/>
                <w:szCs w:val="28"/>
              </w:rPr>
            </w:pPr>
          </w:p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</w:tbl>
    <w:p>
      <w:pPr>
        <w:rPr>
          <w:rFonts w:eastAsia="黑体"/>
          <w:sz w:val="28"/>
          <w:szCs w:val="28"/>
        </w:rPr>
      </w:pPr>
    </w:p>
    <w:p>
      <w:pPr>
        <w:rPr>
          <w:rFonts w:eastAsia="黑体"/>
          <w:sz w:val="28"/>
          <w:szCs w:val="28"/>
        </w:rPr>
      </w:pPr>
    </w:p>
    <w:p>
      <w:pPr>
        <w:rPr>
          <w:rFonts w:eastAsia="黑体"/>
          <w:sz w:val="28"/>
          <w:szCs w:val="28"/>
        </w:rPr>
      </w:pPr>
    </w:p>
    <w:p>
      <w:pPr>
        <w:rPr>
          <w:rFonts w:eastAsia="黑体"/>
          <w:sz w:val="28"/>
          <w:szCs w:val="28"/>
        </w:rPr>
      </w:pPr>
    </w:p>
    <w:p>
      <w:pPr>
        <w:rPr>
          <w:rFonts w:eastAsia="黑体"/>
          <w:sz w:val="28"/>
          <w:szCs w:val="28"/>
        </w:rPr>
      </w:pPr>
    </w:p>
    <w:p>
      <w:pPr>
        <w:rPr>
          <w:rFonts w:eastAsia="黑体"/>
          <w:sz w:val="28"/>
          <w:szCs w:val="28"/>
        </w:rPr>
      </w:pPr>
    </w:p>
    <w:p>
      <w:pPr>
        <w:rPr>
          <w:rFonts w:eastAsia="黑体"/>
          <w:sz w:val="28"/>
          <w:szCs w:val="28"/>
        </w:rPr>
      </w:pPr>
    </w:p>
    <w:p>
      <w:pPr>
        <w:rPr>
          <w:rFonts w:eastAsia="黑体"/>
          <w:sz w:val="28"/>
          <w:szCs w:val="28"/>
        </w:rPr>
      </w:pPr>
    </w:p>
    <w:p>
      <w:pPr>
        <w:rPr>
          <w:rFonts w:eastAsia="黑体"/>
          <w:sz w:val="28"/>
          <w:szCs w:val="28"/>
        </w:rPr>
      </w:pPr>
    </w:p>
    <w:p>
      <w:pPr>
        <w:rPr>
          <w:rFonts w:eastAsia="黑体"/>
          <w:sz w:val="28"/>
          <w:szCs w:val="28"/>
        </w:rPr>
      </w:pPr>
    </w:p>
    <w:p>
      <w:pPr>
        <w:rPr>
          <w:rFonts w:eastAsia="黑体"/>
          <w:sz w:val="28"/>
          <w:szCs w:val="28"/>
        </w:rPr>
      </w:pPr>
    </w:p>
    <w:p>
      <w:pPr>
        <w:rPr>
          <w:rFonts w:eastAsia="黑体"/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eastAsia="黑体"/>
          <w:sz w:val="28"/>
          <w:szCs w:val="28"/>
        </w:rPr>
        <w:t>二、项目工作方案</w:t>
      </w:r>
    </w:p>
    <w:tbl>
      <w:tblPr>
        <w:tblStyle w:val="6"/>
        <w:tblW w:w="8978" w:type="dxa"/>
        <w:jc w:val="center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146"/>
        <w:gridCol w:w="683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0" w:hRule="atLeast"/>
          <w:jc w:val="center"/>
        </w:trPr>
        <w:tc>
          <w:tcPr>
            <w:tcW w:w="21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目标任务及</w:t>
            </w:r>
          </w:p>
          <w:p>
            <w:pPr>
              <w:spacing w:line="5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工作内容</w:t>
            </w:r>
          </w:p>
        </w:tc>
        <w:tc>
          <w:tcPr>
            <w:tcW w:w="68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（介绍项目的背景意义、目标任务、工作内容，推进措施及实施方式等</w:t>
            </w: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包括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  <w:t>区域品牌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的经济效益、社会效益、生态效益以及示范辐射作用等方面。</w:t>
            </w:r>
            <w:r>
              <w:rPr>
                <w:rFonts w:hint="eastAsia" w:ascii="仿宋_GB2312" w:hAnsi="仿宋_GB2312" w:cs="仿宋_GB2312"/>
                <w:sz w:val="28"/>
                <w:szCs w:val="28"/>
              </w:rPr>
              <w:t>3000字以内。）</w:t>
            </w:r>
          </w:p>
          <w:p>
            <w:pPr>
              <w:spacing w:line="5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4" w:hRule="atLeast"/>
          <w:jc w:val="center"/>
        </w:trPr>
        <w:tc>
          <w:tcPr>
            <w:tcW w:w="21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工作基础及</w:t>
            </w:r>
          </w:p>
          <w:p>
            <w:pPr>
              <w:spacing w:line="5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保障措施</w:t>
            </w:r>
          </w:p>
        </w:tc>
        <w:tc>
          <w:tcPr>
            <w:tcW w:w="68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（介绍申请本项目所具备的工作基础、产业优势、政策保障、制度规范</w:t>
            </w: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、质量</w:t>
            </w:r>
            <w:r>
              <w:rPr>
                <w:rFonts w:hint="eastAsia" w:ascii="仿宋_GB2312" w:hAnsi="仿宋_GB2312" w:cs="仿宋_GB2312"/>
                <w:sz w:val="28"/>
                <w:szCs w:val="28"/>
              </w:rPr>
              <w:t>标准、宣传推广、品牌销售、法律保护</w:t>
            </w: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等</w:t>
            </w:r>
            <w:r>
              <w:rPr>
                <w:rFonts w:hint="eastAsia" w:ascii="仿宋_GB2312" w:hAnsi="仿宋_GB2312" w:cs="仿宋_GB2312"/>
                <w:sz w:val="28"/>
                <w:szCs w:val="28"/>
              </w:rPr>
              <w:t>相关经验和优势资源，组织管理形式、运行机制和经费保障</w:t>
            </w: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等</w:t>
            </w:r>
            <w:r>
              <w:rPr>
                <w:rFonts w:hint="eastAsia" w:ascii="仿宋_GB2312" w:hAnsi="仿宋_GB2312" w:cs="仿宋_GB2312"/>
                <w:sz w:val="28"/>
                <w:szCs w:val="28"/>
              </w:rPr>
              <w:t>推进项目顺利实施的保障性举措等。2000字以内。</w:t>
            </w: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4" w:hRule="atLeast"/>
          <w:jc w:val="center"/>
        </w:trPr>
        <w:tc>
          <w:tcPr>
            <w:tcW w:w="21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计划进度</w:t>
            </w:r>
          </w:p>
        </w:tc>
        <w:tc>
          <w:tcPr>
            <w:tcW w:w="68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rPr>
                <w:rFonts w:hint="eastAsia" w:ascii="仿宋_GB2312" w:hAnsi="仿宋_GB2312" w:cs="仿宋_GB2312"/>
                <w:sz w:val="28"/>
              </w:rPr>
            </w:pPr>
            <w:r>
              <w:rPr>
                <w:rFonts w:hint="eastAsia" w:ascii="仿宋_GB2312" w:hAnsi="仿宋_GB2312" w:cs="仿宋_GB2312"/>
                <w:sz w:val="28"/>
              </w:rPr>
              <w:t>（工作总体进度时间安排、项目</w:t>
            </w:r>
            <w:r>
              <w:rPr>
                <w:rFonts w:hint="eastAsia" w:ascii="仿宋_GB2312" w:hAnsi="仿宋_GB2312" w:cs="仿宋_GB2312"/>
                <w:sz w:val="28"/>
                <w:szCs w:val="32"/>
              </w:rPr>
              <w:t>各阶段工作任务与阶段性目标，</w:t>
            </w:r>
            <w:r>
              <w:rPr>
                <w:rFonts w:hint="eastAsia" w:ascii="仿宋_GB2312" w:hAnsi="仿宋_GB2312" w:cs="仿宋_GB2312"/>
                <w:sz w:val="28"/>
              </w:rPr>
              <w:t>确保项目按时形成成果、提交项目总结报告；可另附页。）</w:t>
            </w:r>
          </w:p>
          <w:p>
            <w:pPr>
              <w:spacing w:line="5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4" w:hRule="atLeast"/>
          <w:jc w:val="center"/>
        </w:trPr>
        <w:tc>
          <w:tcPr>
            <w:tcW w:w="21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预期成果及</w:t>
            </w:r>
          </w:p>
          <w:p>
            <w:pPr>
              <w:spacing w:line="5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考核指标</w:t>
            </w:r>
          </w:p>
        </w:tc>
        <w:tc>
          <w:tcPr>
            <w:tcW w:w="68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</w:rPr>
              <w:t>（项目实施的预期成果形式</w:t>
            </w:r>
            <w:r>
              <w:rPr>
                <w:rFonts w:hint="eastAsia" w:ascii="仿宋_GB2312" w:hAnsi="仿宋_GB2312" w:cs="仿宋_GB2312"/>
                <w:sz w:val="28"/>
                <w:lang w:eastAsia="zh-CN"/>
              </w:rPr>
              <w:t>、</w:t>
            </w:r>
            <w:r>
              <w:rPr>
                <w:rFonts w:hint="eastAsia" w:ascii="仿宋_GB2312" w:hAnsi="仿宋_GB2312" w:cs="仿宋_GB2312"/>
                <w:sz w:val="28"/>
              </w:rPr>
              <w:t>可考核指标等，</w:t>
            </w:r>
            <w:r>
              <w:rPr>
                <w:rFonts w:hint="eastAsia" w:ascii="仿宋_GB2312" w:hAnsi="仿宋_GB2312" w:cs="仿宋_GB2312"/>
                <w:sz w:val="28"/>
                <w:szCs w:val="28"/>
              </w:rPr>
              <w:t>包括但不限于商标注册、品牌共有、发展规划、质量标准、检验检测、持续创新、营销推广、运营管理、使用保护等方面。</w:t>
            </w:r>
            <w:r>
              <w:rPr>
                <w:rFonts w:hint="eastAsia" w:ascii="仿宋_GB2312" w:hAnsi="仿宋_GB2312" w:cs="仿宋_GB2312"/>
                <w:sz w:val="28"/>
              </w:rPr>
              <w:t>可另附页。）</w:t>
            </w:r>
          </w:p>
          <w:p>
            <w:pPr>
              <w:spacing w:line="5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</w:tc>
      </w:tr>
    </w:tbl>
    <w:p>
      <w:pPr>
        <w:rPr>
          <w:rFonts w:eastAsia="黑体"/>
          <w:sz w:val="28"/>
          <w:szCs w:val="28"/>
        </w:rPr>
      </w:pPr>
    </w:p>
    <w:p>
      <w:pPr>
        <w:adjustRightInd w:val="0"/>
        <w:snapToGrid w:val="0"/>
        <w:spacing w:line="560" w:lineRule="exact"/>
        <w:rPr>
          <w:rFonts w:hint="default" w:ascii="Times New Roman" w:hAnsi="Times New Roman" w:cs="Times New Roman"/>
        </w:rPr>
        <w:sectPr>
          <w:headerReference r:id="rId4" w:type="default"/>
          <w:footerReference r:id="rId6" w:type="default"/>
          <w:headerReference r:id="rId5" w:type="even"/>
          <w:footerReference r:id="rId7" w:type="even"/>
          <w:pgSz w:w="11906" w:h="16838"/>
          <w:pgMar w:top="2098" w:right="1531" w:bottom="1985" w:left="1531" w:header="851" w:footer="1418" w:gutter="0"/>
          <w:pgNumType w:fmt="numberInDash"/>
          <w:cols w:space="720" w:num="1"/>
          <w:titlePg/>
          <w:docGrid w:type="lines" w:linePitch="312" w:charSpace="0"/>
        </w:sectPr>
      </w:pPr>
    </w:p>
    <w:p>
      <w:pPr>
        <w:adjustRightInd/>
        <w:snapToGrid/>
        <w:spacing w:line="240" w:lineRule="auto"/>
        <w:rPr>
          <w:rFonts w:hint="default" w:ascii="Calibri" w:hAnsi="Calibri" w:eastAsia="黑体" w:cs="Times New Roman"/>
          <w:sz w:val="28"/>
          <w:szCs w:val="28"/>
        </w:rPr>
      </w:pPr>
      <w:r>
        <w:rPr>
          <w:rFonts w:hint="default" w:ascii="Calibri" w:hAnsi="Calibri" w:eastAsia="黑体" w:cs="Times New Roman"/>
          <w:sz w:val="28"/>
          <w:szCs w:val="28"/>
          <w:lang w:val="en-US" w:eastAsia="zh-CN"/>
        </w:rPr>
        <w:t>三</w:t>
      </w:r>
      <w:r>
        <w:rPr>
          <w:rFonts w:hint="default" w:ascii="Calibri" w:hAnsi="Calibri" w:eastAsia="黑体" w:cs="Times New Roman"/>
          <w:sz w:val="28"/>
          <w:szCs w:val="28"/>
        </w:rPr>
        <w:t>、项目负责人及项目组成员（可加页）</w:t>
      </w:r>
    </w:p>
    <w:tbl>
      <w:tblPr>
        <w:tblStyle w:val="6"/>
        <w:tblpPr w:leftFromText="180" w:rightFromText="180" w:vertAnchor="text" w:horzAnchor="page" w:tblpX="1522" w:tblpY="102"/>
        <w:tblOverlap w:val="never"/>
        <w:tblW w:w="89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5"/>
        <w:gridCol w:w="1021"/>
        <w:gridCol w:w="992"/>
        <w:gridCol w:w="895"/>
        <w:gridCol w:w="1065"/>
        <w:gridCol w:w="1814"/>
        <w:gridCol w:w="963"/>
        <w:gridCol w:w="793"/>
        <w:gridCol w:w="5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0" w:hRule="atLeast"/>
        </w:trPr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pacing w:line="560" w:lineRule="exact"/>
              <w:jc w:val="left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项目</w:t>
            </w:r>
          </w:p>
          <w:p>
            <w:pPr>
              <w:wordWrap/>
              <w:spacing w:line="560" w:lineRule="exact"/>
              <w:jc w:val="left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团队</w:t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pacing w:line="560" w:lineRule="exact"/>
              <w:jc w:val="left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姓名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pacing w:line="560" w:lineRule="exact"/>
              <w:jc w:val="left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出生</w:t>
            </w:r>
          </w:p>
          <w:p>
            <w:pPr>
              <w:wordWrap/>
              <w:spacing w:line="560" w:lineRule="exact"/>
              <w:jc w:val="left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年份</w:t>
            </w: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pacing w:line="560" w:lineRule="exact"/>
              <w:jc w:val="left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单位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pacing w:line="560" w:lineRule="exact"/>
              <w:jc w:val="left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职务/</w:t>
            </w:r>
          </w:p>
          <w:p>
            <w:pPr>
              <w:wordWrap/>
              <w:spacing w:line="560" w:lineRule="exact"/>
              <w:jc w:val="left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职称</w:t>
            </w: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pacing w:line="560" w:lineRule="exact"/>
              <w:jc w:val="left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所学专业及学历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pacing w:line="560" w:lineRule="exact"/>
              <w:jc w:val="left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现从事专业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pacing w:line="560" w:lineRule="exact"/>
              <w:jc w:val="left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在项目中任务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pacing w:line="560" w:lineRule="exact"/>
              <w:jc w:val="left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7" w:hRule="atLeast"/>
        </w:trPr>
        <w:tc>
          <w:tcPr>
            <w:tcW w:w="79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pacing w:line="560" w:lineRule="exact"/>
              <w:jc w:val="left"/>
              <w:textAlignment w:val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项目</w:t>
            </w:r>
          </w:p>
          <w:p>
            <w:pPr>
              <w:wordWrap/>
              <w:spacing w:line="560" w:lineRule="exact"/>
              <w:jc w:val="left"/>
              <w:textAlignment w:val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负责人</w:t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9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pacing w:line="560" w:lineRule="exact"/>
              <w:jc w:val="left"/>
              <w:textAlignment w:val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团队</w:t>
            </w:r>
          </w:p>
          <w:p>
            <w:pPr>
              <w:wordWrap/>
              <w:spacing w:line="560" w:lineRule="exact"/>
              <w:jc w:val="left"/>
              <w:textAlignment w:val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主要</w:t>
            </w:r>
          </w:p>
          <w:p>
            <w:pPr>
              <w:wordWrap/>
              <w:spacing w:line="560" w:lineRule="exact"/>
              <w:jc w:val="left"/>
              <w:textAlignment w:val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成员</w:t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</w:tr>
    </w:tbl>
    <w:p>
      <w:pPr>
        <w:adjustRightInd w:val="0"/>
        <w:snapToGrid w:val="0"/>
        <w:spacing w:line="560" w:lineRule="exact"/>
        <w:jc w:val="center"/>
        <w:rPr>
          <w:rFonts w:hint="default" w:ascii="Times New Roman" w:hAnsi="Times New Roman" w:eastAsia="方正小标宋简体" w:cs="Times New Roman"/>
          <w:sz w:val="44"/>
        </w:rPr>
      </w:pPr>
    </w:p>
    <w:p>
      <w:pPr>
        <w:adjustRightInd w:val="0"/>
        <w:snapToGrid w:val="0"/>
        <w:spacing w:line="560" w:lineRule="exact"/>
        <w:jc w:val="left"/>
        <w:rPr>
          <w:rFonts w:hint="default" w:ascii="Times New Roman" w:hAnsi="Times New Roman" w:eastAsia="方正小标宋简体" w:cs="Times New Roman"/>
          <w:sz w:val="44"/>
        </w:rPr>
        <w:sectPr>
          <w:pgSz w:w="11906" w:h="16838"/>
          <w:pgMar w:top="2098" w:right="1531" w:bottom="1985" w:left="1531" w:header="851" w:footer="992" w:gutter="0"/>
          <w:pgNumType w:fmt="numberInDash"/>
          <w:cols w:space="720" w:num="1"/>
          <w:docGrid w:type="linesAndChars" w:linePitch="312" w:charSpace="0"/>
        </w:sectPr>
      </w:pPr>
    </w:p>
    <w:p>
      <w:pPr>
        <w:adjustRightInd w:val="0"/>
        <w:snapToGrid w:val="0"/>
        <w:spacing w:line="560" w:lineRule="exact"/>
        <w:rPr>
          <w:rFonts w:hint="default" w:ascii="Times New Roman" w:hAnsi="Times New Roman" w:eastAsia="黑体" w:cs="Times New Roman"/>
          <w:sz w:val="30"/>
          <w:szCs w:val="30"/>
        </w:rPr>
      </w:pP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四</w:t>
      </w:r>
      <w:r>
        <w:rPr>
          <w:rFonts w:hint="default" w:ascii="Times New Roman" w:hAnsi="Times New Roman" w:eastAsia="黑体" w:cs="Times New Roman"/>
          <w:sz w:val="30"/>
          <w:szCs w:val="30"/>
        </w:rPr>
        <w:t>、项目支出预算明细表</w:t>
      </w:r>
    </w:p>
    <w:p>
      <w:pPr>
        <w:adjustRightInd w:val="0"/>
        <w:snapToGrid w:val="0"/>
        <w:spacing w:line="560" w:lineRule="exact"/>
        <w:jc w:val="righ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单位：万元  </w:t>
      </w:r>
    </w:p>
    <w:tbl>
      <w:tblPr>
        <w:tblStyle w:val="6"/>
        <w:tblW w:w="88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736"/>
        <w:gridCol w:w="3981"/>
        <w:gridCol w:w="1434"/>
        <w:gridCol w:w="20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  <w:jc w:val="center"/>
        </w:trPr>
        <w:tc>
          <w:tcPr>
            <w:tcW w:w="630" w:type="dxa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项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目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支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出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预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算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及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测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算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依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据</w:t>
            </w:r>
          </w:p>
        </w:tc>
        <w:tc>
          <w:tcPr>
            <w:tcW w:w="736" w:type="dxa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项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目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资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金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来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源</w:t>
            </w:r>
          </w:p>
        </w:tc>
        <w:tc>
          <w:tcPr>
            <w:tcW w:w="3981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资金来源</w:t>
            </w:r>
          </w:p>
        </w:tc>
        <w:tc>
          <w:tcPr>
            <w:tcW w:w="1434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金  额</w:t>
            </w:r>
          </w:p>
        </w:tc>
        <w:tc>
          <w:tcPr>
            <w:tcW w:w="2042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说  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  <w:jc w:val="center"/>
        </w:trPr>
        <w:tc>
          <w:tcPr>
            <w:tcW w:w="630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</w:p>
        </w:tc>
        <w:tc>
          <w:tcPr>
            <w:tcW w:w="736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</w:p>
        </w:tc>
        <w:tc>
          <w:tcPr>
            <w:tcW w:w="3981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合  计</w:t>
            </w:r>
          </w:p>
        </w:tc>
        <w:tc>
          <w:tcPr>
            <w:tcW w:w="1434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</w:p>
        </w:tc>
        <w:tc>
          <w:tcPr>
            <w:tcW w:w="2042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3" w:hRule="atLeast"/>
          <w:jc w:val="center"/>
        </w:trPr>
        <w:tc>
          <w:tcPr>
            <w:tcW w:w="630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</w:p>
        </w:tc>
        <w:tc>
          <w:tcPr>
            <w:tcW w:w="736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</w:p>
        </w:tc>
        <w:tc>
          <w:tcPr>
            <w:tcW w:w="3981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hint="eastAsia" w:ascii="仿宋_GB2312" w:hAnsi="仿宋_GB2312" w:cs="仿宋_GB2312"/>
                <w:sz w:val="28"/>
              </w:rPr>
            </w:pPr>
            <w:r>
              <w:rPr>
                <w:rFonts w:hint="eastAsia" w:ascii="仿宋_GB2312" w:hAnsi="仿宋_GB2312" w:cs="仿宋_GB2312"/>
                <w:sz w:val="28"/>
              </w:rPr>
              <w:t>1.</w:t>
            </w:r>
            <w:r>
              <w:rPr>
                <w:rFonts w:hint="eastAsia" w:ascii="仿宋_GB2312" w:hAnsi="仿宋_GB2312" w:cs="仿宋_GB2312"/>
                <w:sz w:val="28"/>
                <w:lang w:eastAsia="zh-CN"/>
              </w:rPr>
              <w:t>市</w:t>
            </w:r>
            <w:r>
              <w:rPr>
                <w:rFonts w:hint="eastAsia" w:ascii="仿宋_GB2312" w:hAnsi="仿宋_GB2312" w:cs="仿宋_GB2312"/>
                <w:sz w:val="28"/>
              </w:rPr>
              <w:t xml:space="preserve">局项目支出 </w:t>
            </w:r>
          </w:p>
        </w:tc>
        <w:tc>
          <w:tcPr>
            <w:tcW w:w="1434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204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1" w:hRule="atLeast"/>
          <w:jc w:val="center"/>
        </w:trPr>
        <w:tc>
          <w:tcPr>
            <w:tcW w:w="630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</w:p>
        </w:tc>
        <w:tc>
          <w:tcPr>
            <w:tcW w:w="736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</w:p>
        </w:tc>
        <w:tc>
          <w:tcPr>
            <w:tcW w:w="3981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hint="eastAsia" w:ascii="仿宋_GB2312" w:hAnsi="仿宋_GB2312" w:cs="仿宋_GB2312"/>
                <w:sz w:val="28"/>
              </w:rPr>
            </w:pPr>
            <w:r>
              <w:rPr>
                <w:rFonts w:hint="eastAsia" w:ascii="仿宋_GB2312" w:hAnsi="仿宋_GB2312" w:cs="仿宋_GB2312"/>
                <w:sz w:val="28"/>
              </w:rPr>
              <w:t>2.其他来源</w:t>
            </w:r>
          </w:p>
        </w:tc>
        <w:tc>
          <w:tcPr>
            <w:tcW w:w="1434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204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  <w:jc w:val="center"/>
        </w:trPr>
        <w:tc>
          <w:tcPr>
            <w:tcW w:w="630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</w:p>
        </w:tc>
        <w:tc>
          <w:tcPr>
            <w:tcW w:w="736" w:type="dxa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Times New Roman" w:hAnsi="Times New Roman" w:eastAsia="黑体" w:cs="Times New Roman"/>
                <w:sz w:val="28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sz w:val="28"/>
                <w:lang w:eastAsia="zh-CN"/>
              </w:rPr>
              <w:t>市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局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拨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款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项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目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支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出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明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细</w:t>
            </w:r>
          </w:p>
        </w:tc>
        <w:tc>
          <w:tcPr>
            <w:tcW w:w="3981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支出项目内容</w:t>
            </w:r>
          </w:p>
        </w:tc>
        <w:tc>
          <w:tcPr>
            <w:tcW w:w="1434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金 额</w:t>
            </w:r>
          </w:p>
        </w:tc>
        <w:tc>
          <w:tcPr>
            <w:tcW w:w="2042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  <w:jc w:val="center"/>
        </w:trPr>
        <w:tc>
          <w:tcPr>
            <w:tcW w:w="630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736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3981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黑体" w:cs="Times New Roman"/>
                <w:sz w:val="28"/>
              </w:rPr>
            </w:pPr>
          </w:p>
        </w:tc>
        <w:tc>
          <w:tcPr>
            <w:tcW w:w="1434" w:type="dxa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</w:p>
        </w:tc>
        <w:tc>
          <w:tcPr>
            <w:tcW w:w="2042" w:type="dxa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  <w:jc w:val="center"/>
        </w:trPr>
        <w:tc>
          <w:tcPr>
            <w:tcW w:w="630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736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3981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1434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204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  <w:jc w:val="center"/>
        </w:trPr>
        <w:tc>
          <w:tcPr>
            <w:tcW w:w="630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736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3981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1434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204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  <w:jc w:val="center"/>
        </w:trPr>
        <w:tc>
          <w:tcPr>
            <w:tcW w:w="630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736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3981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1434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204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  <w:jc w:val="center"/>
        </w:trPr>
        <w:tc>
          <w:tcPr>
            <w:tcW w:w="630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736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3981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1434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204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  <w:jc w:val="center"/>
        </w:trPr>
        <w:tc>
          <w:tcPr>
            <w:tcW w:w="630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736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3981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1434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204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  <w:jc w:val="center"/>
        </w:trPr>
        <w:tc>
          <w:tcPr>
            <w:tcW w:w="630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736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3981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1434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204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  <w:jc w:val="center"/>
        </w:trPr>
        <w:tc>
          <w:tcPr>
            <w:tcW w:w="630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736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3981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1434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204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  <w:jc w:val="center"/>
        </w:trPr>
        <w:tc>
          <w:tcPr>
            <w:tcW w:w="630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736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3981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1434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204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  <w:jc w:val="center"/>
        </w:trPr>
        <w:tc>
          <w:tcPr>
            <w:tcW w:w="630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736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3981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1434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204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  <w:jc w:val="center"/>
        </w:trPr>
        <w:tc>
          <w:tcPr>
            <w:tcW w:w="630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736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3981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1434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204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  <w:jc w:val="center"/>
        </w:trPr>
        <w:tc>
          <w:tcPr>
            <w:tcW w:w="630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736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3981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1434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204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</w:tr>
    </w:tbl>
    <w:p>
      <w:pPr>
        <w:rPr>
          <w:rFonts w:eastAsia="黑体"/>
          <w:sz w:val="28"/>
          <w:szCs w:val="28"/>
        </w:rPr>
      </w:pPr>
    </w:p>
    <w:p>
      <w:pPr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五、相关单位意见</w:t>
      </w:r>
    </w:p>
    <w:tbl>
      <w:tblPr>
        <w:tblStyle w:val="6"/>
        <w:tblW w:w="8921" w:type="dxa"/>
        <w:jc w:val="center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677"/>
        <w:gridCol w:w="724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31" w:hRule="atLeast"/>
          <w:jc w:val="center"/>
        </w:trPr>
        <w:tc>
          <w:tcPr>
            <w:tcW w:w="16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申报单位</w:t>
            </w:r>
          </w:p>
          <w:p>
            <w:pPr>
              <w:spacing w:line="5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意见</w:t>
            </w:r>
          </w:p>
        </w:tc>
        <w:tc>
          <w:tcPr>
            <w:tcW w:w="72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</w:p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</w:p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</w:p>
          <w:p>
            <w:pPr>
              <w:spacing w:line="500" w:lineRule="exact"/>
              <w:ind w:firstLine="4200" w:firstLineChars="150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负责人签名：</w:t>
            </w:r>
          </w:p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       </w:t>
            </w:r>
            <w:r>
              <w:rPr>
                <w:sz w:val="28"/>
                <w:szCs w:val="28"/>
              </w:rPr>
              <w:t>单位盖章：</w:t>
            </w:r>
          </w:p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年      月      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31" w:hRule="atLeast"/>
          <w:jc w:val="center"/>
        </w:trPr>
        <w:tc>
          <w:tcPr>
            <w:tcW w:w="16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合作申报</w:t>
            </w:r>
          </w:p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单位意见</w:t>
            </w:r>
          </w:p>
        </w:tc>
        <w:tc>
          <w:tcPr>
            <w:tcW w:w="72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ind w:firstLine="2520" w:firstLineChars="900"/>
              <w:jc w:val="left"/>
              <w:rPr>
                <w:sz w:val="28"/>
                <w:szCs w:val="28"/>
              </w:rPr>
            </w:pPr>
          </w:p>
          <w:p>
            <w:pPr>
              <w:spacing w:line="500" w:lineRule="exact"/>
              <w:ind w:firstLine="2520" w:firstLineChars="900"/>
              <w:jc w:val="left"/>
              <w:rPr>
                <w:sz w:val="28"/>
                <w:szCs w:val="28"/>
              </w:rPr>
            </w:pPr>
          </w:p>
          <w:p>
            <w:pPr>
              <w:spacing w:line="500" w:lineRule="exact"/>
              <w:ind w:firstLine="2520" w:firstLineChars="900"/>
              <w:jc w:val="left"/>
              <w:rPr>
                <w:sz w:val="28"/>
                <w:szCs w:val="28"/>
              </w:rPr>
            </w:pPr>
          </w:p>
          <w:p>
            <w:pPr>
              <w:spacing w:line="500" w:lineRule="exact"/>
              <w:ind w:firstLine="4200" w:firstLineChars="150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负责人签名：</w:t>
            </w:r>
          </w:p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       </w:t>
            </w:r>
            <w:r>
              <w:rPr>
                <w:sz w:val="28"/>
                <w:szCs w:val="28"/>
              </w:rPr>
              <w:t xml:space="preserve"> 单位盖章：</w:t>
            </w:r>
          </w:p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年      月      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" w:hRule="atLeast"/>
          <w:jc w:val="center"/>
        </w:trPr>
        <w:tc>
          <w:tcPr>
            <w:tcW w:w="16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hint="eastAsia" w:eastAsia="黑体"/>
                <w:sz w:val="28"/>
                <w:szCs w:val="28"/>
                <w:lang w:eastAsia="zh-CN"/>
              </w:rPr>
              <w:t>县级</w:t>
            </w:r>
            <w:r>
              <w:rPr>
                <w:rFonts w:hint="default" w:eastAsia="黑体"/>
                <w:sz w:val="28"/>
                <w:szCs w:val="28"/>
              </w:rPr>
              <w:t>市场监督管理局</w:t>
            </w:r>
            <w:r>
              <w:rPr>
                <w:rFonts w:hint="eastAsia" w:eastAsia="黑体"/>
                <w:sz w:val="28"/>
                <w:szCs w:val="28"/>
                <w:lang w:eastAsia="zh-CN"/>
              </w:rPr>
              <w:t>初</w:t>
            </w:r>
            <w:r>
              <w:rPr>
                <w:rFonts w:eastAsia="黑体"/>
                <w:sz w:val="28"/>
                <w:szCs w:val="28"/>
              </w:rPr>
              <w:t>审</w:t>
            </w:r>
            <w:r>
              <w:rPr>
                <w:rFonts w:hint="eastAsia" w:eastAsia="黑体"/>
                <w:sz w:val="28"/>
                <w:szCs w:val="28"/>
                <w:lang w:eastAsia="zh-CN"/>
              </w:rPr>
              <w:t>推荐</w:t>
            </w:r>
            <w:r>
              <w:rPr>
                <w:rFonts w:eastAsia="黑体"/>
                <w:sz w:val="28"/>
                <w:szCs w:val="28"/>
              </w:rPr>
              <w:t>意见</w:t>
            </w:r>
          </w:p>
        </w:tc>
        <w:tc>
          <w:tcPr>
            <w:tcW w:w="72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eastAsia="黑体"/>
                <w:sz w:val="28"/>
                <w:szCs w:val="28"/>
              </w:rPr>
            </w:pPr>
          </w:p>
          <w:p>
            <w:pPr>
              <w:spacing w:line="500" w:lineRule="exact"/>
              <w:jc w:val="center"/>
              <w:rPr>
                <w:rFonts w:hint="eastAsia" w:eastAsia="黑体"/>
                <w:sz w:val="28"/>
                <w:szCs w:val="28"/>
                <w:lang w:eastAsia="zh-CN"/>
              </w:rPr>
            </w:pPr>
            <w:r>
              <w:rPr>
                <w:rFonts w:hint="eastAsia" w:eastAsia="黑体"/>
                <w:sz w:val="28"/>
                <w:szCs w:val="28"/>
                <w:lang w:eastAsia="zh-CN"/>
              </w:rPr>
              <w:t>（请说明申报单位及合作单位生产许可情况、信用情况，以及产业中的地位）</w:t>
            </w:r>
          </w:p>
          <w:p>
            <w:pPr>
              <w:spacing w:line="500" w:lineRule="exact"/>
              <w:jc w:val="center"/>
              <w:rPr>
                <w:rFonts w:eastAsia="黑体"/>
                <w:sz w:val="28"/>
                <w:szCs w:val="28"/>
              </w:rPr>
            </w:pPr>
          </w:p>
          <w:p>
            <w:pPr>
              <w:spacing w:line="500" w:lineRule="exact"/>
              <w:jc w:val="center"/>
              <w:rPr>
                <w:rFonts w:eastAsia="黑体"/>
                <w:sz w:val="28"/>
                <w:szCs w:val="28"/>
              </w:rPr>
            </w:pPr>
          </w:p>
          <w:p>
            <w:pPr>
              <w:spacing w:line="500" w:lineRule="exact"/>
              <w:ind w:firstLine="2520" w:firstLineChars="900"/>
              <w:jc w:val="left"/>
              <w:rPr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>推荐单位（盖章）：</w:t>
            </w:r>
          </w:p>
          <w:p>
            <w:pPr>
              <w:spacing w:line="500" w:lineRule="exact"/>
              <w:ind w:firstLine="2520" w:firstLineChars="900"/>
              <w:jc w:val="left"/>
              <w:rPr>
                <w:rFonts w:eastAsia="黑体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年      月      日  </w:t>
            </w:r>
            <w:r>
              <w:rPr>
                <w:rFonts w:eastAsia="黑体"/>
                <w:sz w:val="28"/>
                <w:szCs w:val="28"/>
              </w:rPr>
              <w:t xml:space="preserve">            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" w:hRule="atLeast"/>
          <w:jc w:val="center"/>
        </w:trPr>
        <w:tc>
          <w:tcPr>
            <w:tcW w:w="16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eastAsia="黑体"/>
                <w:sz w:val="28"/>
                <w:szCs w:val="28"/>
                <w:lang w:eastAsia="zh-CN"/>
              </w:rPr>
            </w:pPr>
            <w:r>
              <w:rPr>
                <w:rFonts w:hint="eastAsia" w:eastAsia="黑体"/>
                <w:sz w:val="28"/>
                <w:szCs w:val="28"/>
                <w:lang w:eastAsia="zh-CN"/>
              </w:rPr>
              <w:t>市</w:t>
            </w:r>
            <w:r>
              <w:rPr>
                <w:rFonts w:hint="default" w:eastAsia="黑体"/>
                <w:sz w:val="28"/>
                <w:szCs w:val="28"/>
              </w:rPr>
              <w:t>市场监督管理局</w:t>
            </w:r>
            <w:r>
              <w:rPr>
                <w:rFonts w:eastAsia="黑体"/>
                <w:sz w:val="28"/>
                <w:szCs w:val="28"/>
              </w:rPr>
              <w:t>审核意见</w:t>
            </w:r>
          </w:p>
        </w:tc>
        <w:tc>
          <w:tcPr>
            <w:tcW w:w="72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eastAsia="黑体"/>
                <w:sz w:val="28"/>
                <w:szCs w:val="28"/>
              </w:rPr>
            </w:pPr>
          </w:p>
          <w:p>
            <w:pPr>
              <w:spacing w:line="500" w:lineRule="exact"/>
              <w:jc w:val="center"/>
              <w:rPr>
                <w:rFonts w:eastAsia="黑体"/>
                <w:sz w:val="28"/>
                <w:szCs w:val="28"/>
              </w:rPr>
            </w:pPr>
          </w:p>
          <w:p>
            <w:pPr>
              <w:spacing w:line="500" w:lineRule="exact"/>
              <w:jc w:val="center"/>
              <w:rPr>
                <w:rFonts w:eastAsia="黑体"/>
                <w:sz w:val="28"/>
                <w:szCs w:val="28"/>
              </w:rPr>
            </w:pPr>
          </w:p>
          <w:p>
            <w:pPr>
              <w:spacing w:line="500" w:lineRule="exact"/>
              <w:jc w:val="center"/>
              <w:rPr>
                <w:rFonts w:eastAsia="黑体"/>
                <w:sz w:val="28"/>
                <w:szCs w:val="28"/>
              </w:rPr>
            </w:pPr>
          </w:p>
          <w:p>
            <w:pPr>
              <w:spacing w:line="500" w:lineRule="exact"/>
              <w:ind w:firstLine="2520" w:firstLineChars="900"/>
              <w:jc w:val="left"/>
              <w:rPr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 xml:space="preserve">          </w:t>
            </w:r>
            <w:r>
              <w:rPr>
                <w:rFonts w:hint="eastAsia" w:eastAsia="黑体"/>
                <w:sz w:val="28"/>
                <w:szCs w:val="28"/>
                <w:lang w:eastAsia="zh-CN"/>
              </w:rPr>
              <w:t>审核</w:t>
            </w:r>
            <w:r>
              <w:rPr>
                <w:sz w:val="28"/>
                <w:szCs w:val="28"/>
              </w:rPr>
              <w:t>单位（盖章）：</w:t>
            </w:r>
          </w:p>
          <w:p>
            <w:pPr>
              <w:spacing w:line="500" w:lineRule="exact"/>
              <w:ind w:firstLine="2520" w:firstLineChars="90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年      月      日  </w:t>
            </w:r>
            <w:r>
              <w:rPr>
                <w:rFonts w:eastAsia="黑体"/>
                <w:sz w:val="28"/>
                <w:szCs w:val="28"/>
              </w:rPr>
              <w:t xml:space="preserve">             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微软雅黑"/>
    <w:panose1 w:val="03000509000000000000"/>
    <w:charset w:val="86"/>
    <w:family w:val="auto"/>
    <w:pitch w:val="default"/>
    <w:sig w:usb0="00000001" w:usb1="080E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  <w:framePr w:wrap="around" w:vAnchor="text" w:hAnchor="margin" w:xAlign="outside" w:y="2"/>
      <w:ind w:firstLine="280" w:firstLineChars="100"/>
      <w:rPr>
        <w:rStyle w:val="5"/>
        <w:sz w:val="28"/>
      </w:rPr>
    </w:pPr>
    <w:r>
      <w:rPr>
        <w:rStyle w:val="5"/>
        <w:rFonts w:hint="eastAsia"/>
        <w:sz w:val="28"/>
      </w:rPr>
      <w:t>—</w:t>
    </w:r>
    <w:r>
      <w:rPr>
        <w:rStyle w:val="5"/>
        <w:sz w:val="28"/>
      </w:rPr>
      <w:t xml:space="preserve"> </w:t>
    </w:r>
    <w:r>
      <w:rPr>
        <w:sz w:val="28"/>
      </w:rPr>
      <w:fldChar w:fldCharType="begin"/>
    </w:r>
    <w:r>
      <w:rPr>
        <w:rStyle w:val="5"/>
        <w:sz w:val="28"/>
      </w:rPr>
      <w:instrText xml:space="preserve">PAGE  </w:instrText>
    </w:r>
    <w:r>
      <w:rPr>
        <w:sz w:val="28"/>
      </w:rPr>
      <w:fldChar w:fldCharType="separate"/>
    </w:r>
    <w:r>
      <w:rPr>
        <w:rStyle w:val="5"/>
        <w:sz w:val="28"/>
      </w:rPr>
      <w:t>100</w:t>
    </w:r>
    <w:r>
      <w:rPr>
        <w:sz w:val="28"/>
      </w:rPr>
      <w:fldChar w:fldCharType="end"/>
    </w:r>
    <w:r>
      <w:rPr>
        <w:rStyle w:val="5"/>
        <w:sz w:val="28"/>
      </w:rPr>
      <w:t xml:space="preserve"> </w:t>
    </w:r>
    <w:r>
      <w:rPr>
        <w:rStyle w:val="5"/>
        <w:rFonts w:hint="eastAsia"/>
        <w:sz w:val="28"/>
      </w:rPr>
      <w:t>—</w:t>
    </w:r>
  </w:p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5B60FB"/>
    <w:rsid w:val="000151A3"/>
    <w:rsid w:val="00073ED5"/>
    <w:rsid w:val="000A0FC7"/>
    <w:rsid w:val="000D5AF0"/>
    <w:rsid w:val="00113177"/>
    <w:rsid w:val="00213B61"/>
    <w:rsid w:val="0037419F"/>
    <w:rsid w:val="00514145"/>
    <w:rsid w:val="00595544"/>
    <w:rsid w:val="005A0AD1"/>
    <w:rsid w:val="005B60FB"/>
    <w:rsid w:val="0062512B"/>
    <w:rsid w:val="00642237"/>
    <w:rsid w:val="00692A96"/>
    <w:rsid w:val="00754CB4"/>
    <w:rsid w:val="007604A4"/>
    <w:rsid w:val="007B3BFE"/>
    <w:rsid w:val="00925F3E"/>
    <w:rsid w:val="00934C3A"/>
    <w:rsid w:val="00957D16"/>
    <w:rsid w:val="0098198F"/>
    <w:rsid w:val="00A422B8"/>
    <w:rsid w:val="00A5077B"/>
    <w:rsid w:val="00AC6A51"/>
    <w:rsid w:val="00B75A77"/>
    <w:rsid w:val="00B75B29"/>
    <w:rsid w:val="00B95A1A"/>
    <w:rsid w:val="00BF5FBC"/>
    <w:rsid w:val="00C1387D"/>
    <w:rsid w:val="00C56561"/>
    <w:rsid w:val="00D404BA"/>
    <w:rsid w:val="00D7767D"/>
    <w:rsid w:val="00EC5EB5"/>
    <w:rsid w:val="00F4757B"/>
    <w:rsid w:val="00FC5198"/>
    <w:rsid w:val="00FF2B1E"/>
    <w:rsid w:val="0654568F"/>
    <w:rsid w:val="20866084"/>
    <w:rsid w:val="331843B5"/>
    <w:rsid w:val="619003AB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Style w:val="6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黑体"/>
      <w:sz w:val="18"/>
      <w:szCs w:val="18"/>
    </w:rPr>
  </w:style>
  <w:style w:type="character" w:styleId="5">
    <w:name w:val="page number"/>
    <w:basedOn w:val="4"/>
    <w:unhideWhenUsed/>
    <w:uiPriority w:val="0"/>
    <w:rPr/>
  </w:style>
  <w:style w:type="character" w:customStyle="1" w:styleId="7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213</Words>
  <Characters>1217</Characters>
  <Lines>10</Lines>
  <Paragraphs>2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2021-02-24T07:53:00Z</dcterms:created>
  <dc:creator>liuxiaolin</dc:creator>
  <cp:lastModifiedBy>Administrator</cp:lastModifiedBy>
  <dcterms:modified xsi:type="dcterms:W3CDTF">2021-06-22T09:06:10Z</dcterms:modified>
  <dc:title>附件1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</Properties>
</file>