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640" w:lineRule="exact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清远市医疗保障定点医药机构医保</w:t>
      </w:r>
    </w:p>
    <w:p>
      <w:pPr>
        <w:spacing w:line="640" w:lineRule="exact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POS机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或自助一体机</w:t>
      </w:r>
      <w:r>
        <w:rPr>
          <w:rFonts w:hint="eastAsia" w:ascii="黑体" w:hAnsi="黑体" w:eastAsia="黑体" w:cs="黑体"/>
          <w:sz w:val="40"/>
          <w:szCs w:val="40"/>
        </w:rPr>
        <w:t>PSAM卡安装通知</w:t>
      </w:r>
      <w:r>
        <w:rPr>
          <w:rFonts w:hint="eastAsia" w:ascii="黑体" w:hAnsi="黑体" w:eastAsia="黑体" w:cs="黑体"/>
          <w:sz w:val="40"/>
          <w:szCs w:val="40"/>
          <w:lang w:eastAsia="zh-CN"/>
        </w:rPr>
        <w:t>和</w:t>
      </w:r>
      <w:r>
        <w:rPr>
          <w:rFonts w:hint="eastAsia" w:ascii="黑体" w:hAnsi="黑体" w:eastAsia="黑体" w:cs="黑体"/>
          <w:sz w:val="40"/>
          <w:szCs w:val="40"/>
        </w:rPr>
        <w:t>回执单</w:t>
      </w:r>
    </w:p>
    <w:p>
      <w:pPr>
        <w:jc w:val="center"/>
        <w:rPr>
          <w:rFonts w:ascii="华康简标题宋" w:eastAsia="华康简标题宋"/>
          <w:sz w:val="31"/>
          <w:szCs w:val="31"/>
        </w:rPr>
      </w:pPr>
    </w:p>
    <w:p>
      <w:pPr>
        <w:spacing w:line="600" w:lineRule="exact"/>
        <w:ind w:firstLine="612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经审核，同意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</w:t>
      </w:r>
      <w:r>
        <w:rPr>
          <w:rFonts w:hint="eastAsia" w:ascii="仿宋_GB2312" w:eastAsia="仿宋_GB2312"/>
          <w:sz w:val="28"/>
          <w:szCs w:val="28"/>
        </w:rPr>
        <w:t>（收单银行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）在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</w:t>
      </w:r>
      <w:r>
        <w:rPr>
          <w:rFonts w:hint="eastAsia" w:ascii="仿宋_GB2312" w:eastAsia="仿宋_GB2312"/>
          <w:sz w:val="28"/>
          <w:szCs w:val="28"/>
        </w:rPr>
        <w:t>（定点医药机构名称）安装医保POS机/自助</w:t>
      </w:r>
      <w:r>
        <w:rPr>
          <w:rFonts w:hint="eastAsia" w:ascii="仿宋_GB2312" w:eastAsia="仿宋_GB2312"/>
          <w:sz w:val="28"/>
          <w:szCs w:val="28"/>
          <w:lang w:eastAsia="zh-CN"/>
        </w:rPr>
        <w:t>一体</w:t>
      </w:r>
      <w:r>
        <w:rPr>
          <w:rFonts w:hint="eastAsia" w:ascii="仿宋_GB2312" w:eastAsia="仿宋_GB2312"/>
          <w:sz w:val="28"/>
          <w:szCs w:val="28"/>
        </w:rPr>
        <w:t>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台、</w:t>
      </w:r>
      <w:r>
        <w:rPr>
          <w:rFonts w:hint="eastAsia" w:ascii="仿宋_GB2312" w:eastAsia="仿宋_GB2312"/>
          <w:sz w:val="28"/>
          <w:szCs w:val="28"/>
          <w:lang w:eastAsia="zh-CN"/>
        </w:rPr>
        <w:t>医保</w:t>
      </w:r>
      <w:r>
        <w:rPr>
          <w:rFonts w:hint="eastAsia" w:ascii="仿宋_GB2312" w:eastAsia="仿宋_GB2312"/>
          <w:sz w:val="28"/>
          <w:szCs w:val="28"/>
        </w:rPr>
        <w:t>PSAM卡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张，详见下表。请安装人员在安装完毕后填写“安装回执”中的内容，定点医药机构确认安装信息无误在表内相应位置加盖公章</w:t>
      </w:r>
      <w:r>
        <w:rPr>
          <w:rFonts w:hint="eastAsia" w:ascii="仿宋_GB2312" w:eastAsia="仿宋_GB2312"/>
          <w:sz w:val="28"/>
          <w:szCs w:val="28"/>
          <w:lang w:eastAsia="zh-CN"/>
        </w:rPr>
        <w:t>。验收后安装人员应</w:t>
      </w:r>
      <w:r>
        <w:rPr>
          <w:rFonts w:hint="eastAsia" w:ascii="仿宋_GB2312" w:eastAsia="仿宋_GB2312"/>
          <w:sz w:val="28"/>
          <w:szCs w:val="28"/>
        </w:rPr>
        <w:t>在3个工作日内交回</w:t>
      </w:r>
      <w:r>
        <w:rPr>
          <w:rFonts w:hint="eastAsia" w:ascii="仿宋_GB2312" w:eastAsia="仿宋_GB2312"/>
          <w:sz w:val="28"/>
          <w:szCs w:val="28"/>
          <w:lang w:eastAsia="zh-CN"/>
        </w:rPr>
        <w:t>收单银行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hint="eastAsia" w:ascii="仿宋_GB2312" w:eastAsia="仿宋_GB2312"/>
          <w:sz w:val="28"/>
          <w:szCs w:val="28"/>
          <w:lang w:eastAsia="zh-CN"/>
        </w:rPr>
        <w:t>收单银行收到后，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应在5个工作日内交回市医保服务中心医药服务部。</w:t>
      </w:r>
    </w:p>
    <w:p>
      <w:pPr>
        <w:spacing w:line="240" w:lineRule="atLeast"/>
        <w:jc w:val="left"/>
        <w:rPr>
          <w:rFonts w:ascii="仿宋_GB2312" w:eastAsia="仿宋_GB2312"/>
          <w:sz w:val="11"/>
          <w:szCs w:val="11"/>
        </w:rPr>
      </w:pPr>
    </w:p>
    <w:tbl>
      <w:tblPr>
        <w:tblStyle w:val="34"/>
        <w:tblpPr w:leftFromText="180" w:rightFromText="180" w:vertAnchor="text" w:horzAnchor="page" w:tblpX="1095" w:tblpY="58"/>
        <w:tblOverlap w:val="never"/>
        <w:tblW w:w="9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2570"/>
        <w:gridCol w:w="1163"/>
        <w:gridCol w:w="978"/>
        <w:gridCol w:w="1299"/>
        <w:gridCol w:w="857"/>
        <w:gridCol w:w="733"/>
        <w:gridCol w:w="885"/>
        <w:gridCol w:w="9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600" w:lineRule="exact"/>
              <w:ind w:firstLine="612"/>
              <w:jc w:val="center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安装通知</w:t>
            </w:r>
          </w:p>
          <w:p>
            <w:pPr>
              <w:spacing w:line="600" w:lineRule="exact"/>
              <w:ind w:firstLine="612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（医保经办机构填写）</w:t>
            </w:r>
          </w:p>
        </w:tc>
        <w:tc>
          <w:tcPr>
            <w:tcW w:w="6892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安装回执（收单银行的安装人员填写）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安装具体位置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商户号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终端号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医保PSAM</w:t>
            </w:r>
          </w:p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卡号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绑定 号码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维护 公司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安装</w:t>
            </w:r>
          </w:p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安装人员签名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</w:trPr>
        <w:tc>
          <w:tcPr>
            <w:tcW w:w="2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医保部门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（盖章）：</w:t>
            </w:r>
          </w:p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医保经办人签名：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联系电话：             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20  年  月  日</w:t>
            </w:r>
          </w:p>
        </w:tc>
        <w:tc>
          <w:tcPr>
            <w:tcW w:w="6892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经确认，以上安装信息无误，安装位置与终端号对应。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定点医药机构（业务章）：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医药机构经办人签名：                   联系电话：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年    月    日                        </w:t>
            </w:r>
          </w:p>
        </w:tc>
      </w:tr>
    </w:tbl>
    <w:p>
      <w:pPr>
        <w:spacing w:line="240" w:lineRule="atLeast"/>
        <w:jc w:val="left"/>
        <w:rPr>
          <w:rFonts w:ascii="仿宋_GB2312" w:eastAsia="仿宋_GB2312"/>
          <w:sz w:val="11"/>
          <w:szCs w:val="11"/>
        </w:rPr>
      </w:pPr>
    </w:p>
    <w:p>
      <w:pPr>
        <w:spacing w:line="480" w:lineRule="exact"/>
        <w:ind w:left="848" w:leftChars="-200" w:hanging="1268" w:hangingChars="451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说明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表中“绑定号码”：若绑定为固定电话，填写具体的电话号码；若绑定为无线网络，填写“网络”。</w:t>
      </w:r>
    </w:p>
    <w:p>
      <w:pPr>
        <w:spacing w:line="480" w:lineRule="exact"/>
        <w:ind w:left="796" w:leftChars="254" w:hanging="263" w:hangingChars="109"/>
        <w:rPr>
          <w:rFonts w:hint="eastAsia" w:ascii="仿宋_GB2312" w:hAnsi="仿宋_GB2312" w:eastAsia="仿宋_GB2312" w:cs="仿宋_GB2312"/>
          <w:b/>
          <w:bCs w:val="0"/>
          <w:sz w:val="24"/>
          <w:szCs w:val="24"/>
          <w:lang w:val="en-US" w:eastAsia="zh-CN"/>
        </w:rPr>
        <w:sectPr>
          <w:pgSz w:w="11906" w:h="16838"/>
          <w:pgMar w:top="720" w:right="720" w:bottom="720" w:left="720" w:header="851" w:footer="850" w:gutter="0"/>
          <w:cols w:space="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 w:val="0"/>
          <w:sz w:val="24"/>
          <w:szCs w:val="24"/>
          <w:lang w:val="en-US" w:eastAsia="zh-CN"/>
        </w:rPr>
        <w:t>2.P</w:t>
      </w:r>
      <w:r>
        <w:rPr>
          <w:rFonts w:hint="eastAsia" w:ascii="仿宋_GB2312" w:hAnsi="仿宋_GB2312" w:eastAsia="仿宋_GB2312" w:cs="仿宋_GB2312"/>
          <w:b/>
          <w:bCs w:val="0"/>
          <w:sz w:val="24"/>
          <w:szCs w:val="24"/>
        </w:rPr>
        <w:t>SAM卡存储了卡读写密钥，是控制系统安全的重要组成部分。各业务部门必须制定内部管理制度，指派专人负责、专人保管，切实加强对PSAM卡的管理，防止PSAM卡被盗和非法使用</w:t>
      </w:r>
      <w:r>
        <w:rPr>
          <w:rFonts w:hint="eastAsia" w:ascii="仿宋_GB2312" w:hAnsi="仿宋_GB2312" w:eastAsia="仿宋_GB2312" w:cs="仿宋_GB2312"/>
          <w:b/>
          <w:bCs w:val="0"/>
          <w:sz w:val="24"/>
          <w:szCs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康简标题宋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ZkNmIxMzRjY2QwOTFlY2I3MzM1N2FkMjQwYjljNzMifQ=="/>
  </w:docVars>
  <w:rsids>
    <w:rsidRoot w:val="00CA042A"/>
    <w:rsid w:val="00082A37"/>
    <w:rsid w:val="00241BD5"/>
    <w:rsid w:val="0032560A"/>
    <w:rsid w:val="00690D62"/>
    <w:rsid w:val="00860875"/>
    <w:rsid w:val="008A1381"/>
    <w:rsid w:val="00A6747C"/>
    <w:rsid w:val="00B355FF"/>
    <w:rsid w:val="00CA042A"/>
    <w:rsid w:val="00DC65C4"/>
    <w:rsid w:val="00DE059F"/>
    <w:rsid w:val="00F2423F"/>
    <w:rsid w:val="00FC2C0C"/>
    <w:rsid w:val="041C16B6"/>
    <w:rsid w:val="0C987408"/>
    <w:rsid w:val="128F66AC"/>
    <w:rsid w:val="136B1FEA"/>
    <w:rsid w:val="1409197B"/>
    <w:rsid w:val="1424054B"/>
    <w:rsid w:val="15D27EA9"/>
    <w:rsid w:val="1DDD752D"/>
    <w:rsid w:val="2BDD1661"/>
    <w:rsid w:val="2D56697C"/>
    <w:rsid w:val="3564634C"/>
    <w:rsid w:val="360E36AB"/>
    <w:rsid w:val="36300505"/>
    <w:rsid w:val="37D5B63F"/>
    <w:rsid w:val="3AD91C2E"/>
    <w:rsid w:val="3DEEEEFC"/>
    <w:rsid w:val="3FF6007C"/>
    <w:rsid w:val="429F72CA"/>
    <w:rsid w:val="50DA75A2"/>
    <w:rsid w:val="52334010"/>
    <w:rsid w:val="53CB6864"/>
    <w:rsid w:val="5ED15EDA"/>
    <w:rsid w:val="602C4182"/>
    <w:rsid w:val="6BD0C3EA"/>
    <w:rsid w:val="6E4D64C8"/>
    <w:rsid w:val="777E468D"/>
    <w:rsid w:val="777F4B73"/>
    <w:rsid w:val="7DFAE622"/>
    <w:rsid w:val="9FBF2EC5"/>
    <w:rsid w:val="B77F6D84"/>
    <w:rsid w:val="BFFBD53D"/>
    <w:rsid w:val="D7FDBB96"/>
    <w:rsid w:val="F7798B0B"/>
    <w:rsid w:val="FDF631D4"/>
    <w:rsid w:val="FEDFC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6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8"/>
    <w:qFormat/>
    <w:uiPriority w:val="0"/>
    <w:pPr>
      <w:keepNext/>
      <w:keepLines/>
      <w:spacing w:beforeLines="50" w:afterLines="50" w:line="360" w:lineRule="auto"/>
      <w:jc w:val="left"/>
      <w:outlineLvl w:val="3"/>
    </w:pPr>
    <w:rPr>
      <w:rFonts w:ascii="Calibri" w:hAnsi="Calibri" w:eastAsia="黑体"/>
      <w:bCs/>
      <w:kern w:val="0"/>
      <w:sz w:val="24"/>
    </w:rPr>
  </w:style>
  <w:style w:type="paragraph" w:styleId="6">
    <w:name w:val="heading 5"/>
    <w:basedOn w:val="1"/>
    <w:next w:val="1"/>
    <w:link w:val="39"/>
    <w:qFormat/>
    <w:uiPriority w:val="9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40"/>
    <w:qFormat/>
    <w:uiPriority w:val="9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kern w:val="0"/>
      <w:sz w:val="24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subject"/>
    <w:basedOn w:val="9"/>
    <w:next w:val="9"/>
    <w:link w:val="56"/>
    <w:qFormat/>
    <w:uiPriority w:val="0"/>
    <w:rPr>
      <w:b/>
      <w:bCs/>
    </w:rPr>
  </w:style>
  <w:style w:type="paragraph" w:styleId="9">
    <w:name w:val="annotation text"/>
    <w:basedOn w:val="1"/>
    <w:link w:val="41"/>
    <w:qFormat/>
    <w:uiPriority w:val="0"/>
    <w:pPr>
      <w:jc w:val="left"/>
    </w:pPr>
    <w:rPr>
      <w:kern w:val="0"/>
      <w:sz w:val="20"/>
    </w:rPr>
  </w:style>
  <w:style w:type="paragraph" w:styleId="10">
    <w:name w:val="Normal Indent"/>
    <w:basedOn w:val="1"/>
    <w:qFormat/>
    <w:uiPriority w:val="0"/>
    <w:pPr>
      <w:ind w:firstLine="420" w:firstLineChars="200"/>
    </w:pPr>
    <w:rPr>
      <w:rFonts w:eastAsia="仿宋_GB2312"/>
      <w:sz w:val="32"/>
    </w:rPr>
  </w:style>
  <w:style w:type="paragraph" w:styleId="11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link w:val="54"/>
    <w:qFormat/>
    <w:uiPriority w:val="99"/>
    <w:rPr>
      <w:rFonts w:ascii="宋体"/>
      <w:kern w:val="0"/>
      <w:sz w:val="18"/>
      <w:szCs w:val="18"/>
    </w:rPr>
  </w:style>
  <w:style w:type="paragraph" w:styleId="13">
    <w:name w:val="Body Text 3"/>
    <w:basedOn w:val="1"/>
    <w:link w:val="51"/>
    <w:qFormat/>
    <w:uiPriority w:val="0"/>
    <w:pPr>
      <w:spacing w:after="120"/>
    </w:pPr>
    <w:rPr>
      <w:kern w:val="0"/>
      <w:sz w:val="16"/>
      <w:szCs w:val="16"/>
    </w:rPr>
  </w:style>
  <w:style w:type="paragraph" w:styleId="14">
    <w:name w:val="Body Text"/>
    <w:basedOn w:val="1"/>
    <w:link w:val="45"/>
    <w:qFormat/>
    <w:uiPriority w:val="0"/>
    <w:pPr>
      <w:spacing w:after="120"/>
    </w:pPr>
    <w:rPr>
      <w:kern w:val="0"/>
      <w:sz w:val="20"/>
    </w:rPr>
  </w:style>
  <w:style w:type="paragraph" w:styleId="15">
    <w:name w:val="Body Text Indent"/>
    <w:basedOn w:val="1"/>
    <w:link w:val="46"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16">
    <w:name w:val="toc 3"/>
    <w:basedOn w:val="1"/>
    <w:next w:val="1"/>
    <w:qFormat/>
    <w:uiPriority w:val="39"/>
    <w:pPr>
      <w:tabs>
        <w:tab w:val="right" w:leader="dot" w:pos="8834"/>
      </w:tabs>
      <w:spacing w:line="360" w:lineRule="auto"/>
      <w:ind w:left="840" w:leftChars="400"/>
    </w:pPr>
  </w:style>
  <w:style w:type="paragraph" w:styleId="17">
    <w:name w:val="Date"/>
    <w:basedOn w:val="1"/>
    <w:next w:val="1"/>
    <w:link w:val="48"/>
    <w:qFormat/>
    <w:uiPriority w:val="99"/>
    <w:pPr>
      <w:ind w:left="100" w:leftChars="2500"/>
    </w:pPr>
    <w:rPr>
      <w:rFonts w:ascii="Calibri" w:hAnsi="Calibri"/>
      <w:szCs w:val="22"/>
    </w:rPr>
  </w:style>
  <w:style w:type="paragraph" w:styleId="18">
    <w:name w:val="Body Text Indent 2"/>
    <w:basedOn w:val="1"/>
    <w:link w:val="52"/>
    <w:qFormat/>
    <w:uiPriority w:val="0"/>
    <w:pPr>
      <w:spacing w:line="480" w:lineRule="auto"/>
      <w:ind w:left="420"/>
    </w:pPr>
    <w:rPr>
      <w:kern w:val="0"/>
      <w:sz w:val="24"/>
      <w:szCs w:val="20"/>
    </w:rPr>
  </w:style>
  <w:style w:type="paragraph" w:styleId="19">
    <w:name w:val="Balloon Text"/>
    <w:basedOn w:val="1"/>
    <w:link w:val="58"/>
    <w:semiHidden/>
    <w:qFormat/>
    <w:uiPriority w:val="99"/>
    <w:rPr>
      <w:kern w:val="0"/>
      <w:sz w:val="18"/>
      <w:szCs w:val="18"/>
    </w:rPr>
  </w:style>
  <w:style w:type="paragraph" w:styleId="20">
    <w:name w:val="footer"/>
    <w:basedOn w:val="1"/>
    <w:link w:val="4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21">
    <w:name w:val="header"/>
    <w:basedOn w:val="1"/>
    <w:link w:val="4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2">
    <w:name w:val="toc 1"/>
    <w:basedOn w:val="1"/>
    <w:next w:val="1"/>
    <w:qFormat/>
    <w:uiPriority w:val="39"/>
    <w:pPr>
      <w:tabs>
        <w:tab w:val="right" w:leader="dot" w:pos="8834"/>
      </w:tabs>
      <w:spacing w:line="360" w:lineRule="auto"/>
      <w:ind w:firstLine="360" w:firstLineChars="150"/>
      <w:jc w:val="center"/>
    </w:pPr>
    <w:rPr>
      <w:rFonts w:ascii="黑体" w:hAnsi="黑体" w:eastAsia="黑体" w:cs="仿宋_GB2312"/>
      <w:bCs/>
      <w:sz w:val="24"/>
    </w:rPr>
  </w:style>
  <w:style w:type="paragraph" w:styleId="23">
    <w:name w:val="toc 4"/>
    <w:basedOn w:val="1"/>
    <w:next w:val="1"/>
    <w:qFormat/>
    <w:uiPriority w:val="39"/>
    <w:pPr>
      <w:ind w:left="1260" w:leftChars="600"/>
    </w:pPr>
  </w:style>
  <w:style w:type="paragraph" w:styleId="24">
    <w:name w:val="Body Text Indent 3"/>
    <w:basedOn w:val="1"/>
    <w:link w:val="53"/>
    <w:qFormat/>
    <w:uiPriority w:val="0"/>
    <w:pPr>
      <w:spacing w:line="600" w:lineRule="exact"/>
      <w:ind w:left="680"/>
    </w:pPr>
    <w:rPr>
      <w:rFonts w:ascii="仿宋_GB2312" w:eastAsia="仿宋_GB2312"/>
      <w:spacing w:val="10"/>
      <w:kern w:val="0"/>
      <w:sz w:val="32"/>
      <w:szCs w:val="20"/>
    </w:rPr>
  </w:style>
  <w:style w:type="paragraph" w:styleId="25">
    <w:name w:val="toc 2"/>
    <w:basedOn w:val="1"/>
    <w:next w:val="1"/>
    <w:qFormat/>
    <w:uiPriority w:val="39"/>
    <w:pPr>
      <w:tabs>
        <w:tab w:val="left" w:pos="1260"/>
        <w:tab w:val="right" w:leader="dot" w:pos="8834"/>
      </w:tabs>
      <w:spacing w:line="360" w:lineRule="auto"/>
      <w:ind w:left="420" w:leftChars="200"/>
    </w:pPr>
    <w:rPr>
      <w:rFonts w:ascii="楷体_GB2312" w:hAnsi="宋体" w:eastAsia="楷体_GB2312"/>
      <w:szCs w:val="21"/>
    </w:rPr>
  </w:style>
  <w:style w:type="paragraph" w:styleId="26">
    <w:name w:val="Body Text 2"/>
    <w:basedOn w:val="1"/>
    <w:link w:val="50"/>
    <w:qFormat/>
    <w:uiPriority w:val="0"/>
    <w:pPr>
      <w:jc w:val="center"/>
    </w:pPr>
    <w:rPr>
      <w:kern w:val="0"/>
      <w:sz w:val="20"/>
      <w:szCs w:val="20"/>
    </w:r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9">
    <w:name w:val="Strong"/>
    <w:qFormat/>
    <w:uiPriority w:val="0"/>
    <w:rPr>
      <w:b/>
      <w:bCs/>
    </w:rPr>
  </w:style>
  <w:style w:type="character" w:styleId="30">
    <w:name w:val="page number"/>
    <w:basedOn w:val="28"/>
    <w:qFormat/>
    <w:uiPriority w:val="0"/>
  </w:style>
  <w:style w:type="character" w:styleId="31">
    <w:name w:val="FollowedHyperlink"/>
    <w:qFormat/>
    <w:uiPriority w:val="0"/>
    <w:rPr>
      <w:color w:val="800080"/>
      <w:u w:val="single"/>
    </w:rPr>
  </w:style>
  <w:style w:type="character" w:styleId="32">
    <w:name w:val="Hyperlink"/>
    <w:unhideWhenUsed/>
    <w:qFormat/>
    <w:uiPriority w:val="99"/>
    <w:rPr>
      <w:color w:val="0000FF"/>
      <w:u w:val="single"/>
    </w:rPr>
  </w:style>
  <w:style w:type="character" w:styleId="33">
    <w:name w:val="annotation reference"/>
    <w:qFormat/>
    <w:uiPriority w:val="0"/>
    <w:rPr>
      <w:sz w:val="21"/>
      <w:szCs w:val="21"/>
    </w:rPr>
  </w:style>
  <w:style w:type="character" w:customStyle="1" w:styleId="35">
    <w:name w:val="标题 1 Char"/>
    <w:basedOn w:val="28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6">
    <w:name w:val="标题 2 Char"/>
    <w:basedOn w:val="28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7">
    <w:name w:val="标题 3 Char"/>
    <w:basedOn w:val="28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38">
    <w:name w:val="标题 4 Char"/>
    <w:basedOn w:val="28"/>
    <w:link w:val="5"/>
    <w:qFormat/>
    <w:uiPriority w:val="0"/>
    <w:rPr>
      <w:rFonts w:ascii="Calibri" w:hAnsi="Calibri" w:eastAsia="黑体" w:cs="Times New Roman"/>
      <w:bCs/>
      <w:sz w:val="24"/>
      <w:szCs w:val="24"/>
    </w:rPr>
  </w:style>
  <w:style w:type="character" w:customStyle="1" w:styleId="39">
    <w:name w:val="标题 5 Char"/>
    <w:basedOn w:val="28"/>
    <w:link w:val="6"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40">
    <w:name w:val="标题 6 Char"/>
    <w:basedOn w:val="28"/>
    <w:link w:val="7"/>
    <w:qFormat/>
    <w:uiPriority w:val="9"/>
    <w:rPr>
      <w:rFonts w:ascii="Cambria" w:hAnsi="Cambria" w:eastAsia="宋体" w:cs="Times New Roman"/>
      <w:b/>
      <w:bCs/>
      <w:sz w:val="24"/>
      <w:szCs w:val="24"/>
    </w:rPr>
  </w:style>
  <w:style w:type="character" w:customStyle="1" w:styleId="41">
    <w:name w:val="批注文字 Char"/>
    <w:link w:val="9"/>
    <w:qFormat/>
    <w:uiPriority w:val="0"/>
    <w:rPr>
      <w:szCs w:val="24"/>
    </w:rPr>
  </w:style>
  <w:style w:type="character" w:customStyle="1" w:styleId="42">
    <w:name w:val="批注文字 Char1"/>
    <w:basedOn w:val="2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3">
    <w:name w:val="页眉 Char"/>
    <w:basedOn w:val="28"/>
    <w:link w:val="21"/>
    <w:qFormat/>
    <w:uiPriority w:val="0"/>
    <w:rPr>
      <w:sz w:val="18"/>
      <w:szCs w:val="18"/>
    </w:rPr>
  </w:style>
  <w:style w:type="character" w:customStyle="1" w:styleId="44">
    <w:name w:val="页脚 Char"/>
    <w:basedOn w:val="28"/>
    <w:link w:val="20"/>
    <w:qFormat/>
    <w:uiPriority w:val="0"/>
    <w:rPr>
      <w:sz w:val="18"/>
      <w:szCs w:val="18"/>
    </w:rPr>
  </w:style>
  <w:style w:type="character" w:customStyle="1" w:styleId="45">
    <w:name w:val="正文文本 Char"/>
    <w:basedOn w:val="28"/>
    <w:link w:val="1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46">
    <w:name w:val="正文文本缩进 Char"/>
    <w:link w:val="15"/>
    <w:qFormat/>
    <w:uiPriority w:val="0"/>
    <w:rPr>
      <w:szCs w:val="24"/>
    </w:rPr>
  </w:style>
  <w:style w:type="character" w:customStyle="1" w:styleId="47">
    <w:name w:val="正文文本缩进 Char1"/>
    <w:basedOn w:val="2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8">
    <w:name w:val="日期 Char"/>
    <w:link w:val="17"/>
    <w:qFormat/>
    <w:uiPriority w:val="99"/>
  </w:style>
  <w:style w:type="character" w:customStyle="1" w:styleId="49">
    <w:name w:val="日期 Char1"/>
    <w:basedOn w:val="2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0">
    <w:name w:val="正文文本 2 Char"/>
    <w:basedOn w:val="28"/>
    <w:link w:val="26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51">
    <w:name w:val="正文文本 3 Char"/>
    <w:basedOn w:val="28"/>
    <w:link w:val="1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缩进 2 Char"/>
    <w:basedOn w:val="28"/>
    <w:link w:val="18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53">
    <w:name w:val="正文文本缩进 3 Char"/>
    <w:basedOn w:val="28"/>
    <w:link w:val="24"/>
    <w:qFormat/>
    <w:uiPriority w:val="0"/>
    <w:rPr>
      <w:rFonts w:ascii="仿宋_GB2312" w:hAnsi="Times New Roman" w:eastAsia="仿宋_GB2312" w:cs="Times New Roman"/>
      <w:spacing w:val="10"/>
      <w:sz w:val="32"/>
      <w:szCs w:val="20"/>
    </w:rPr>
  </w:style>
  <w:style w:type="character" w:customStyle="1" w:styleId="54">
    <w:name w:val="文档结构图 Char"/>
    <w:link w:val="12"/>
    <w:qFormat/>
    <w:uiPriority w:val="99"/>
    <w:rPr>
      <w:rFonts w:ascii="宋体"/>
      <w:sz w:val="18"/>
      <w:szCs w:val="18"/>
    </w:rPr>
  </w:style>
  <w:style w:type="character" w:customStyle="1" w:styleId="55">
    <w:name w:val="文档结构图 Char1"/>
    <w:basedOn w:val="28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56">
    <w:name w:val="批注主题 Char"/>
    <w:link w:val="8"/>
    <w:qFormat/>
    <w:uiPriority w:val="0"/>
    <w:rPr>
      <w:b/>
      <w:bCs/>
      <w:szCs w:val="24"/>
    </w:rPr>
  </w:style>
  <w:style w:type="character" w:customStyle="1" w:styleId="57">
    <w:name w:val="批注主题 Char1"/>
    <w:basedOn w:val="42"/>
    <w:semiHidden/>
    <w:qFormat/>
    <w:uiPriority w:val="99"/>
    <w:rPr>
      <w:b/>
      <w:bCs/>
    </w:rPr>
  </w:style>
  <w:style w:type="character" w:customStyle="1" w:styleId="58">
    <w:name w:val="批注框文本 Char"/>
    <w:link w:val="19"/>
    <w:semiHidden/>
    <w:qFormat/>
    <w:uiPriority w:val="99"/>
    <w:rPr>
      <w:sz w:val="18"/>
      <w:szCs w:val="18"/>
    </w:rPr>
  </w:style>
  <w:style w:type="character" w:customStyle="1" w:styleId="59">
    <w:name w:val="批注框文本 Char1"/>
    <w:basedOn w:val="2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60">
    <w:name w:val="明细章目"/>
    <w:basedOn w:val="15"/>
    <w:link w:val="61"/>
    <w:qFormat/>
    <w:uiPriority w:val="0"/>
    <w:pPr>
      <w:spacing w:after="0" w:line="660" w:lineRule="exact"/>
      <w:ind w:left="0" w:leftChars="0" w:hanging="1155"/>
      <w:jc w:val="center"/>
    </w:pPr>
    <w:rPr>
      <w:rFonts w:ascii="黑体" w:eastAsia="黑体"/>
      <w:bCs/>
      <w:sz w:val="32"/>
      <w:szCs w:val="32"/>
    </w:rPr>
  </w:style>
  <w:style w:type="character" w:customStyle="1" w:styleId="61">
    <w:name w:val="明细章目 Char"/>
    <w:link w:val="60"/>
    <w:qFormat/>
    <w:uiPriority w:val="0"/>
    <w:rPr>
      <w:rFonts w:ascii="黑体" w:eastAsia="黑体"/>
      <w:bCs/>
      <w:sz w:val="32"/>
      <w:szCs w:val="32"/>
    </w:rPr>
  </w:style>
  <w:style w:type="paragraph" w:customStyle="1" w:styleId="62">
    <w:name w:val="内文"/>
    <w:basedOn w:val="15"/>
    <w:link w:val="63"/>
    <w:qFormat/>
    <w:uiPriority w:val="0"/>
    <w:pPr>
      <w:spacing w:after="0" w:line="660" w:lineRule="exact"/>
      <w:ind w:left="0" w:leftChars="0" w:hanging="420"/>
    </w:pPr>
    <w:rPr>
      <w:rFonts w:ascii="仿宋_GB2312" w:eastAsia="仿宋_GB2312"/>
      <w:sz w:val="31"/>
      <w:szCs w:val="31"/>
    </w:rPr>
  </w:style>
  <w:style w:type="character" w:customStyle="1" w:styleId="63">
    <w:name w:val="内文 Char"/>
    <w:link w:val="62"/>
    <w:qFormat/>
    <w:uiPriority w:val="0"/>
    <w:rPr>
      <w:rFonts w:ascii="仿宋_GB2312" w:eastAsia="仿宋_GB2312"/>
      <w:sz w:val="31"/>
      <w:szCs w:val="31"/>
    </w:rPr>
  </w:style>
  <w:style w:type="paragraph" w:customStyle="1" w:styleId="64">
    <w:name w:val="内文1"/>
    <w:basedOn w:val="1"/>
    <w:link w:val="65"/>
    <w:qFormat/>
    <w:uiPriority w:val="0"/>
    <w:pPr>
      <w:spacing w:line="660" w:lineRule="exact"/>
      <w:ind w:firstLine="620" w:firstLineChars="200"/>
    </w:pPr>
    <w:rPr>
      <w:rFonts w:ascii="仿宋_GB2312" w:hAnsi="宋体" w:eastAsia="仿宋_GB2312"/>
      <w:kern w:val="0"/>
      <w:sz w:val="31"/>
      <w:szCs w:val="31"/>
    </w:rPr>
  </w:style>
  <w:style w:type="character" w:customStyle="1" w:styleId="65">
    <w:name w:val="内文1 Char"/>
    <w:link w:val="64"/>
    <w:qFormat/>
    <w:uiPriority w:val="0"/>
    <w:rPr>
      <w:rFonts w:ascii="仿宋_GB2312" w:hAnsi="宋体" w:eastAsia="仿宋_GB2312"/>
      <w:sz w:val="31"/>
      <w:szCs w:val="31"/>
    </w:rPr>
  </w:style>
  <w:style w:type="paragraph" w:customStyle="1" w:styleId="66">
    <w:name w:val="引用1"/>
    <w:basedOn w:val="1"/>
    <w:next w:val="1"/>
    <w:link w:val="67"/>
    <w:qFormat/>
    <w:uiPriority w:val="29"/>
    <w:rPr>
      <w:rFonts w:ascii="Calibri" w:hAnsi="Calibri"/>
      <w:i/>
      <w:iCs/>
      <w:color w:val="000000"/>
      <w:kern w:val="0"/>
      <w:sz w:val="20"/>
    </w:rPr>
  </w:style>
  <w:style w:type="character" w:customStyle="1" w:styleId="67">
    <w:name w:val="引用 Char1"/>
    <w:basedOn w:val="28"/>
    <w:link w:val="66"/>
    <w:qFormat/>
    <w:uiPriority w:val="29"/>
    <w:rPr>
      <w:rFonts w:ascii="Calibri" w:hAnsi="Calibri"/>
      <w:i/>
      <w:iCs/>
      <w:color w:val="000000"/>
      <w:szCs w:val="24"/>
    </w:rPr>
  </w:style>
  <w:style w:type="paragraph" w:customStyle="1" w:styleId="68">
    <w:name w:val="样式 标题 2 + 宋体 小四 非加粗 段前: 0 磅 段后: 0 磅 行距: 固定值 26 磅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Cs w:val="0"/>
      <w:kern w:val="2"/>
      <w:sz w:val="24"/>
      <w:szCs w:val="20"/>
    </w:rPr>
  </w:style>
  <w:style w:type="paragraph" w:customStyle="1" w:styleId="69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70">
    <w:name w:val="样式1"/>
    <w:basedOn w:val="2"/>
    <w:qFormat/>
    <w:uiPriority w:val="0"/>
    <w:pPr>
      <w:spacing w:before="0" w:after="0" w:line="520" w:lineRule="exact"/>
      <w:ind w:firstLine="472" w:firstLineChars="196"/>
    </w:pPr>
    <w:rPr>
      <w:rFonts w:ascii="黑体" w:hAnsi="黑体" w:eastAsia="黑体" w:cs="仿宋_GB2312"/>
      <w:bCs w:val="0"/>
      <w:color w:val="000000"/>
      <w:kern w:val="2"/>
      <w:sz w:val="28"/>
      <w:szCs w:val="24"/>
    </w:rPr>
  </w:style>
  <w:style w:type="paragraph" w:customStyle="1" w:styleId="71">
    <w:name w:val="样式2"/>
    <w:basedOn w:val="3"/>
    <w:qFormat/>
    <w:uiPriority w:val="0"/>
    <w:pPr>
      <w:spacing w:before="0" w:after="0" w:line="520" w:lineRule="exact"/>
      <w:ind w:firstLine="472" w:firstLineChars="196"/>
    </w:pPr>
    <w:rPr>
      <w:kern w:val="2"/>
      <w:sz w:val="28"/>
      <w:szCs w:val="24"/>
    </w:rPr>
  </w:style>
  <w:style w:type="paragraph" w:customStyle="1" w:styleId="72">
    <w:name w:val="样式 标题 2 + 小四 段前: 0 磅 段后: 0 磅 行距: 固定值 26 磅"/>
    <w:basedOn w:val="3"/>
    <w:qFormat/>
    <w:uiPriority w:val="0"/>
    <w:pPr>
      <w:spacing w:before="0" w:after="0" w:line="520" w:lineRule="exact"/>
      <w:ind w:firstLine="472" w:firstLineChars="196"/>
    </w:pPr>
    <w:rPr>
      <w:rFonts w:cs="宋体"/>
      <w:kern w:val="2"/>
      <w:sz w:val="28"/>
      <w:szCs w:val="20"/>
    </w:rPr>
  </w:style>
  <w:style w:type="paragraph" w:customStyle="1" w:styleId="73">
    <w:name w:val="样式 标题 2 + 宋体 小四 非加粗 段前: 0 磅 段后: 0 磅 行距: 固定值 26 磅1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 w:val="0"/>
      <w:bCs w:val="0"/>
      <w:sz w:val="24"/>
      <w:szCs w:val="20"/>
    </w:rPr>
  </w:style>
  <w:style w:type="paragraph" w:customStyle="1" w:styleId="74">
    <w:name w:val="明细条目"/>
    <w:basedOn w:val="15"/>
    <w:qFormat/>
    <w:uiPriority w:val="0"/>
    <w:pPr>
      <w:tabs>
        <w:tab w:val="left" w:pos="1080"/>
      </w:tabs>
      <w:spacing w:after="0" w:line="660" w:lineRule="exact"/>
      <w:ind w:left="0" w:leftChars="0" w:firstLine="620"/>
    </w:pPr>
    <w:rPr>
      <w:rFonts w:ascii="仿宋_GB2312" w:eastAsia="仿宋_GB2312"/>
      <w:sz w:val="31"/>
      <w:szCs w:val="32"/>
    </w:rPr>
  </w:style>
  <w:style w:type="paragraph" w:customStyle="1" w:styleId="75">
    <w:name w:val="样式 标题 2 + 宋体 小四 非加粗 段前: 0 磅 段后: 0 磅 行距: 固定值 26 磅2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Cs w:val="0"/>
      <w:sz w:val="24"/>
      <w:szCs w:val="20"/>
    </w:rPr>
  </w:style>
  <w:style w:type="paragraph" w:customStyle="1" w:styleId="76">
    <w:name w:val="修订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7">
    <w:name w:val="样式 宋体 小四 加粗 行距: 固定值 26 磅"/>
    <w:basedOn w:val="1"/>
    <w:qFormat/>
    <w:uiPriority w:val="0"/>
    <w:pPr>
      <w:spacing w:after="120" w:line="520" w:lineRule="exact"/>
      <w:ind w:firstLine="472" w:firstLineChars="196"/>
    </w:pPr>
    <w:rPr>
      <w:rFonts w:ascii="宋体" w:hAnsi="宋体" w:cs="宋体"/>
      <w:b/>
      <w:bCs/>
      <w:kern w:val="0"/>
      <w:sz w:val="24"/>
      <w:szCs w:val="20"/>
    </w:rPr>
  </w:style>
  <w:style w:type="paragraph" w:customStyle="1" w:styleId="78">
    <w:name w:val="样式 宋体 小四 行距: 1.5 倍行距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宋体"/>
      <w:kern w:val="2"/>
      <w:sz w:val="24"/>
      <w:lang w:val="en-US" w:eastAsia="zh-CN" w:bidi="ar-SA"/>
    </w:rPr>
  </w:style>
  <w:style w:type="paragraph" w:customStyle="1" w:styleId="79">
    <w:name w:val="样式 宋体 小四 加粗 首行缩进:  0.99 厘米 段后: 6 磅 行距: 固定值 26 磅"/>
    <w:basedOn w:val="1"/>
    <w:qFormat/>
    <w:uiPriority w:val="0"/>
    <w:pPr>
      <w:spacing w:line="520" w:lineRule="exact"/>
      <w:ind w:firstLine="561"/>
    </w:pPr>
    <w:rPr>
      <w:rFonts w:ascii="宋体" w:hAnsi="宋体" w:cs="宋体"/>
      <w:b/>
      <w:bCs/>
      <w:kern w:val="0"/>
      <w:sz w:val="24"/>
      <w:szCs w:val="20"/>
    </w:rPr>
  </w:style>
  <w:style w:type="paragraph" w:customStyle="1" w:styleId="80">
    <w:name w:val="Char Char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1">
    <w:name w:val="样式 标题 2 + 楷体_GB2312 小四 段前: 0 磅 段后: 0 磅 行距: 1.5 倍行距1"/>
    <w:basedOn w:val="14"/>
    <w:qFormat/>
    <w:uiPriority w:val="0"/>
    <w:pPr>
      <w:spacing w:after="0" w:line="360" w:lineRule="auto"/>
      <w:ind w:firstLine="472" w:firstLineChars="196"/>
    </w:pPr>
    <w:rPr>
      <w:rFonts w:ascii="楷体_GB2312" w:hAnsi="楷体_GB2312" w:eastAsia="楷体_GB2312" w:cs="宋体"/>
      <w:kern w:val="2"/>
      <w:sz w:val="24"/>
      <w:szCs w:val="20"/>
    </w:rPr>
  </w:style>
  <w:style w:type="paragraph" w:customStyle="1" w:styleId="8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customStyle="1" w:styleId="85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86">
    <w:name w:val="Char Char Char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87">
    <w:name w:val="正文 Char1"/>
    <w:qFormat/>
    <w:uiPriority w:val="0"/>
    <w:rPr>
      <w:rFonts w:ascii="仿宋_GB2312" w:eastAsia="仿宋_GB2312"/>
      <w:kern w:val="2"/>
      <w:sz w:val="31"/>
      <w:szCs w:val="31"/>
    </w:rPr>
  </w:style>
  <w:style w:type="character" w:customStyle="1" w:styleId="88">
    <w:name w:val="引用 Char"/>
    <w:qFormat/>
    <w:uiPriority w:val="29"/>
    <w:rPr>
      <w:i/>
      <w:iCs/>
      <w:color w:val="000000"/>
      <w:szCs w:val="24"/>
    </w:rPr>
  </w:style>
  <w:style w:type="character" w:customStyle="1" w:styleId="89">
    <w:name w:val="font61"/>
    <w:basedOn w:val="2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0">
    <w:name w:val="font101"/>
    <w:basedOn w:val="2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1">
    <w:name w:val="font01"/>
    <w:basedOn w:val="28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92">
    <w:name w:val="font51"/>
    <w:basedOn w:val="2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3">
    <w:name w:val="font91"/>
    <w:basedOn w:val="28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94">
    <w:name w:val="font21"/>
    <w:basedOn w:val="28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95">
    <w:name w:val="font31"/>
    <w:basedOn w:val="28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96">
    <w:name w:val="font71"/>
    <w:basedOn w:val="2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7">
    <w:name w:val="font112"/>
    <w:basedOn w:val="2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8">
    <w:name w:val="font81"/>
    <w:basedOn w:val="28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paragraph" w:customStyle="1" w:styleId="99">
    <w:name w:val="Heading 1"/>
    <w:basedOn w:val="1"/>
    <w:qFormat/>
    <w:uiPriority w:val="1"/>
    <w:pPr>
      <w:ind w:left="150"/>
      <w:jc w:val="left"/>
      <w:outlineLvl w:val="1"/>
    </w:pPr>
    <w:rPr>
      <w:rFonts w:ascii="宋体" w:hAnsi="宋体" w:cstheme="minorBidi"/>
      <w:kern w:val="0"/>
      <w:sz w:val="43"/>
      <w:szCs w:val="43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126</Words>
  <Characters>724</Characters>
  <Lines>6</Lines>
  <Paragraphs>1</Paragraphs>
  <TotalTime>3</TotalTime>
  <ScaleCrop>false</ScaleCrop>
  <LinksUpToDate>false</LinksUpToDate>
  <CharactersWithSpaces>849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2022-04-12T10:23:00Z</dcterms:created>
  <dc:creator>dgsi</dc:creator>
  <cp:lastModifiedBy>梁靖纲</cp:lastModifiedBy>
  <cp:lastPrinted>2022-04-22T16:20:00Z</cp:lastPrinted>
  <dcterms:modified xsi:type="dcterms:W3CDTF">2025-01-21T07:36:03Z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717A5109BD4942BA84B62D33C9C43461_13</vt:lpwstr>
  </property>
</Properties>
</file>