
<file path=[Content_Types].xml><?xml version="1.0" encoding="utf-8"?>
<Types xmlns="http://schemas.openxmlformats.org/package/2006/content-types">
  <Default Extension="xml" ContentType="application/xml"/>
  <Default Extension="rels" ContentType="application/vnd.openxmlformats-package.relationships+xml"/>
  <Override PartName="/word/settings.xml" ContentType="application/vnd.openxmlformats-officedocument.wordprocessingml.settings+xml"/>
  <Override PartName="/word/numbering.xml" ContentType="application/vnd.openxmlformats-officedocument.wordprocessingml.numbering+xml"/>
  <Override PartName="/word/footer5.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word/footer1.xml" ContentType="application/vnd.openxmlformats-officedocument.wordprocessingml.footer+xml"/>
  <Override PartName="/word/footer3.xml" ContentType="application/vnd.openxmlformats-officedocument.wordprocessingml.footer+xml"/>
  <Override PartName="/word/footer8.xml" ContentType="application/vnd.openxmlformats-officedocument.wordprocessingml.footer+xml"/>
  <Override PartName="/word/footer4.xml" ContentType="application/vnd.openxmlformats-officedocument.wordprocessingml.footer+xml"/>
  <Override PartName="/word/footer6.xml" ContentType="application/vnd.openxmlformats-officedocument.wordprocessingml.footer+xml"/>
  <Override PartName="/word/footer2.xml" ContentType="application/vnd.openxmlformats-officedocument.wordprocessingml.footer+xml"/>
  <Override PartName="/word/footer7.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Types>
</file>

<file path=_rels/.rels><?xml version="1.0" encoding="UTF-8" standalone="yes"?><Relationships xmlns="http://schemas.openxmlformats.org/package/2006/relationships"><Relationship Id="rId2" Type="http://schemas.openxmlformats.org/officeDocument/2006/relationships/extended-properties" Target="docProps/app.xml" /><Relationship Id="rId1" Type="http://schemas.openxmlformats.org/package/2006/relationships/metadata/core-properties" Target="docProps/core.xml" /><Relationship Id="rId0" Type="http://schemas.openxmlformats.org/officeDocument/2006/relationships/officeDocument" Target="word/document.xml" /></Relationships>
</file>

<file path=word/document.xml><?xml version="1.0" encoding="utf-8"?>
<w:document xmlns:wps="http://schemas.microsoft.com/office/word/2010/wordprocessingShape" xmlns:wpc="http://schemas.microsoft.com/office/word/2010/wordprocessingCanvas" xmlns:r="http://schemas.openxmlformats.org/officeDocument/2006/relationships" xmlns:o="urn:schemas-microsoft-com:office:office" xmlns:m="http://schemas.openxmlformats.org/officeDocument/2006/math" xmlns:wpi="http://schemas.microsoft.com/office/word/2010/wordprocessingInk" xmlns:w10="urn:schemas-microsoft-com:office:word" xmlns:cx="http://schemas.microsoft.com/office/drawing/2014/chartex" xmlns:w14="http://schemas.microsoft.com/office/word/2010/wordml" xmlns:cx1="http://schemas.microsoft.com/office/drawing/2015/9/8/chartex" xmlns:wne="http://schemas.microsoft.com/office/word/2006/wordml" xmlns:w15="http://schemas.microsoft.com/office/word/2012/wordml" xmlns:mc="http://schemas.openxmlformats.org/markup-compatibility/2006" xmlns:v="urn:schemas-microsoft-com:vml" xmlns:wp14="http://schemas.microsoft.com/office/word/2010/wordprocessingDrawing" xmlns:wpg="http://schemas.microsoft.com/office/word/2010/wordprocessingGroup" xmlns:wp="http://schemas.openxmlformats.org/drawingml/2006/wordprocessingDrawing" xmlns:w16se="http://schemas.microsoft.com/office/word/2015/wordml/symex" xmlns:w="http://schemas.openxmlformats.org/wordprocessingml/2006/main" mc:Ignorable="w14 w15 w16se wp14">
  <w:body>
    <w:tbl>
      <w:tblPr>
        <w:tblOverlap w:val="never"/>
        <w:tblW w:w="0" w:type="auto"/>
        <w:tblInd w:type="dxa" w:w="-108.000000"/>
        <w:tblLayout w:type="fixed"/>
        <w:tblpPr w:leftFromText="181" w:rightFromText="181" w:vertAnchor="page" w:horzAnchor="text" w:tblpXSpec="center" w:tblpY="1702"/>
        <w:tblBorders>
          <w:top w:val="none" w:color="000000" w:sz="0" w:space="0"/>
          <w:left w:val="none" w:color="000000" w:sz="0" w:space="0"/>
          <w:bottom w:val="thinThickSmallGap" w:color="FF0000" w:sz="24" w:space="0"/>
          <w:right w:val="none" w:color="000000" w:sz="0" w:space="0"/>
          <w:insideH w:val="none" w:color="000000" w:sz="0" w:space="0"/>
          <w:insideV w:val="none" w:color="000000" w:sz="0" w:space="0"/>
        </w:tblBorders>
        <w:tblCellMar>
          <w:top w:type="dxa" w:w="0.000000"/>
          <w:bottom w:type="dxa" w:w="227.000000"/>
          <w:left w:type="dxa" w:w="108.000000"/>
          <w:right w:type="dxa" w:w="108.000000"/>
        </w:tblCellMar>
      </w:tblPr>
      <w:tblGrid>
        <w:gridCol w:w="9114.000000"/>
      </w:tblGrid>
      <w:tr>
        <w:tblPrEx>
          <w:tblBorders>
            <w:top w:val="none" w:color="000000" w:sz="0" w:space="0"/>
            <w:left w:val="none" w:color="000000" w:sz="0" w:space="0"/>
            <w:bottom w:val="thinThickSmallGap" w:color="000000" w:sz="24" w:space="0"/>
            <w:right w:val="none" w:color="000000" w:sz="0" w:space="0"/>
            <w:insideH w:val="none" w:color="000000" w:sz="0" w:space="0"/>
            <w:insideV w:val="none" w:color="000000" w:sz="0" w:space="0"/>
          </w:tblBorders>
        </w:tblPrEx>
        <w:tc>
          <w:tcPr>
            <w:tcW w:w="9114" w:type="dxa"/>
            <w:vAlign w:val="top"/>
            <w:tcMar>
              <w:bottom w:type="dxa" w:w="227.000000"/>
            </w:tcMar>
            <w:textDirection w:val="lrTb"/>
          </w:tcPr>
          <w:p>
            <w:pPr>
              <w:pStyle w:val="Normal"/>
              <w:snapToGrid w:val="0"/>
              <w:jc w:val="center"/>
              <w:tabs>
                <w:tab w:val="center" w:pos="4153"/>
                <w:tab w:val="right" w:pos="8306"/>
              </w:tabs>
              <w:spacing w:before="118" w:line="900" w:lineRule="exact"/>
              <w:framePr w:hAnchor="margin" w:vAnchor="margin" w:xAlign="center" w:y="1702"/>
              <w:rPr>
                <w:color w:val="ff0000"/>
                <w:spacing w:val="60"/>
                <w:sz w:val="92"/>
                <w:szCs w:val="92"/>
                <w:kern w:val="0"/>
                <w:bCs/>
                <w:rFonts w:ascii="方正小标宋简体" w:hAnsi="方正小标宋简体" w:eastAsia="方正小标宋简体" w:hint="eastAsia"/>
              </w:rPr>
            </w:pPr>
            <w:r>
              <w:rPr>
                <w:color w:val="ff0000"/>
                <w:spacing w:val="60"/>
                <w:sz w:val="92"/>
                <w:szCs w:val="92"/>
                <w:kern w:val="0"/>
                <w:bCs/>
                <w:rFonts w:ascii="方正小标宋简体" w:hAnsi="方正小标宋简体" w:eastAsia="方正小标宋简体" w:hint="eastAsia"/>
              </w:rPr>
              <w:t xml:space="preserve">广东省农业农村</w:t>
            </w:r>
            <w:r>
              <w:rPr>
                <w:color w:val="ff0000"/>
                <w:spacing w:val="0"/>
                <w:sz w:val="92"/>
                <w:szCs w:val="92"/>
                <w:kern w:val="0"/>
                <w:bCs/>
                <w:rFonts w:ascii="方正小标宋简体" w:hAnsi="方正小标宋简体" w:eastAsia="方正小标宋简体" w:hint="eastAsia"/>
              </w:rPr>
              <w:t xml:space="preserve">厅</w:t>
            </w:r>
            <w:r>
              <w:rPr>
                <w:color w:val="ff0000"/>
                <w:spacing w:val="-82"/>
                <w:w w:val="90"/>
                <w:sz w:val="92"/>
                <w:szCs w:val="92"/>
                <w:kern w:val="0"/>
                <w:rFonts w:ascii="方正小标宋简体" w:hAnsi="宋体" w:eastAsia="方正小标宋简体" w:hint="eastAsia"/>
              </w:rPr>
            </w:r>
          </w:p>
        </w:tc>
      </w:tr>
    </w:tbl>
    <w:p>
      <w:pPr>
        <w:pStyle w:val="Normal"/>
        <w:snapToGrid w:val="0"/>
        <w:jc w:val="end"/>
        <w:spacing w:line="590" w:lineRule="exact"/>
        <w:ind w:firstLine="0" w:firstLineChars="0" w:right="0"/>
        <w:rPr>
          <w:lang w:eastAsia="zh-CN"/>
          <w:kern w:val="0"/>
          <w:rFonts w:ascii="仿宋_GB2312" w:hAnsi="仿宋_GB2312" w:eastAsia="仿宋_GB2312" w:hint="eastAsia"/>
        </w:rPr>
      </w:pPr>
      <w:bookmarkStart w:name="F_FWWH" w:id="0"/>
      <w:bookmarkEnd w:id="0"/>
      <w:r>
        <w:rPr>
          <w:lang w:eastAsia="zh-CN"/>
          <w:kern w:val="0"/>
          <w:rFonts w:ascii="仿宋_GB2312" w:hAnsi="仿宋_GB2312" w:eastAsia="仿宋_GB2312" w:hint="eastAsia"/>
        </w:rPr>
      </w:r>
    </w:p>
    <w:p>
      <w:pPr>
        <w:pStyle w:val="Normal"/>
        <w:snapToGrid w:val="0"/>
        <w:jc w:val="end"/>
        <w:spacing w:line="590" w:lineRule="exact"/>
        <w:ind w:firstLine="0" w:firstLineChars="0" w:right="0"/>
        <w:rPr>
          <w:lang w:eastAsia="zh-CN"/>
          <w:kern w:val="0"/>
          <w:rFonts w:ascii="仿宋_GB2312" w:hAnsi="仿宋_GB2312" w:eastAsia="仿宋_GB2312" w:hint="eastAsia"/>
        </w:rPr>
      </w:pPr>
      <w:r>
        <w:rPr>
          <w:lang w:eastAsia="zh-CN"/>
          <w:kern w:val="0"/>
          <w:rFonts w:ascii="仿宋_GB2312" w:hAnsi="仿宋_GB2312" w:eastAsia="仿宋_GB2312" w:hint="eastAsia"/>
        </w:rPr>
        <w:t xml:space="preserve">粤农农函〔2024〕1238号</w:t>
      </w:r>
      <w:r>
        <w:rPr>
          <w:lang w:eastAsia="zh-CN"/>
          <w:kern w:val="0"/>
          <w:rFonts w:ascii="仿宋_GB2312" w:hAnsi="仿宋_GB2312" w:eastAsia="仿宋_GB2312" w:hint="eastAsia"/>
        </w:rPr>
      </w:r>
    </w:p>
    <w:p>
      <w:pPr>
        <w:pStyle w:val="Normal"/>
        <w:widowControl w:val="0"/>
        <w:pageBreakBefore w:val="0"/>
        <w:overflowPunct w:val="1"/>
        <w:topLinePunct w:val="0"/>
        <w:kinsoku w:val="1"/>
        <w:autoSpaceDE w:val="1"/>
        <w:autoSpaceDN w:val="1"/>
        <w:bidi w:val="0"/>
        <w:snapToGrid w:val="0"/>
        <w:jc w:val="both"/>
        <w:widowControl w:val="off"/>
        <w:spacing w:line="590" w:lineRule="exact"/>
        <w:ind w:firstLine="0" w:firstLineChars="0"/>
        <w:rPr>
          <w:color w:val="000000"/>
          <w:spacing w:val="0"/>
          <w:sz w:val="44"/>
          <w:lang w:val="en-US" w:eastAsia="zh-CN"/>
          <w:szCs w:val="44"/>
          <w:kern w:val="0"/>
          <w:rFonts w:ascii="方正小标宋简体" w:hAnsi="方正小标宋简体" w:eastAsia="方正小标宋简体" w:hint="eastAsia"/>
        </w:rPr>
      </w:pPr>
      <w:bookmarkStart w:name="PO_WORD_CONTENT" w:id="1"/>
      <w:bookmarkEnd w:id="1"/>
      <w:r>
        <w:rPr>
          <w:color w:val="000000"/>
          <w:spacing w:val="0"/>
          <w:sz w:val="44"/>
          <w:lang w:val="en-US" w:eastAsia="zh-CN"/>
          <w:szCs w:val="44"/>
          <w:kern w:val="0"/>
          <w:rFonts w:ascii="方正小标宋简体" w:hAnsi="方正小标宋简体" w:eastAsia="方正小标宋简体" w:hint="eastAsia"/>
        </w:rPr>
      </w:r>
    </w:p>
    <w:p>
      <w:pPr>
        <w:pStyle w:val="Normal"/>
        <w:widowControl w:val="0"/>
        <w:pageBreakBefore w:val="0"/>
        <w:overflowPunct w:val="1"/>
        <w:topLinePunct w:val="0"/>
        <w:kinsoku w:val="1"/>
        <w:autoSpaceDE w:val="1"/>
        <w:autoSpaceDN w:val="1"/>
        <w:bidi w:val="0"/>
        <w:snapToGrid w:val="0"/>
        <w:jc w:val="both"/>
        <w:widowControl w:val="off"/>
        <w:spacing w:line="590" w:lineRule="exact"/>
        <w:ind w:firstLine="0" w:firstLineChars="0"/>
        <w:rPr>
          <w:color w:val="000000"/>
          <w:spacing w:val="0"/>
          <w:sz w:val="44"/>
          <w:lang w:val="en-US" w:eastAsia="zh-CN"/>
          <w:szCs w:val="44"/>
          <w:kern w:val="0"/>
          <w:rFonts w:ascii="方正小标宋简体" w:hAnsi="方正小标宋简体" w:eastAsia="方正小标宋简体" w:hint="eastAsia"/>
        </w:rPr>
      </w:pPr>
      <w:r>
        <w:rPr>
          <w:color w:val="000000"/>
          <w:spacing w:val="0"/>
          <w:sz w:val="44"/>
          <w:lang w:val="en-US" w:eastAsia="zh-CN"/>
          <w:szCs w:val="44"/>
          <w:kern w:val="0"/>
          <w:rFonts w:ascii="方正小标宋简体" w:hAnsi="方正小标宋简体" w:eastAsia="方正小标宋简体" w:hint="eastAsia"/>
        </w:rPr>
      </w:r>
    </w:p>
    <w:p>
      <w:pPr>
        <w:pStyle w:val="Normal"/>
        <w:widowControl w:val="0"/>
        <w:pageBreakBefore w:val="0"/>
        <w:overflowPunct w:val="1"/>
        <w:topLinePunct w:val="0"/>
        <w:kinsoku w:val="1"/>
        <w:autoSpaceDE w:val="1"/>
        <w:autoSpaceDN w:val="1"/>
        <w:bidi w:val="0"/>
        <w:snapToGrid w:val="0"/>
        <w:jc w:val="center"/>
        <w:widowControl w:val="off"/>
        <w:spacing w:line="590" w:lineRule="exact"/>
        <w:ind w:firstLine="0" w:firstLineChars="0"/>
        <w:rPr>
          <w:color w:val="000000"/>
          <w:spacing w:val="0"/>
          <w:sz w:val="44"/>
          <w:lang w:val="en-US" w:eastAsia="zh-CN"/>
          <w:szCs w:val="44"/>
          <w:kern w:val="0"/>
          <w:rFonts w:ascii="方正小标宋简体" w:hAnsi="方正小标宋简体" w:eastAsia="方正小标宋简体" w:hint="eastAsia"/>
        </w:rPr>
      </w:pPr>
      <w:r>
        <w:rPr>
          <w:color w:val="000000"/>
          <w:spacing w:val="0"/>
          <w:sz w:val="44"/>
          <w:lang w:val="en-US" w:eastAsia="zh-CN"/>
          <w:szCs w:val="44"/>
          <w:kern w:val="0"/>
          <w:rFonts w:ascii="方正小标宋简体" w:hAnsi="方正小标宋简体" w:eastAsia="方正小标宋简体" w:hint="eastAsia"/>
        </w:rPr>
        <w:t xml:space="preserve">关于印发《2024年省级种业振兴行动和科技</w:t>
      </w:r>
      <w:r>
        <w:rPr>
          <w:color w:val="000000"/>
          <w:spacing w:val="0"/>
          <w:sz w:val="44"/>
          <w:lang w:val="en-US" w:eastAsia="zh-CN"/>
          <w:szCs w:val="44"/>
          <w:kern w:val="0"/>
          <w:rFonts w:ascii="方正小标宋简体" w:hAnsi="方正小标宋简体" w:eastAsia="方正小标宋简体" w:hint="eastAsia"/>
        </w:rPr>
      </w:r>
    </w:p>
    <w:p>
      <w:pPr>
        <w:pStyle w:val="Normal"/>
        <w:widowControl w:val="0"/>
        <w:pageBreakBefore w:val="0"/>
        <w:overflowPunct w:val="1"/>
        <w:topLinePunct w:val="0"/>
        <w:kinsoku w:val="1"/>
        <w:autoSpaceDE w:val="1"/>
        <w:autoSpaceDN w:val="1"/>
        <w:bidi w:val="0"/>
        <w:snapToGrid w:val="0"/>
        <w:jc w:val="center"/>
        <w:widowControl w:val="off"/>
        <w:spacing w:line="590" w:lineRule="exact"/>
        <w:ind w:firstLine="0" w:firstLineChars="0"/>
        <w:rPr>
          <w:color w:val="000000"/>
          <w:spacing w:val="0"/>
          <w:sz w:val="44"/>
          <w:lang w:val="en-US" w:eastAsia="zh-CN"/>
          <w:szCs w:val="44"/>
          <w:kern w:val="0"/>
          <w:rFonts w:ascii="方正小标宋简体" w:hAnsi="方正小标宋简体" w:eastAsia="方正小标宋简体" w:hint="eastAsia"/>
        </w:rPr>
      </w:pPr>
      <w:r>
        <w:rPr>
          <w:color w:val="000000"/>
          <w:spacing w:val="0"/>
          <w:sz w:val="44"/>
          <w:lang w:val="en-US" w:eastAsia="zh-CN"/>
          <w:szCs w:val="44"/>
          <w:kern w:val="0"/>
          <w:rFonts w:ascii="方正小标宋简体" w:hAnsi="方正小标宋简体" w:eastAsia="方正小标宋简体" w:hint="eastAsia"/>
        </w:rPr>
        <w:t xml:space="preserve">兴农专项资金项目入库申报指南》的通知</w:t>
      </w:r>
      <w:r>
        <w:rPr>
          <w:color w:val="000000"/>
          <w:spacing w:val="0"/>
          <w:sz w:val="44"/>
          <w:lang w:val="en-US" w:eastAsia="zh-CN"/>
          <w:szCs w:val="44"/>
          <w:kern w:val="0"/>
          <w:rFonts w:ascii="方正小标宋简体" w:hAnsi="方正小标宋简体" w:eastAsia="方正小标宋简体"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0" w:firstLineChars="0" w:right="0" w:rightChars="0"/>
        <w:rPr>
          <w:color w:val="000000"/>
          <w:spacing w:val="0"/>
          <w:sz w:val="32"/>
          <w:szCs w:val="32"/>
          <w:kern w:val="0"/>
          <w:rFonts w:ascii="仿宋_GB2312" w:hAnsi="仿宋_GB2312" w:eastAsia="仿宋_GB2312" w:hint="eastAsia"/>
        </w:rPr>
      </w:pPr>
      <w:r>
        <w:rPr>
          <w:color w:val="000000"/>
          <w:spacing w:val="0"/>
          <w:sz w:val="32"/>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0" w:firstLineChars="0" w:right="0" w:rightChars="0"/>
        <w:rPr>
          <w:color w:val="000000"/>
          <w:spacing w:val="0"/>
          <w:sz w:val="32"/>
          <w:szCs w:val="32"/>
          <w:kern w:val="0"/>
          <w:rFonts w:ascii="仿宋_GB2312" w:hAnsi="仿宋_GB2312" w:eastAsia="仿宋_GB2312" w:hint="eastAsia"/>
        </w:rPr>
      </w:pPr>
      <w:r>
        <w:rPr>
          <w:color w:val="000000"/>
          <w:spacing w:val="0"/>
          <w:sz w:val="32"/>
          <w:szCs w:val="32"/>
          <w:kern w:val="0"/>
          <w:rFonts w:ascii="仿宋_GB2312" w:hAnsi="仿宋_GB2312" w:eastAsia="仿宋_GB2312" w:hint="eastAsia"/>
        </w:rPr>
        <w:t xml:space="preserve">各有关单位：</w:t>
      </w:r>
      <w:r>
        <w:rPr>
          <w:color w:val="000000"/>
          <w:spacing w:val="0"/>
          <w:sz w:val="32"/>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贯彻落实省委</w:t>
      </w:r>
      <w:r>
        <w:rPr>
          <w:b w:val="0"/>
          <w:sz w:val="32"/>
          <w:lang w:val="en-US" w:eastAsia="zh-CN" w:bidi="ar-SA"/>
          <w:szCs w:val="32"/>
          <w:kern w:val="2"/>
          <w:bCs w:val="0"/>
          <w:rFonts w:ascii="仿宋_GB2312" w:hAnsi="仿宋_GB2312" w:eastAsia="仿宋_GB2312" w:hint="eastAsia"/>
        </w:rPr>
        <w:t xml:space="preserve">“1310”具体部署和</w:t>
      </w:r>
      <w:r>
        <w:rPr>
          <w:color w:val="000000"/>
          <w:sz w:val="32"/>
          <w:lang w:val="en-US" w:eastAsia="zh-CN"/>
          <w:szCs w:val="32"/>
          <w:kern w:val="0"/>
          <w:rFonts w:ascii="仿宋_GB2312" w:hAnsi="仿宋_GB2312" w:eastAsia="仿宋_GB2312" w:hint="eastAsia"/>
        </w:rPr>
        <w:t xml:space="preserve">“百千万工程”工作安排，根据省委、省政府关于种业振兴的工作部署及相关规划</w:t>
      </w:r>
      <w:r>
        <w:rPr>
          <w:color w:val="000000"/>
          <w:spacing w:val="0"/>
          <w:sz w:val="32"/>
          <w:szCs w:val="32"/>
          <w:kern w:val="0"/>
          <w:rFonts w:ascii="仿宋_GB2312" w:hAnsi="仿宋_GB2312" w:eastAsia="仿宋_GB2312" w:hint="eastAsia"/>
        </w:rPr>
        <w:t xml:space="preserve">，</w:t>
      </w:r>
      <w:r>
        <w:rPr>
          <w:color w:val="000000"/>
          <w:spacing w:val="0"/>
          <w:sz w:val="32"/>
          <w:lang w:eastAsia="zh-CN"/>
          <w:szCs w:val="32"/>
          <w:kern w:val="0"/>
          <w:rFonts w:ascii="仿宋_GB2312" w:hAnsi="仿宋_GB2312" w:eastAsia="仿宋_GB2312" w:hint="eastAsia"/>
        </w:rPr>
        <w:t xml:space="preserve">为</w:t>
      </w:r>
      <w:r>
        <w:rPr>
          <w:color w:val="000000"/>
          <w:sz w:val="32"/>
          <w:lang w:val="en-US" w:eastAsia="zh-CN"/>
          <w:szCs w:val="32"/>
          <w:kern w:val="0"/>
          <w:rFonts w:ascii="仿宋_GB2312" w:hAnsi="仿宋_GB2312" w:eastAsia="仿宋_GB2312" w:hint="eastAsia"/>
        </w:rPr>
        <w:t xml:space="preserve">做好2024年省级种业振兴行动和科技兴农专项资金项目入库申报工作，我厅制定了《2024年省级种业振兴行动和科技兴农专项资金项目入库申报指南》（以下简称《指南》，见附件1），现印发给你们，并就有关事项通知如下。</w:t>
      </w:r>
      <w:r>
        <w:rPr>
          <w:color w:val="000000"/>
          <w:spacing w:val="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黑体" w:hAnsi="黑体" w:eastAsia="黑体" w:hint="eastAsia"/>
        </w:rPr>
      </w:pPr>
      <w:r>
        <w:rPr>
          <w:color w:val="000000"/>
          <w:sz w:val="32"/>
          <w:lang w:val="en-US" w:eastAsia="zh-CN"/>
          <w:szCs w:val="32"/>
          <w:kern w:val="0"/>
          <w:rFonts w:ascii="黑体" w:hAnsi="黑体" w:eastAsia="黑体" w:hint="eastAsia"/>
        </w:rPr>
        <w:t xml:space="preserve">一、申报内容</w:t>
      </w:r>
      <w:r>
        <w:rPr>
          <w:color w:val="000000"/>
          <w:sz w:val="32"/>
          <w:lang w:val="en-US" w:eastAsia="zh-CN"/>
          <w:szCs w:val="32"/>
          <w:kern w:val="0"/>
          <w:rFonts w:ascii="黑体" w:hAnsi="黑体" w:eastAsia="黑体"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1.2024年省级种业振兴行动专项资金项目类型包括：</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pacing w:val="0"/>
          <w:sz w:val="32"/>
          <w:lang w:val="en-US" w:eastAsia="zh-CN"/>
          <w:szCs w:val="32"/>
          <w:kern w:val="0"/>
          <w:rFonts w:ascii="仿宋_GB2312" w:hAnsi="仿宋_GB2312" w:eastAsia="仿宋_GB2312" w:hint="eastAsia"/>
        </w:rPr>
      </w:pPr>
      <w:r>
        <w:rPr>
          <w:color w:val="000000"/>
          <w:spacing w:val="0"/>
          <w:sz w:val="32"/>
          <w:lang w:val="en-US" w:eastAsia="zh-CN"/>
          <w:szCs w:val="32"/>
          <w:kern w:val="0"/>
          <w:rFonts w:ascii="仿宋_GB2312" w:hAnsi="仿宋_GB2312" w:eastAsia="仿宋_GB2312" w:hint="eastAsia"/>
        </w:rPr>
        <w:t xml:space="preserve">（1）资源保护类项目</w:t>
      </w:r>
      <w:r>
        <w:rPr>
          <w:color w:val="000000"/>
          <w:spacing w:val="0"/>
          <w:sz w:val="32"/>
          <w:lang w:val="en-US"/>
          <w:szCs w:val="32"/>
          <w:kern w:val="0"/>
          <w:rFonts w:ascii="仿宋_GB2312" w:hAnsi="仿宋_GB2312" w:eastAsia="仿宋_GB2312"/>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pacing w:val="0"/>
          <w:sz w:val="32"/>
          <w:lang w:val="en-US" w:eastAsia="zh-CN"/>
          <w:szCs w:val="32"/>
          <w:kern w:val="0"/>
          <w:rFonts w:ascii="仿宋_GB2312" w:hAnsi="仿宋_GB2312" w:eastAsia="仿宋_GB2312" w:hint="eastAsia"/>
        </w:rPr>
      </w:pPr>
      <w:r>
        <w:rPr>
          <w:color w:val="000000"/>
          <w:spacing w:val="0"/>
          <w:sz w:val="32"/>
          <w:lang w:val="en-US" w:eastAsia="zh-CN"/>
          <w:szCs w:val="32"/>
          <w:kern w:val="0"/>
          <w:rFonts w:ascii="仿宋_GB2312" w:hAnsi="仿宋_GB2312" w:eastAsia="仿宋_GB2312" w:hint="eastAsia"/>
        </w:rPr>
        <w:t xml:space="preserve">（2）品种培育类项目</w:t>
      </w:r>
      <w:r>
        <w:rPr>
          <w:color w:val="000000"/>
          <w:spacing w:val="0"/>
          <w:sz w:val="32"/>
          <w:lang w:val="en-US" w:eastAsia="zh-CN"/>
          <w:szCs w:val="32"/>
          <w:kern w:val="0"/>
          <w:rFonts w:ascii="仿宋_GB2312" w:hAnsi="仿宋_GB2312" w:eastAsia="仿宋_GB2312"/>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pacing w:val="0"/>
          <w:sz w:val="32"/>
          <w:lang w:val="en-US" w:eastAsia="zh-CN"/>
          <w:szCs w:val="32"/>
          <w:kern w:val="0"/>
          <w:rFonts w:ascii="仿宋_GB2312" w:hAnsi="仿宋_GB2312" w:eastAsia="仿宋_GB2312" w:hint="eastAsia"/>
        </w:rPr>
      </w:pPr>
      <w:r>
        <w:rPr>
          <w:color w:val="000000"/>
          <w:spacing w:val="0"/>
          <w:sz w:val="32"/>
          <w:lang w:val="en-US" w:eastAsia="zh-CN"/>
          <w:szCs w:val="32"/>
          <w:kern w:val="0"/>
          <w:rFonts w:ascii="仿宋_GB2312" w:hAnsi="仿宋_GB2312" w:eastAsia="仿宋_GB2312" w:hint="eastAsia"/>
        </w:rPr>
        <w:t xml:space="preserve">（3）基地与平台建设类项目</w:t>
      </w:r>
      <w:r>
        <w:rPr>
          <w:color w:val="000000"/>
          <w:spacing w:val="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Cs w:val="32"/>
          <w:rFonts w:ascii="仿宋_GB2312" w:hint="eastAsia"/>
        </w:rPr>
      </w:pPr>
      <w:r>
        <w:rPr>
          <w:color w:val="000000"/>
          <w:szCs w:val="32"/>
          <w:rFonts w:ascii="仿宋_GB2312" w:hint="eastAsia"/>
        </w:rPr>
        <w:drawing>
          <wp:anchor distT="0" distB="0" distL="0" distR="0" relativeHeight="524288" behindDoc="0" allowOverlap="1" locked="0" layoutInCell="1" simplePos="0">
            <wp:simplePos x="0" y="0"/>
            <wp:positionH relativeFrom="column">
              <wp:posOffset>0</wp:posOffset>
            </wp:positionH>
            <wp:positionV relativeFrom="paragraph">
              <wp:posOffset>0</wp:posOffset>
            </wp:positionV>
            <wp:extent cx="5800725" cy="12700"/>
            <wp:wrapNone/>
            <wp:docPr id="1" name="_x0000_s1028"/>
            <a:graphic xmlns:a="http://schemas.openxmlformats.org/drawingml/2006/main">
              <a:graphicData uri="http://schemas.microsoft.com/office/word/2010/wordprocessingShape">
                <wps:wsp>
                  <wps:cNvSpPr/>
                  <wps:spPr>
                    <a:xfrm>
                      <a:off x="-93345" y="706120"/>
                      <a:ext cx="5800725" cy="12700"/>
                    </a:xfrm>
                    <a:prstGeom prst="line">
                      <a:avLst/>
                    </a:prstGeom>
                    <a:ln w="57150">
                      <a:solidFill>
                        <a:srgbClr val="FF0000"/>
                      </a:solidFill>
                    </a:ln>
                  </wps:spPr>
                  <wps:bodyPr rot="0" vert="horz" wrap="square" lIns="91440" tIns="45720" rIns="91440" bIns="45720" anchor="t" anchorCtr="0"/>
                </wps:wsp>
              </a:graphicData>
            </a:graphic>
          </wp:anchor>
        </w:drawing>
      </w:r>
      <w:r>
        <w:rPr>
          <w:color w:val="000000"/>
          <w:spacing w:val="0"/>
          <w:sz w:val="32"/>
          <w:lang w:val="en-US" w:eastAsia="zh-CN"/>
          <w:szCs w:val="32"/>
          <w:kern w:val="0"/>
          <w:rFonts w:ascii="仿宋_GB2312" w:hAnsi="仿宋_GB2312" w:eastAsia="仿宋_GB2312" w:hint="eastAsia"/>
        </w:rPr>
        <w:t xml:space="preserve">（4）基础保障类项目</w:t>
      </w:r>
      <w:r>
        <w:rPr>
          <w:color w:val="000000"/>
          <w:sz w:val="32"/>
          <w:lang w:val="en-US" w:eastAsia="zh-CN"/>
          <w:szCs w:val="32"/>
          <w:kern w:val="0"/>
          <w:rFonts w:ascii="黑体" w:hAnsi="黑体" w:eastAsia="黑体"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sectPr>
          <w:titlePg/>
          <w:type w:val="nextPage"/>
          <w:docGrid w:type="lines" w:linePitch="595" w:charSpace="0"/>
          <w:pgSz w:w="11906" w:h="16838"/>
          <w:pgMar w:top="1871" w:right="1531" w:bottom="1871" w:left="1531" w:header="851" w:footer="1417" w:gutter="0"/>
          <w:pgNumType w:fmt="Decimal"/>
          <w:rtlGutter w:val="off"/>
          <w:paperSrc w:first="0" w:other="0"/>
          <w:pgNumType w:fmt="Decimal"/>
        </w:sectPr>
      </w:pP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2.科技兴农项目</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黑体" w:hAnsi="黑体" w:eastAsia="黑体" w:hint="eastAsia"/>
        </w:rPr>
      </w:pPr>
      <w:r>
        <w:rPr>
          <w:color w:val="000000"/>
          <w:sz w:val="32"/>
          <w:lang w:val="en-US" w:eastAsia="zh-CN"/>
          <w:szCs w:val="32"/>
          <w:kern w:val="0"/>
          <w:rFonts w:ascii="黑体" w:hAnsi="黑体" w:eastAsia="黑体" w:hint="eastAsia"/>
        </w:rPr>
        <w:t xml:space="preserve">二、申报主体及条件</w:t>
      </w:r>
      <w:r>
        <w:rPr>
          <w:color w:val="000000"/>
          <w:sz w:val="32"/>
          <w:lang w:val="en-US" w:eastAsia="zh-CN"/>
          <w:szCs w:val="32"/>
          <w:kern w:val="0"/>
          <w:rFonts w:ascii="黑体" w:hAnsi="黑体" w:eastAsia="黑体"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eastAsia="zh-CN"/>
          <w:szCs w:val="32"/>
          <w:kern w:val="0"/>
          <w:rFonts w:ascii="仿宋_GB2312" w:hAnsi="仿宋_GB2312" w:eastAsia="仿宋_GB2312" w:hint="eastAsia"/>
        </w:rPr>
      </w:pPr>
      <w:r>
        <w:rPr>
          <w:color w:val="000000"/>
          <w:sz w:val="32"/>
          <w:lang w:eastAsia="zh-CN"/>
          <w:szCs w:val="32"/>
          <w:kern w:val="0"/>
          <w:rFonts w:ascii="仿宋_GB2312" w:hAnsi="仿宋_GB2312" w:eastAsia="仿宋_GB2312" w:hint="eastAsia"/>
        </w:rPr>
        <w:t xml:space="preserve">（一）申报主体包括事业单位、实体企业、事业单位联合企业申报。</w:t>
      </w:r>
      <w:r>
        <w:rPr>
          <w:color w:val="000000"/>
          <w:sz w:val="32"/>
          <w:lang w:val="en-US" w:eastAsia="zh-CN"/>
          <w:szCs w:val="32"/>
          <w:kern w:val="0"/>
          <w:rFonts w:ascii="仿宋_GB2312" w:hAnsi="仿宋_GB2312" w:eastAsia="仿宋_GB2312" w:hint="eastAsia"/>
        </w:rPr>
        <w:t xml:space="preserve">企业</w:t>
      </w:r>
      <w:r>
        <w:rPr>
          <w:color w:val="000000"/>
          <w:sz w:val="32"/>
          <w:lang w:eastAsia="zh-CN"/>
          <w:szCs w:val="32"/>
          <w:kern w:val="0"/>
          <w:rFonts w:ascii="仿宋_GB2312" w:hAnsi="仿宋_GB2312" w:eastAsia="仿宋_GB2312" w:hint="eastAsia"/>
        </w:rPr>
        <w:t xml:space="preserve">须是注册</w:t>
      </w:r>
      <w:r>
        <w:rPr>
          <w:color w:val="000000"/>
          <w:sz w:val="32"/>
          <w:lang w:val="en-US" w:eastAsia="zh-CN"/>
          <w:szCs w:val="32"/>
          <w:kern w:val="0"/>
          <w:rFonts w:ascii="仿宋_GB2312" w:hAnsi="仿宋_GB2312" w:eastAsia="仿宋_GB2312" w:hint="eastAsia"/>
        </w:rPr>
        <w:t xml:space="preserve">时间一</w:t>
      </w:r>
      <w:r>
        <w:rPr>
          <w:color w:val="000000"/>
          <w:sz w:val="32"/>
          <w:szCs w:val="32"/>
          <w:kern w:val="0"/>
          <w:rFonts w:ascii="仿宋_GB2312" w:hAnsi="仿宋_GB2312" w:eastAsia="仿宋_GB2312" w:hint="eastAsia"/>
        </w:rPr>
        <w:t xml:space="preserve">年以上</w:t>
      </w:r>
      <w:r>
        <w:rPr>
          <w:color w:val="000000"/>
          <w:sz w:val="32"/>
          <w:lang w:eastAsia="zh-CN"/>
          <w:szCs w:val="32"/>
          <w:kern w:val="0"/>
          <w:rFonts w:ascii="仿宋_GB2312" w:hAnsi="仿宋_GB2312" w:eastAsia="仿宋_GB2312" w:hint="eastAsia"/>
        </w:rPr>
        <w:t xml:space="preserve">且具有与申报项目相关生产经营经验的</w:t>
      </w:r>
      <w:r>
        <w:rPr>
          <w:color w:val="000000"/>
          <w:sz w:val="32"/>
          <w:lang w:val="en-US" w:eastAsia="zh-CN"/>
          <w:szCs w:val="32"/>
          <w:kern w:val="0"/>
          <w:rFonts w:ascii="仿宋_GB2312" w:hAnsi="仿宋_GB2312" w:eastAsia="仿宋_GB2312" w:hint="eastAsia"/>
        </w:rPr>
        <w:t xml:space="preserve">实体企业，企业经营状况良好，资产负债率不高于65%。项目负责人须是在编在职人员且具有高级职称。</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（二）申报单位能针对项目提出明确的解决方案，要求思路清晰、技术路线可行、数据真实，且须完成全部预期目标。无知识产权纠纷。</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（三）申报单位应具备良好的科研道德和社会诚信，近三年内无不良信息记录或违法行为，并需提交申报单位信用报告。</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（四）本着财政资金不重复安排、成果不套用的原则，申报单位需提供自证未重复申请财政资金补助的材料。</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（五）申报单位必须具备申报项目立即开工的条件，佐证资料齐全，涉及基建内容的要落实相关土地佐证材料等。</w:t>
      </w:r>
      <w:r>
        <w:rPr>
          <w:color w:val="000000"/>
          <w:sz w:val="32"/>
          <w:lang w:val="en-US" w:eastAsia="zh-CN"/>
          <w:szCs w:val="32"/>
          <w:kern w:val="0"/>
          <w:rFonts w:ascii="仿宋_GB2312" w:hAnsi="仿宋_GB2312" w:eastAsia="仿宋_GB2312" w:hint="eastAsia"/>
        </w:rPr>
      </w:r>
    </w:p>
    <w:p>
      <w:pPr>
        <w:pStyle w:val="BodyText1I2"/>
        <w:widowControl w:val="0"/>
        <w:keepNext w:val="0"/>
        <w:keepLines w:val="0"/>
        <w:pageBreakBefore w:val="0"/>
        <w:wordWrap w:val="1"/>
        <w:overflowPunct w:val="1"/>
        <w:topLinePunct w:val="0"/>
        <w:kinsoku w:val="1"/>
        <w:autoSpaceDE w:val="1"/>
        <w:autoSpaceDN w:val="1"/>
        <w:bidi w:val="0"/>
        <w:snapToGrid w:val="0"/>
        <w:jc w:val="both"/>
        <w:widowControl w:val="off"/>
        <w:outlineLvl w:val="9"/>
        <w:spacing w:after="0" w:line="590" w:lineRule="exact"/>
        <w:ind w:firstLine="640" w:firstLineChars="200" w:left="0" w:leftChars="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（六）申报单位需对上述（二）至（五）所提及的材料真实性进行承诺（承诺样板见附件3），并承担相应责任。</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黑体" w:hAnsi="黑体" w:eastAsia="黑体" w:hint="eastAsia"/>
        </w:rPr>
      </w:pPr>
      <w:r>
        <w:rPr>
          <w:color w:val="000000"/>
          <w:sz w:val="32"/>
          <w:lang w:val="en-US" w:eastAsia="zh-CN"/>
          <w:szCs w:val="32"/>
          <w:kern w:val="0"/>
          <w:rFonts w:ascii="黑体" w:hAnsi="黑体" w:eastAsia="黑体" w:hint="eastAsia"/>
        </w:rPr>
        <w:t xml:space="preserve">三、申报程序</w:t>
      </w:r>
      <w:r>
        <w:rPr>
          <w:color w:val="000000"/>
          <w:sz w:val="32"/>
          <w:lang w:val="en-US" w:eastAsia="zh-CN"/>
          <w:szCs w:val="32"/>
          <w:kern w:val="0"/>
          <w:rFonts w:ascii="黑体" w:hAnsi="黑体" w:eastAsia="黑体"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b w:val="0"/>
          <w:color w:val="000000"/>
          <w:spacing w:val="0"/>
          <w:sz w:val="32"/>
          <w:szCs w:val="32"/>
          <w:kern w:val="0"/>
          <w:bCs w:val="0"/>
          <w:rFonts w:ascii="楷体_GB2312" w:hAnsi="楷体_GB2312" w:eastAsia="楷体_GB2312" w:hint="eastAsia"/>
        </w:rPr>
      </w:pPr>
      <w:r>
        <w:rPr>
          <w:b w:val="0"/>
          <w:color w:val="000000"/>
          <w:spacing w:val="0"/>
          <w:sz w:val="32"/>
          <w:szCs w:val="32"/>
          <w:kern w:val="0"/>
          <w:bCs w:val="0"/>
          <w:rFonts w:ascii="楷体_GB2312" w:hAnsi="楷体_GB2312" w:eastAsia="楷体_GB2312" w:hint="eastAsia"/>
        </w:rPr>
        <w:t xml:space="preserve">（一）网上申报</w:t>
      </w:r>
      <w:r>
        <w:rPr>
          <w:b w:val="0"/>
          <w:color w:val="000000"/>
          <w:spacing w:val="0"/>
          <w:sz w:val="32"/>
          <w:szCs w:val="32"/>
          <w:kern w:val="0"/>
          <w:bCs w:val="0"/>
          <w:rFonts w:ascii="楷体_GB2312" w:hAnsi="楷体_GB2312" w:eastAsia="楷体_GB2312" w:hint="eastAsia"/>
        </w:rPr>
      </w:r>
    </w:p>
    <w:p>
      <w:pPr>
        <w:pStyle w:val="Normal"/>
        <w:widowControl w:val="0"/>
        <w:keepNext w:val="0"/>
        <w:keepLines w:val="0"/>
        <w:pageBreakBefore w:val="0"/>
        <w:wordWrap w:val="0"/>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各申报单位须进行网上申报，申</w:t>
      </w:r>
      <w:r>
        <w:rPr>
          <w:color w:val="000000"/>
          <w:sz w:val="32"/>
          <w:lang w:val="en-US" w:eastAsia="zh-CN" w:bidi="ar-SA"/>
          <w:szCs w:val="32"/>
          <w:kern w:val="0"/>
          <w:rFonts w:ascii="仿宋_GB2312" w:hAnsi="仿宋_GB2312" w:eastAsia="仿宋_GB2312" w:hint="eastAsia"/>
        </w:rPr>
        <w:t xml:space="preserve">报</w:t>
      </w:r>
      <w:r>
        <w:rPr>
          <w:color w:val="000000"/>
          <w:sz w:val="32"/>
          <w:lang w:val="en-US" w:eastAsia="zh-CN"/>
          <w:szCs w:val="32"/>
          <w:kern w:val="0"/>
          <w:rFonts w:ascii="仿宋_GB2312" w:hAnsi="仿宋_GB2312" w:eastAsia="仿宋_GB2312" w:hint="eastAsia"/>
        </w:rPr>
        <w:t xml:space="preserve">材料包括：</w:t>
      </w:r>
      <w:r>
        <w:rPr>
          <w:color w:val="000000"/>
          <w:sz w:val="32"/>
          <w:lang w:val="en-US" w:eastAsia="zh-CN"/>
          <w:szCs w:val="32"/>
          <w:kern w:val="0"/>
          <w:rFonts w:ascii="仿宋_GB2312" w:hAnsi="仿宋_GB2312" w:eastAsia="仿宋_GB2312"/>
        </w:rPr>
        <w:t xml:space="preserve">①</w:t>
      </w:r>
      <w:r>
        <w:rPr>
          <w:color w:val="000000"/>
          <w:sz w:val="32"/>
          <w:lang w:val="en-US" w:eastAsia="zh-CN"/>
          <w:szCs w:val="32"/>
          <w:kern w:val="0"/>
          <w:rFonts w:ascii="仿宋_GB2312" w:hAnsi="仿宋_GB2312" w:eastAsia="仿宋_GB2312" w:hint="eastAsia"/>
        </w:rPr>
        <w:t xml:space="preserve">申报函（省直及中央驻粤事业单位、地市农业农村部门汇总统一出具）；②《2024年省级种业振兴行动和科技兴农专项资金项目入库汇总表》（见附件2，省直及中央驻粤事业单位、地市农业农村部门汇总统</w:t>
      </w:r>
      <w:r>
        <w:rPr>
          <w:color w:val="000000"/>
          <w:sz w:val="32"/>
          <w:lang w:val="en-US" w:eastAsia="zh-CN" w:bidi="ar-SA"/>
          <w:szCs w:val="32"/>
          <w:kern w:val="0"/>
          <w:rFonts w:ascii="仿宋_GB2312" w:hAnsi="仿宋_GB2312" w:eastAsia="仿宋_GB2312" w:hint="eastAsia"/>
        </w:rPr>
        <w:t xml:space="preserve">一出具）；③项目申报书须达到可行性研究报告深度（见附件5）；④项目申报书与项目佐证材料分别胶装。</w:t>
      </w:r>
      <w:r>
        <w:rPr>
          <w:color w:val="000000"/>
          <w:sz w:val="32"/>
          <w:lang w:val="en-US" w:eastAsia="zh-CN"/>
          <w:szCs w:val="32"/>
          <w:kern w:val="0"/>
          <w:rFonts w:ascii="仿宋_GB2312" w:hAnsi="仿宋_GB2312" w:eastAsia="仿宋_GB2312" w:hint="eastAsia"/>
        </w:rPr>
        <w:t xml:space="preserve">省直单位申报账号已分配至各单位科研管理部门</w:t>
      </w:r>
      <w:r>
        <w:rPr>
          <w:color w:val="000000"/>
          <w:sz w:val="32"/>
          <w:lang w:val="zh-CN"/>
          <w:szCs w:val="32"/>
          <w:kern w:val="0"/>
          <w:rFonts w:ascii="仿宋_GB2312" w:hAnsi="仿宋_GB2312" w:eastAsia="仿宋_GB2312" w:hint="eastAsia"/>
        </w:rPr>
        <w:t xml:space="preserve">，地</w:t>
      </w:r>
      <w:r>
        <w:rPr>
          <w:color w:val="000000"/>
          <w:sz w:val="32"/>
          <w:lang w:val="en-US" w:eastAsia="zh-CN"/>
          <w:szCs w:val="32"/>
          <w:kern w:val="0"/>
          <w:rFonts w:ascii="仿宋_GB2312" w:hAnsi="仿宋_GB2312" w:eastAsia="仿宋_GB2312" w:hint="eastAsia"/>
        </w:rPr>
        <w:t xml:space="preserve">市所属企事业单位可向当地农业农村部门申请账号。</w:t>
      </w:r>
      <w:r>
        <w:rPr>
          <w:color w:val="000000"/>
          <w:sz w:val="32"/>
          <w:szCs w:val="32"/>
          <w:kern w:val="0"/>
          <w:rFonts w:ascii="仿宋_GB2312" w:hAnsi="仿宋_GB2312" w:eastAsia="仿宋_GB2312" w:hint="eastAsia"/>
        </w:rPr>
        <w:t xml:space="preserve">网上申报网址：</w:t>
      </w:r>
      <w:r>
        <w:rPr>
          <w:color w:val="000000"/>
          <w:w w:val="100"/>
          <w:sz w:val="32"/>
          <w:szCs w:val="32"/>
          <w:kern w:val="0"/>
          <w:rFonts w:ascii="仿宋_GB2312" w:hAnsi="仿宋_GB2312" w:eastAsia="仿宋_GB2312" w:hint="eastAsia"/>
        </w:rPr>
        <w:t xml:space="preserve">http://120.197.34.35:8001/nytzj-web/</w:t>
      </w:r>
      <w:r>
        <w:rPr>
          <w:color w:val="000000"/>
          <w:sz w:val="32"/>
          <w:szCs w:val="32"/>
          <w:kern w:val="0"/>
          <w:rFonts w:ascii="仿宋_GB2312" w:hAnsi="仿宋_GB2312" w:eastAsia="仿宋_GB2312" w:hint="eastAsia"/>
        </w:rPr>
        <w:t xml:space="preserve">minstone。</w:t>
      </w:r>
      <w:r>
        <w:rPr>
          <w:color w:val="000000"/>
          <w:sz w:val="32"/>
          <w:lang w:val="en-US" w:eastAsia="zh-CN"/>
          <w:szCs w:val="32"/>
          <w:kern w:val="0"/>
          <w:rFonts w:ascii="仿宋_GB2312" w:hAnsi="仿宋_GB2312" w:eastAsia="仿宋_GB2312" w:hint="eastAsia"/>
        </w:rPr>
        <w:t xml:space="preserve">网上申报截止日期为2024年</w:t>
      </w:r>
      <w:r>
        <w:rPr>
          <w:color w:val="000000"/>
          <w:spacing w:val="-6"/>
          <w:sz w:val="32"/>
          <w:lang w:val="en-US" w:eastAsia="zh-CN"/>
          <w:szCs w:val="32"/>
          <w:kern w:val="0"/>
          <w:rFonts w:ascii="仿宋_GB2312" w:hAnsi="仿宋_GB2312" w:eastAsia="仿宋_GB2312" w:hint="eastAsia"/>
        </w:rPr>
        <w:t xml:space="preserve">10月</w:t>
      </w:r>
      <w:r>
        <w:rPr>
          <w:u w:val="none"/>
          <w:color w:val="000000"/>
          <w:spacing w:val="-6"/>
          <w:sz w:val="32"/>
          <w:lang w:val="en-US" w:eastAsia="zh-CN"/>
          <w:szCs w:val="32"/>
          <w:kern w:val="0"/>
          <w:rFonts w:ascii="仿宋_GB2312" w:hAnsi="仿宋_GB2312" w:eastAsia="仿宋_GB2312" w:hint="eastAsia"/>
        </w:rPr>
        <w:t xml:space="preserve">20日</w:t>
      </w:r>
      <w:r>
        <w:rPr>
          <w:color w:val="000000"/>
          <w:spacing w:val="-6"/>
          <w:sz w:val="32"/>
          <w:lang w:val="en-US" w:eastAsia="zh-CN"/>
          <w:szCs w:val="32"/>
          <w:kern w:val="0"/>
          <w:rFonts w:ascii="仿宋_GB2312" w:hAnsi="仿宋_GB2312" w:eastAsia="仿宋_GB2312" w:hint="eastAsia"/>
        </w:rPr>
        <w:t xml:space="preserve">24:00；网上申报审核日期为2024年</w:t>
      </w:r>
      <w:r>
        <w:rPr>
          <w:u w:val="none"/>
          <w:color w:val="000000"/>
          <w:spacing w:val="-6"/>
          <w:sz w:val="32"/>
          <w:lang w:val="en-US" w:eastAsia="zh-CN"/>
          <w:szCs w:val="32"/>
          <w:kern w:val="0"/>
          <w:rFonts w:ascii="仿宋_GB2312" w:hAnsi="仿宋_GB2312" w:eastAsia="仿宋_GB2312" w:hint="eastAsia"/>
        </w:rPr>
        <w:t xml:space="preserve">10月21日</w:t>
      </w:r>
      <w:r>
        <w:rPr>
          <w:color w:val="000000"/>
          <w:spacing w:val="-6"/>
          <w:sz w:val="32"/>
          <w:lang w:val="en-US" w:eastAsia="zh-CN"/>
          <w:szCs w:val="32"/>
          <w:kern w:val="0"/>
          <w:rFonts w:ascii="仿宋_GB2312" w:hAnsi="仿宋_GB2312" w:eastAsia="仿宋_GB2312" w:hint="eastAsia"/>
        </w:rPr>
        <w:t xml:space="preserve">24:00。</w:t>
      </w:r>
      <w:r>
        <w:rPr>
          <w:color w:val="000000"/>
          <w:sz w:val="32"/>
          <w:lang w:val="en-US" w:eastAsia="zh-CN"/>
          <w:szCs w:val="32"/>
          <w:kern w:val="0"/>
          <w:rFonts w:ascii="仿宋_GB2312" w:hAnsi="仿宋_GB2312" w:eastAsia="仿宋_GB2312"/>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b w:val="0"/>
          <w:color w:val="000000"/>
          <w:spacing w:val="0"/>
          <w:sz w:val="32"/>
          <w:lang w:eastAsia="zh-CN"/>
          <w:szCs w:val="32"/>
          <w:kern w:val="0"/>
          <w:bCs w:val="0"/>
          <w:rFonts w:ascii="楷体_GB2312" w:hAnsi="楷体_GB2312" w:eastAsia="楷体_GB2312" w:hint="eastAsia"/>
        </w:rPr>
      </w:pPr>
      <w:r>
        <w:rPr>
          <w:b w:val="0"/>
          <w:color w:val="000000"/>
          <w:spacing w:val="0"/>
          <w:sz w:val="32"/>
          <w:lang w:eastAsia="zh-CN"/>
          <w:szCs w:val="32"/>
          <w:kern w:val="0"/>
          <w:bCs w:val="0"/>
          <w:rFonts w:ascii="楷体_GB2312" w:hAnsi="楷体_GB2312" w:eastAsia="楷体_GB2312" w:hint="eastAsia"/>
        </w:rPr>
        <w:t xml:space="preserve">（二）材料受理</w:t>
      </w:r>
      <w:r>
        <w:rPr>
          <w:b w:val="0"/>
          <w:color w:val="000000"/>
          <w:spacing w:val="0"/>
          <w:sz w:val="32"/>
          <w:lang w:eastAsia="zh-CN"/>
          <w:szCs w:val="32"/>
          <w:kern w:val="0"/>
          <w:bCs w:val="0"/>
          <w:rFonts w:ascii="楷体_GB2312" w:hAnsi="楷体_GB2312" w:eastAsia="楷体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eastAsia="zh-CN"/>
          <w:szCs w:val="32"/>
          <w:kern w:val="0"/>
          <w:rFonts w:ascii="仿宋_GB2312" w:hAnsi="仿宋_GB2312" w:eastAsia="仿宋_GB2312" w:hint="eastAsia"/>
        </w:rPr>
      </w:pPr>
      <w:r>
        <w:rPr>
          <w:color w:val="000000"/>
          <w:sz w:val="32"/>
          <w:lang w:eastAsia="zh-CN"/>
          <w:szCs w:val="32"/>
          <w:kern w:val="0"/>
          <w:rFonts w:ascii="仿宋_GB2312" w:hAnsi="仿宋_GB2312" w:eastAsia="仿宋_GB2312" w:hint="eastAsia"/>
        </w:rPr>
        <w:t xml:space="preserve">地市级企事业单位申报的项目，申报材料</w:t>
      </w:r>
      <w:r>
        <w:rPr>
          <w:color w:val="000000"/>
          <w:sz w:val="32"/>
          <w:szCs w:val="32"/>
          <w:kern w:val="0"/>
          <w:rFonts w:ascii="仿宋_GB2312" w:hAnsi="仿宋_GB2312" w:eastAsia="仿宋_GB2312" w:hint="eastAsia"/>
        </w:rPr>
        <w:t xml:space="preserve">由地级以上市农业农村部门</w:t>
      </w:r>
      <w:r>
        <w:rPr>
          <w:color w:val="000000"/>
          <w:sz w:val="32"/>
          <w:lang w:eastAsia="zh-CN"/>
          <w:szCs w:val="32"/>
          <w:kern w:val="0"/>
          <w:rFonts w:ascii="仿宋_GB2312" w:hAnsi="仿宋_GB2312" w:eastAsia="仿宋_GB2312" w:hint="eastAsia"/>
        </w:rPr>
        <w:t xml:space="preserve">作为推荐单位</w:t>
      </w:r>
      <w:r>
        <w:rPr>
          <w:color w:val="000000"/>
          <w:sz w:val="32"/>
          <w:szCs w:val="32"/>
          <w:kern w:val="0"/>
          <w:rFonts w:ascii="仿宋_GB2312" w:hAnsi="仿宋_GB2312" w:eastAsia="仿宋_GB2312" w:hint="eastAsia"/>
        </w:rPr>
        <w:t xml:space="preserve">统一收集、</w:t>
      </w:r>
      <w:r>
        <w:rPr>
          <w:color w:val="000000"/>
          <w:sz w:val="32"/>
          <w:lang w:eastAsia="zh-CN"/>
          <w:szCs w:val="32"/>
          <w:kern w:val="0"/>
          <w:rFonts w:ascii="仿宋_GB2312" w:hAnsi="仿宋_GB2312" w:eastAsia="仿宋_GB2312" w:hint="eastAsia"/>
        </w:rPr>
        <w:t xml:space="preserve">审核、</w:t>
      </w:r>
      <w:r>
        <w:rPr>
          <w:color w:val="000000"/>
          <w:sz w:val="32"/>
          <w:szCs w:val="32"/>
          <w:kern w:val="0"/>
          <w:rFonts w:ascii="仿宋_GB2312" w:hAnsi="仿宋_GB2312" w:eastAsia="仿宋_GB2312" w:hint="eastAsia"/>
        </w:rPr>
        <w:t xml:space="preserve">汇总</w:t>
      </w:r>
      <w:r>
        <w:rPr>
          <w:color w:val="000000"/>
          <w:sz w:val="32"/>
          <w:lang w:eastAsia="zh-CN"/>
          <w:szCs w:val="32"/>
          <w:kern w:val="0"/>
          <w:rFonts w:ascii="仿宋_GB2312" w:hAnsi="仿宋_GB2312" w:eastAsia="仿宋_GB2312" w:hint="eastAsia"/>
        </w:rPr>
        <w:t xml:space="preserve">，并出具推荐意见。</w:t>
      </w:r>
      <w:r>
        <w:rPr>
          <w:color w:val="000000"/>
          <w:sz w:val="32"/>
          <w:szCs w:val="32"/>
          <w:kern w:val="0"/>
          <w:rFonts w:ascii="仿宋_GB2312" w:hAnsi="仿宋_GB2312" w:eastAsia="仿宋_GB2312" w:hint="eastAsia"/>
        </w:rPr>
        <w:t xml:space="preserve">省</w:t>
      </w:r>
      <w:r>
        <w:rPr>
          <w:color w:val="000000"/>
          <w:sz w:val="32"/>
          <w:lang w:eastAsia="zh-CN"/>
          <w:szCs w:val="32"/>
          <w:kern w:val="0"/>
          <w:rFonts w:ascii="仿宋_GB2312" w:hAnsi="仿宋_GB2312" w:eastAsia="仿宋_GB2312" w:hint="eastAsia"/>
        </w:rPr>
        <w:t xml:space="preserve">直</w:t>
      </w:r>
      <w:r>
        <w:rPr>
          <w:color w:val="000000"/>
          <w:sz w:val="32"/>
          <w:szCs w:val="32"/>
          <w:kern w:val="0"/>
          <w:rFonts w:ascii="仿宋_GB2312" w:hAnsi="仿宋_GB2312" w:eastAsia="仿宋_GB2312" w:hint="eastAsia"/>
        </w:rPr>
        <w:t xml:space="preserve">及</w:t>
      </w:r>
      <w:r>
        <w:rPr>
          <w:color w:val="000000"/>
          <w:sz w:val="32"/>
          <w:lang w:eastAsia="zh-CN"/>
          <w:szCs w:val="32"/>
          <w:kern w:val="0"/>
          <w:rFonts w:ascii="仿宋_GB2312" w:hAnsi="仿宋_GB2312" w:eastAsia="仿宋_GB2312" w:hint="eastAsia"/>
        </w:rPr>
        <w:t xml:space="preserve">中央驻粤事业单位直接申报的项目，申报材料</w:t>
      </w:r>
      <w:r>
        <w:rPr>
          <w:color w:val="000000"/>
          <w:sz w:val="32"/>
          <w:szCs w:val="32"/>
          <w:kern w:val="0"/>
          <w:rFonts w:ascii="仿宋_GB2312" w:hAnsi="仿宋_GB2312" w:eastAsia="仿宋_GB2312" w:hint="eastAsia"/>
        </w:rPr>
        <w:t xml:space="preserve">由</w:t>
      </w:r>
      <w:r>
        <w:rPr>
          <w:color w:val="000000"/>
          <w:sz w:val="32"/>
          <w:lang w:eastAsia="zh-CN"/>
          <w:szCs w:val="32"/>
          <w:kern w:val="0"/>
          <w:rFonts w:ascii="仿宋_GB2312" w:hAnsi="仿宋_GB2312" w:eastAsia="仿宋_GB2312" w:hint="eastAsia"/>
        </w:rPr>
        <w:t xml:space="preserve">申报单位科研管理部门</w:t>
      </w:r>
      <w:r>
        <w:rPr>
          <w:color w:val="000000"/>
          <w:sz w:val="32"/>
          <w:szCs w:val="32"/>
          <w:kern w:val="0"/>
          <w:rFonts w:ascii="仿宋_GB2312" w:hAnsi="仿宋_GB2312" w:eastAsia="仿宋_GB2312" w:hint="eastAsia"/>
        </w:rPr>
        <w:t xml:space="preserve">统一</w:t>
      </w:r>
      <w:r>
        <w:rPr>
          <w:color w:val="000000"/>
          <w:sz w:val="32"/>
          <w:lang w:eastAsia="zh-CN"/>
          <w:szCs w:val="32"/>
          <w:kern w:val="0"/>
          <w:rFonts w:ascii="仿宋_GB2312" w:hAnsi="仿宋_GB2312" w:eastAsia="仿宋_GB2312" w:hint="eastAsia"/>
        </w:rPr>
        <w:t xml:space="preserve">收集、审核、</w:t>
      </w:r>
      <w:r>
        <w:rPr>
          <w:color w:val="000000"/>
          <w:sz w:val="32"/>
          <w:szCs w:val="32"/>
          <w:kern w:val="0"/>
          <w:rFonts w:ascii="仿宋_GB2312" w:hAnsi="仿宋_GB2312" w:eastAsia="仿宋_GB2312" w:hint="eastAsia"/>
        </w:rPr>
        <w:t xml:space="preserve">汇总</w:t>
      </w:r>
      <w:r>
        <w:rPr>
          <w:color w:val="000000"/>
          <w:sz w:val="32"/>
          <w:lang w:eastAsia="zh-CN"/>
          <w:szCs w:val="32"/>
          <w:kern w:val="0"/>
          <w:rFonts w:ascii="仿宋_GB2312" w:hAnsi="仿宋_GB2312" w:eastAsia="仿宋_GB2312" w:hint="eastAsia"/>
        </w:rPr>
        <w:t xml:space="preserve">，并出具推荐意见。省直事业单位的具有独立法人资格的下属事业单位申报的项目，申报材料应由其上级主管单位科研管理部门统一收集、审核、汇总，并出具推荐意见。</w:t>
      </w:r>
      <w:r>
        <w:rPr>
          <w:color w:val="000000"/>
          <w:sz w:val="32"/>
          <w:lang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1.电子版申报材料统一通过网上</w:t>
      </w:r>
      <w:r>
        <w:rPr>
          <w:color w:val="000000"/>
          <w:sz w:val="32"/>
          <w:szCs w:val="32"/>
          <w:kern w:val="0"/>
          <w:rFonts w:ascii="仿宋_GB2312" w:hAnsi="仿宋_GB2312" w:eastAsia="仿宋_GB2312" w:hint="eastAsia"/>
        </w:rPr>
        <w:t xml:space="preserve">系统推送，</w:t>
      </w:r>
      <w:r>
        <w:rPr>
          <w:color w:val="000000"/>
          <w:sz w:val="32"/>
          <w:lang w:eastAsia="zh-CN"/>
          <w:szCs w:val="32"/>
          <w:kern w:val="0"/>
          <w:rFonts w:ascii="仿宋_GB2312" w:hAnsi="仿宋_GB2312" w:eastAsia="仿宋_GB2312" w:hint="eastAsia"/>
        </w:rPr>
        <w:t xml:space="preserve">且</w:t>
      </w:r>
      <w:r>
        <w:rPr>
          <w:b w:val="0"/>
          <w:color w:val="000000"/>
          <w:sz w:val="32"/>
          <w:lang w:val="en-US" w:eastAsia="zh-CN"/>
          <w:szCs w:val="32"/>
          <w:kern w:val="0"/>
          <w:bCs w:val="0"/>
          <w:rFonts w:ascii="仿宋_GB2312" w:hAnsi="仿宋_GB2312" w:eastAsia="仿宋_GB2312" w:hint="eastAsia"/>
        </w:rPr>
        <w:t xml:space="preserve">必须为盖章扫描PDF版。</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2.纸质申报材料（一式三份）由项目推荐单位须于2024年10月22日17:30前报送至省农业农村投资项目中心，逾期不予受理。地址：广州市先烈东路135号2号办公楼11楼11房，联系人：黄婉薇，联系电话：020-37289982；陈锴，联系电话：020-37236548。</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3.相关项目咨询联系人：</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61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种业振兴行动项目：厅种业管理处刘凯，联系电话：020-37288069；</w:t>
      </w:r>
      <w:r>
        <w:rPr>
          <w:color w:val="000000"/>
          <w:sz w:val="32"/>
          <w:lang w:val="en-US" w:eastAsia="zh-CN"/>
          <w:szCs w:val="32"/>
          <w:kern w:val="0"/>
          <w:rFonts w:ascii="仿宋_GB2312" w:hAnsi="仿宋_GB2312" w:eastAsia="仿宋_GB2312" w:hint="eastAsia"/>
        </w:rPr>
      </w:r>
    </w:p>
    <w:p>
      <w:pPr>
        <w:pStyle w:val="BodyText1I2"/>
        <w:snapToGrid w:val="0"/>
        <w:spacing w:after="0" w:line="610" w:lineRule="exact"/>
        <w:ind w:firstLine="640" w:firstLineChars="200" w:left="0" w:lef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科技兴农项目：厅畜牧与饲料处薛念波，联系电话：020-37288284。</w:t>
      </w:r>
      <w:r>
        <w:rPr>
          <w:lang w:val="en-US" w:eastAsia="zh-CN"/>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610" w:lineRule="exact"/>
        <w:ind w:firstLine="640" w:firstLineChars="200" w:right="0" w:rightChars="0"/>
        <w:rPr>
          <w:color w:val="000000"/>
          <w:sz w:val="32"/>
          <w:lang w:val="en-US" w:eastAsia="zh-CN"/>
          <w:szCs w:val="32"/>
          <w:kern w:val="0"/>
          <w:rFonts w:ascii="黑体" w:hAnsi="黑体" w:eastAsia="黑体" w:hint="eastAsia"/>
        </w:rPr>
      </w:pPr>
      <w:r>
        <w:rPr>
          <w:color w:val="000000"/>
          <w:sz w:val="32"/>
          <w:lang w:val="en-US" w:eastAsia="zh-CN"/>
          <w:szCs w:val="32"/>
          <w:kern w:val="0"/>
          <w:rFonts w:ascii="黑体" w:hAnsi="黑体" w:eastAsia="黑体" w:hint="eastAsia"/>
        </w:rPr>
        <w:t xml:space="preserve">四、评审程序</w:t>
      </w:r>
      <w:r>
        <w:rPr>
          <w:color w:val="000000"/>
          <w:sz w:val="32"/>
          <w:lang w:val="en-US" w:eastAsia="zh-CN"/>
          <w:szCs w:val="32"/>
          <w:kern w:val="0"/>
          <w:rFonts w:ascii="黑体" w:hAnsi="黑体" w:eastAsia="黑体"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610" w:lineRule="exact"/>
        <w:ind w:firstLine="640" w:firstLineChars="200" w:right="0" w:rightChars="0"/>
        <w:rPr>
          <w:color w:val="000000"/>
          <w:sz w:val="32"/>
          <w:lang w:val="zh-CN" w:eastAsia="zh-CN"/>
          <w:szCs w:val="32"/>
          <w:kern w:val="0"/>
          <w:rFonts w:ascii="仿宋_GB2312" w:hAnsi="仿宋_GB2312" w:eastAsia="仿宋_GB2312" w:hint="eastAsia"/>
        </w:rPr>
      </w:pPr>
      <w:r>
        <w:rPr>
          <w:color w:val="000000"/>
          <w:sz w:val="32"/>
          <w:lang w:val="zh-CN" w:eastAsia="zh-CN"/>
          <w:szCs w:val="32"/>
          <w:kern w:val="0"/>
          <w:rFonts w:ascii="仿宋_GB2312" w:hAnsi="仿宋_GB2312" w:eastAsia="仿宋_GB2312" w:hint="eastAsia"/>
        </w:rPr>
        <w:t xml:space="preserve">坚持高标准、严要求、宁缺毋</w:t>
      </w:r>
      <w:r>
        <w:rPr>
          <w:color w:val="000000"/>
          <w:sz w:val="32"/>
          <w:lang w:val="en-US" w:eastAsia="zh-CN"/>
          <w:szCs w:val="32"/>
          <w:kern w:val="0"/>
          <w:rFonts w:ascii="仿宋_GB2312" w:hAnsi="仿宋_GB2312" w:eastAsia="仿宋_GB2312" w:hint="eastAsia"/>
        </w:rPr>
        <w:t xml:space="preserve">滥的原则，申报截止后省农业农村厅将组织专家对申报单位的资质条件、申报材料等进行评审，按照从高分到低分确定项目。</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610" w:lineRule="exact"/>
        <w:ind w:firstLine="640" w:firstLineChars="200" w:right="0" w:rightChars="0"/>
        <w:rPr>
          <w:color w:val="000000"/>
          <w:sz w:val="32"/>
          <w:lang w:val="en-US" w:eastAsia="zh-CN"/>
          <w:szCs w:val="32"/>
          <w:kern w:val="0"/>
          <w:rFonts w:ascii="黑体" w:hAnsi="黑体" w:eastAsia="黑体" w:hint="eastAsia"/>
        </w:rPr>
      </w:pPr>
      <w:r>
        <w:rPr>
          <w:color w:val="000000"/>
          <w:sz w:val="32"/>
          <w:lang w:val="en-US" w:eastAsia="zh-CN"/>
          <w:szCs w:val="32"/>
          <w:kern w:val="0"/>
          <w:rFonts w:ascii="黑体" w:hAnsi="黑体" w:eastAsia="黑体" w:hint="eastAsia"/>
        </w:rPr>
        <w:t xml:space="preserve">五、资金使用和管理</w:t>
      </w:r>
      <w:r>
        <w:rPr>
          <w:color w:val="000000"/>
          <w:sz w:val="32"/>
          <w:lang w:val="en-US" w:eastAsia="zh-CN"/>
          <w:szCs w:val="32"/>
          <w:kern w:val="0"/>
          <w:rFonts w:ascii="黑体" w:hAnsi="黑体" w:eastAsia="黑体"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610" w:lineRule="exact"/>
        <w:ind w:firstLine="640" w:firstLineChars="200" w:right="0" w:rightChars="0"/>
        <w:rPr>
          <w:b w:val="0"/>
          <w:color w:val="000000"/>
          <w:sz w:val="32"/>
          <w:lang w:val="zh-CN" w:eastAsia="zh-CN"/>
          <w:szCs w:val="32"/>
          <w:kern w:val="0"/>
          <w:bCs w:val="0"/>
          <w:rFonts w:ascii="楷体_GB2312" w:hAnsi="楷体_GB2312" w:eastAsia="楷体_GB2312" w:hint="eastAsia"/>
        </w:rPr>
      </w:pPr>
      <w:r>
        <w:rPr>
          <w:b w:val="0"/>
          <w:color w:val="000000"/>
          <w:sz w:val="32"/>
          <w:lang w:val="zh-CN" w:eastAsia="zh-CN"/>
          <w:szCs w:val="32"/>
          <w:kern w:val="0"/>
          <w:bCs w:val="0"/>
          <w:rFonts w:ascii="楷体_GB2312" w:hAnsi="楷体_GB2312" w:eastAsia="楷体_GB2312" w:hint="eastAsia"/>
        </w:rPr>
        <w:t xml:space="preserve">（一）资金用途。</w:t>
      </w:r>
      <w:r>
        <w:rPr>
          <w:color w:val="000000"/>
          <w:sz w:val="32"/>
          <w:lang w:val="zh-CN" w:eastAsia="zh-CN"/>
          <w:szCs w:val="32"/>
          <w:kern w:val="0"/>
          <w:rFonts w:ascii="仿宋_GB2312" w:hAnsi="仿宋_GB2312" w:eastAsia="仿宋_GB2312" w:hint="eastAsia"/>
        </w:rPr>
        <w:t xml:space="preserve">实行负面清单管理，</w:t>
      </w:r>
      <w:r>
        <w:rPr>
          <w:color w:val="000000"/>
          <w:sz w:val="32"/>
          <w:lang w:val="en-US" w:eastAsia="zh-CN"/>
          <w:szCs w:val="32"/>
          <w:kern w:val="0"/>
          <w:rFonts w:ascii="仿宋_GB2312" w:hAnsi="仿宋_GB2312" w:eastAsia="仿宋_GB2312" w:hint="eastAsia"/>
        </w:rPr>
        <w:t xml:space="preserve">申请财政专项</w:t>
      </w:r>
      <w:r>
        <w:rPr>
          <w:color w:val="000000"/>
          <w:sz w:val="32"/>
          <w:lang w:val="zh-CN" w:eastAsia="zh-CN"/>
          <w:szCs w:val="32"/>
          <w:kern w:val="0"/>
          <w:rFonts w:ascii="仿宋_GB2312" w:hAnsi="仿宋_GB2312" w:eastAsia="仿宋_GB2312" w:hint="eastAsia"/>
        </w:rPr>
        <w:t xml:space="preserve">资金不得用于以下方向：1.行政事业单位基本支出；2.各项奖金、津贴和福利补助</w:t>
      </w:r>
      <w:r>
        <w:rPr>
          <w:color w:val="000000"/>
          <w:sz w:val="32"/>
          <w:lang w:val="en-US" w:eastAsia="zh-CN"/>
          <w:szCs w:val="32"/>
          <w:kern w:val="0"/>
          <w:rFonts w:ascii="仿宋_GB2312" w:hAnsi="仿宋_GB2312" w:eastAsia="仿宋_GB2312" w:hint="eastAsia"/>
        </w:rPr>
        <w:t xml:space="preserve">及职工工资</w:t>
      </w:r>
      <w:r>
        <w:rPr>
          <w:color w:val="000000"/>
          <w:sz w:val="32"/>
          <w:lang w:val="zh-CN" w:eastAsia="zh-CN"/>
          <w:szCs w:val="32"/>
          <w:kern w:val="0"/>
          <w:rFonts w:ascii="仿宋_GB2312" w:hAnsi="仿宋_GB2312" w:eastAsia="仿宋_GB2312" w:hint="eastAsia"/>
        </w:rPr>
        <w:t xml:space="preserve">；3.企业担保金和弥补企业亏损；4.修缮楼堂馆所以及建造职工住宅；5.弥补单位预算支出缺口和偿还债务；6.</w:t>
      </w:r>
      <w:r>
        <w:rPr>
          <w:color w:val="000000"/>
          <w:sz w:val="32"/>
          <w:lang w:val="en-US" w:eastAsia="zh-CN"/>
          <w:szCs w:val="32"/>
          <w:kern w:val="0"/>
          <w:rFonts w:ascii="仿宋_GB2312" w:hAnsi="仿宋_GB2312" w:eastAsia="仿宋_GB2312" w:hint="eastAsia"/>
        </w:rPr>
        <w:t xml:space="preserve">购买</w:t>
      </w:r>
      <w:r>
        <w:rPr>
          <w:color w:val="000000"/>
          <w:sz w:val="32"/>
          <w:lang w:val="zh-CN" w:eastAsia="zh-CN"/>
          <w:szCs w:val="32"/>
          <w:kern w:val="0"/>
          <w:rFonts w:ascii="仿宋_GB2312" w:hAnsi="仿宋_GB2312" w:eastAsia="仿宋_GB2312" w:hint="eastAsia"/>
        </w:rPr>
        <w:t xml:space="preserve">交通工具及通讯设备；7.形成地方政府债务的支出；</w:t>
      </w:r>
      <w:r>
        <w:rPr>
          <w:color w:val="000000"/>
          <w:sz w:val="32"/>
          <w:lang w:val="en-US" w:eastAsia="zh-CN"/>
          <w:szCs w:val="32"/>
          <w:kern w:val="0"/>
          <w:rFonts w:ascii="仿宋_GB2312" w:hAnsi="仿宋_GB2312" w:eastAsia="仿宋_GB2312" w:hint="eastAsia"/>
        </w:rPr>
        <w:t xml:space="preserve">8</w:t>
      </w:r>
      <w:r>
        <w:rPr>
          <w:color w:val="000000"/>
          <w:sz w:val="32"/>
          <w:lang w:val="zh-CN" w:eastAsia="zh-CN"/>
          <w:szCs w:val="32"/>
          <w:kern w:val="0"/>
          <w:rFonts w:ascii="仿宋_GB2312" w:hAnsi="仿宋_GB2312" w:eastAsia="仿宋_GB2312" w:hint="eastAsia"/>
        </w:rPr>
        <w:t xml:space="preserve">.购买理财产品、发放借款及平衡预算等。</w:t>
      </w:r>
      <w:r>
        <w:rPr>
          <w:color w:val="000000"/>
          <w:sz w:val="32"/>
          <w:lang w:val="zh-CN" w:eastAsia="zh-CN"/>
          <w:szCs w:val="32"/>
          <w:kern w:val="0"/>
          <w:rFonts w:ascii="仿宋_GB2312" w:hAnsi="仿宋_GB2312" w:eastAsia="仿宋_GB2312" w:hint="eastAsia"/>
        </w:rPr>
      </w:r>
    </w:p>
    <w:p>
      <w:pPr>
        <w:pStyle w:val="Normal"/>
        <w:widowControl w:val="0"/>
        <w:snapToGrid w:val="0"/>
        <w:widowControl w:val="off"/>
        <w:spacing w:line="610" w:lineRule="exact"/>
        <w:ind w:firstLine="640" w:firstLineChars="200"/>
        <w:rPr>
          <w:b w:val="0"/>
          <w:color w:val="000000"/>
          <w:sz w:val="32"/>
          <w:lang w:val="zh-CN" w:eastAsia="zh-CN"/>
          <w:szCs w:val="32"/>
          <w:kern w:val="0"/>
          <w:bCs w:val="0"/>
          <w:rFonts w:ascii="楷体_GB2312" w:hAnsi="楷体_GB2312" w:eastAsia="楷体_GB2312" w:hint="eastAsia"/>
        </w:rPr>
      </w:pPr>
      <w:r>
        <w:rPr>
          <w:b w:val="0"/>
          <w:color w:val="000000"/>
          <w:sz w:val="32"/>
          <w:lang w:val="zh-CN" w:eastAsia="zh-CN"/>
          <w:szCs w:val="32"/>
          <w:kern w:val="0"/>
          <w:bCs w:val="0"/>
          <w:rFonts w:ascii="楷体_GB2312" w:hAnsi="楷体_GB2312" w:eastAsia="楷体_GB2312" w:hint="eastAsia"/>
        </w:rPr>
        <w:t xml:space="preserve">（二）资金管理。</w:t>
      </w:r>
      <w:r>
        <w:rPr>
          <w:color w:val="000000"/>
          <w:sz w:val="32"/>
          <w:lang w:val="zh-CN" w:eastAsia="zh-CN"/>
          <w:szCs w:val="32"/>
          <w:kern w:val="0"/>
          <w:rFonts w:ascii="仿宋_GB2312" w:hAnsi="仿宋_GB2312" w:eastAsia="仿宋_GB2312" w:hint="eastAsia"/>
        </w:rPr>
        <w:t xml:space="preserve">项目单位在项目实施过程中，应严格按照资金用途负面清单进行管理，认真做好经费预算，自行承担资金使用管理的相关责任。在审计或检查过程中发现项目单位存在违法违纪行为的，按有关规定严肃处理，并取消该项目单位5年内的项目申报资格。</w:t>
      </w:r>
      <w:r>
        <w:rPr>
          <w:b w:val="0"/>
          <w:color w:val="000000"/>
          <w:sz w:val="32"/>
          <w:lang w:val="zh-CN" w:eastAsia="zh-CN" w:bidi="ar-SA"/>
          <w:szCs w:val="32"/>
          <w:kern w:val="0"/>
          <w:bCs w:val="0"/>
          <w:rFonts w:ascii="仿宋_GB2312" w:hAnsi="仿宋_GB2312" w:eastAsia="仿宋_GB2312" w:hint="eastAsia"/>
        </w:rPr>
      </w:r>
    </w:p>
    <w:p>
      <w:pPr>
        <w:pStyle w:val="Normal"/>
        <w:widowControl w:val="0"/>
        <w:snapToGrid w:val="0"/>
        <w:widowControl w:val="off"/>
        <w:spacing w:line="610" w:lineRule="exact"/>
        <w:ind w:firstLine="640" w:firstLineChars="200"/>
        <w:rPr>
          <w:b w:val="0"/>
          <w:color w:val="000000"/>
          <w:sz w:val="32"/>
          <w:lang w:val="zh-CN" w:eastAsia="zh-CN" w:bidi="ar-SA"/>
          <w:szCs w:val="32"/>
          <w:kern w:val="0"/>
          <w:bCs w:val="0"/>
          <w:rFonts w:ascii="仿宋_GB2312" w:hAnsi="仿宋_GB2312" w:eastAsia="仿宋_GB2312" w:hint="eastAsia"/>
        </w:rPr>
      </w:pPr>
      <w:r>
        <w:rPr>
          <w:b w:val="0"/>
          <w:color w:val="000000"/>
          <w:sz w:val="32"/>
          <w:lang w:val="zh-CN" w:eastAsia="zh-CN" w:bidi="ar-SA"/>
          <w:szCs w:val="32"/>
          <w:kern w:val="0"/>
          <w:bCs w:val="0"/>
          <w:rFonts w:ascii="仿宋_GB2312" w:hAnsi="仿宋_GB2312" w:eastAsia="仿宋_GB2312" w:hint="eastAsia"/>
        </w:rPr>
      </w:r>
    </w:p>
    <w:p>
      <w:pPr>
        <w:pStyle w:val="Normal"/>
        <w:keepNext w:val="0"/>
        <w:keepLines w:val="0"/>
        <w:pageBreakBefore w:val="0"/>
        <w:wordWrap w:val="1"/>
        <w:overflowPunct w:val="1"/>
        <w:topLinePunct w:val="0"/>
        <w:kinsoku w:val="1"/>
        <w:autoSpaceDE w:val="1"/>
        <w:autoSpaceDN w:val="1"/>
        <w:bidi w:val="0"/>
        <w:snapToGrid w:val="0"/>
        <w:jc w:val="both"/>
        <w:spacing w:line="590" w:lineRule="exact"/>
        <w:ind w:firstLine="640" w:firstLineChars="200" w:left="0" w:leftChars="0" w:right="0" w:rightChars="0"/>
        <w:rPr>
          <w:color w:val="000000"/>
          <w:sz w:val="32"/>
          <w:lang w:val="zh-CN" w:eastAsia="zh-CN"/>
          <w:szCs w:val="32"/>
          <w:kern w:val="0"/>
          <w:rFonts w:ascii="仿宋_GB2312" w:hAnsi="仿宋_GB2312" w:eastAsia="仿宋_GB2312" w:hint="eastAsia"/>
        </w:rPr>
      </w:pPr>
      <w:r>
        <w:rPr>
          <w:color w:val="000000"/>
          <w:sz w:val="32"/>
          <w:lang w:val="zh-CN" w:eastAsia="zh-CN"/>
          <w:szCs w:val="32"/>
          <w:kern w:val="0"/>
          <w:rFonts w:ascii="仿宋_GB2312" w:hAnsi="仿宋_GB2312" w:eastAsia="仿宋_GB2312" w:hint="eastAsia"/>
        </w:rPr>
        <w:t xml:space="preserve">附件：1.2024年省级种业振兴行动和科技兴农专项资金项</w:t>
      </w:r>
      <w:r>
        <w:rPr>
          <w:color w:val="000000"/>
          <w:sz w:val="32"/>
          <w:lang w:val="zh-CN" w:eastAsia="zh-CN"/>
          <w:szCs w:val="32"/>
          <w:kern w:val="0"/>
          <w:rFonts w:ascii="仿宋_GB2312" w:hAnsi="仿宋_GB2312" w:eastAsia="仿宋_GB2312" w:hint="eastAsia"/>
        </w:rPr>
      </w:r>
    </w:p>
    <w:p>
      <w:pPr>
        <w:pStyle w:val="Normal"/>
        <w:keepNext w:val="0"/>
        <w:keepLines w:val="0"/>
        <w:pageBreakBefore w:val="0"/>
        <w:wordWrap w:val="1"/>
        <w:overflowPunct w:val="1"/>
        <w:topLinePunct w:val="0"/>
        <w:kinsoku w:val="1"/>
        <w:autoSpaceDE w:val="1"/>
        <w:autoSpaceDN w:val="1"/>
        <w:bidi w:val="0"/>
        <w:snapToGrid w:val="0"/>
        <w:jc w:val="both"/>
        <w:spacing w:line="590" w:lineRule="exact"/>
        <w:ind w:firstLine="1948" w:firstLineChars="587" w:left="0" w:leftChars="0" w:right="0" w:rightChars="0"/>
        <w:rPr>
          <w:color w:val="000000"/>
          <w:spacing w:val="6"/>
          <w:sz w:val="32"/>
          <w:lang w:val="zh-CN" w:eastAsia="zh-CN"/>
          <w:szCs w:val="32"/>
          <w:kern w:val="0"/>
          <w:rFonts w:ascii="仿宋_GB2312" w:hAnsi="仿宋_GB2312" w:eastAsia="仿宋_GB2312" w:hint="eastAsia"/>
        </w:rPr>
      </w:pPr>
      <w:r>
        <w:rPr>
          <w:color w:val="000000"/>
          <w:spacing w:val="6"/>
          <w:sz w:val="32"/>
          <w:lang w:val="zh-CN" w:eastAsia="zh-CN"/>
          <w:szCs w:val="32"/>
          <w:kern w:val="0"/>
          <w:rFonts w:ascii="仿宋_GB2312" w:hAnsi="仿宋_GB2312" w:eastAsia="仿宋_GB2312" w:hint="eastAsia"/>
        </w:rPr>
        <w:t xml:space="preserve">目入库申报指南</w:t>
      </w:r>
      <w:r>
        <w:rPr>
          <w:color w:val="000000"/>
          <w:spacing w:val="6"/>
          <w:sz w:val="32"/>
          <w:lang w:val="zh-CN" w:eastAsia="zh-CN"/>
          <w:szCs w:val="32"/>
          <w:kern w:val="0"/>
          <w:rFonts w:ascii="仿宋_GB2312" w:hAnsi="仿宋_GB2312" w:eastAsia="仿宋_GB2312" w:hint="eastAsia"/>
        </w:rPr>
      </w:r>
    </w:p>
    <w:p>
      <w:pPr>
        <w:pStyle w:val="Normal"/>
        <w:keepNext w:val="0"/>
        <w:keepLines w:val="0"/>
        <w:pageBreakBefore w:val="0"/>
        <w:wordWrap w:val="1"/>
        <w:overflowPunct w:val="1"/>
        <w:topLinePunct w:val="0"/>
        <w:kinsoku w:val="1"/>
        <w:autoSpaceDE w:val="1"/>
        <w:autoSpaceDN w:val="1"/>
        <w:bidi w:val="0"/>
        <w:snapToGrid w:val="0"/>
        <w:jc w:val="both"/>
        <w:spacing w:line="590" w:lineRule="exact"/>
        <w:ind w:firstLine="1600" w:firstLineChars="500" w:left="0" w:leftChars="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2.2024</w:t>
      </w:r>
      <w:r>
        <w:rPr>
          <w:color w:val="000000"/>
          <w:spacing w:val="-6"/>
          <w:sz w:val="32"/>
          <w:lang w:val="en-US" w:eastAsia="zh-CN"/>
          <w:szCs w:val="32"/>
          <w:kern w:val="0"/>
          <w:rFonts w:ascii="仿宋_GB2312" w:hAnsi="仿宋_GB2312" w:eastAsia="仿宋_GB2312" w:hint="eastAsia"/>
        </w:rPr>
        <w:t xml:space="preserve">年省级种业振兴行动</w:t>
      </w:r>
      <w:r>
        <w:rPr>
          <w:color w:val="000000"/>
          <w:sz w:val="32"/>
          <w:lang w:val="zh-CN" w:eastAsia="zh-CN"/>
          <w:szCs w:val="32"/>
          <w:kern w:val="0"/>
          <w:rFonts w:ascii="仿宋_GB2312" w:hAnsi="仿宋_GB2312" w:eastAsia="仿宋_GB2312" w:hint="eastAsia"/>
        </w:rPr>
        <w:t xml:space="preserve">和科技兴农</w:t>
      </w:r>
      <w:r>
        <w:rPr>
          <w:color w:val="000000"/>
          <w:spacing w:val="-6"/>
          <w:sz w:val="32"/>
          <w:lang w:val="en-US" w:eastAsia="zh-CN"/>
          <w:szCs w:val="32"/>
          <w:kern w:val="0"/>
          <w:rFonts w:ascii="仿宋_GB2312" w:hAnsi="仿宋_GB2312" w:eastAsia="仿宋_GB2312" w:hint="eastAsia"/>
        </w:rPr>
        <w:t xml:space="preserve">专项资金项目</w:t>
      </w:r>
      <w:r>
        <w:rPr>
          <w:color w:val="000000"/>
          <w:spacing w:val="-6"/>
          <w:sz w:val="32"/>
          <w:lang w:val="en-US" w:eastAsia="zh-CN"/>
          <w:szCs w:val="32"/>
          <w:kern w:val="0"/>
          <w:rFonts w:ascii="仿宋_GB2312" w:hAnsi="仿宋_GB2312" w:eastAsia="仿宋_GB2312" w:hint="eastAsia"/>
        </w:rPr>
      </w:r>
    </w:p>
    <w:p>
      <w:pPr>
        <w:pStyle w:val="Normal"/>
        <w:keepNext w:val="0"/>
        <w:keepLines w:val="0"/>
        <w:pageBreakBefore w:val="0"/>
        <w:wordWrap w:val="1"/>
        <w:overflowPunct w:val="1"/>
        <w:topLinePunct w:val="0"/>
        <w:kinsoku w:val="1"/>
        <w:autoSpaceDE w:val="1"/>
        <w:autoSpaceDN w:val="1"/>
        <w:bidi w:val="0"/>
        <w:snapToGrid w:val="0"/>
        <w:jc w:val="both"/>
        <w:spacing w:line="590" w:lineRule="exact"/>
        <w:ind w:firstLine="1920" w:firstLineChars="600" w:left="0" w:leftChars="0" w:right="0" w:rightChars="0"/>
        <w:rPr>
          <w:color w:val="000000"/>
          <w:spacing w:val="0"/>
          <w:sz w:val="32"/>
          <w:lang w:val="en-US" w:eastAsia="zh-CN"/>
          <w:szCs w:val="32"/>
          <w:kern w:val="0"/>
          <w:rFonts w:ascii="仿宋_GB2312" w:hAnsi="仿宋_GB2312" w:eastAsia="仿宋_GB2312" w:hint="eastAsia"/>
        </w:rPr>
      </w:pPr>
      <w:r>
        <w:rPr>
          <w:color w:val="000000"/>
          <w:spacing w:val="0"/>
          <w:sz w:val="32"/>
          <w:lang w:val="en-US" w:eastAsia="zh-CN"/>
          <w:szCs w:val="32"/>
          <w:kern w:val="0"/>
          <w:rFonts w:ascii="仿宋_GB2312" w:hAnsi="仿宋_GB2312" w:eastAsia="仿宋_GB2312" w:hint="eastAsia"/>
        </w:rPr>
        <w:t xml:space="preserve">入库汇总表</w:t>
      </w:r>
      <w:r>
        <w:rPr>
          <w:color w:val="000000"/>
          <w:spacing w:val="0"/>
          <w:sz w:val="32"/>
          <w:lang w:val="en-US" w:eastAsia="zh-CN"/>
          <w:szCs w:val="32"/>
          <w:kern w:val="0"/>
          <w:rFonts w:ascii="仿宋_GB2312" w:hAnsi="仿宋_GB2312" w:eastAsia="仿宋_GB2312" w:hint="eastAsia"/>
        </w:rPr>
      </w:r>
    </w:p>
    <w:p>
      <w:pPr>
        <w:pStyle w:val="Normal"/>
        <w:keepNext w:val="0"/>
        <w:keepLines w:val="0"/>
        <w:pageBreakBefore w:val="0"/>
        <w:wordWrap w:val="1"/>
        <w:overflowPunct w:val="1"/>
        <w:topLinePunct w:val="0"/>
        <w:kinsoku w:val="1"/>
        <w:autoSpaceDE w:val="1"/>
        <w:autoSpaceDN w:val="1"/>
        <w:bidi w:val="0"/>
        <w:snapToGrid w:val="0"/>
        <w:jc w:val="both"/>
        <w:spacing w:line="590" w:lineRule="exact"/>
        <w:ind w:firstLine="1600" w:firstLineChars="500" w:left="0" w:leftChars="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3.×××项目所提供材料真实性承诺函</w:t>
      </w:r>
      <w:r>
        <w:rPr>
          <w:color w:val="000000"/>
          <w:sz w:val="32"/>
          <w:lang w:val="en-US" w:eastAsia="zh-CN"/>
          <w:szCs w:val="32"/>
          <w:kern w:val="0"/>
          <w:rFonts w:ascii="仿宋_GB2312" w:hAnsi="仿宋_GB2312" w:eastAsia="仿宋_GB2312" w:hint="eastAsia"/>
        </w:rPr>
      </w:r>
    </w:p>
    <w:p>
      <w:pPr>
        <w:pStyle w:val="Normal"/>
        <w:keepNext w:val="0"/>
        <w:keepLines w:val="0"/>
        <w:pageBreakBefore w:val="0"/>
        <w:wordWrap w:val="1"/>
        <w:overflowPunct w:val="1"/>
        <w:topLinePunct w:val="0"/>
        <w:kinsoku w:val="1"/>
        <w:autoSpaceDE w:val="1"/>
        <w:autoSpaceDN w:val="1"/>
        <w:bidi w:val="0"/>
        <w:snapToGrid w:val="0"/>
        <w:jc w:val="both"/>
        <w:spacing w:line="590" w:lineRule="exact"/>
        <w:ind w:firstLine="1600" w:firstLineChars="500" w:left="0" w:leftChars="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4.×××项目配套资金承诺函</w:t>
      </w:r>
      <w:r>
        <w:rPr>
          <w:color w:val="000000"/>
          <w:w w:val="100"/>
          <w:sz w:val="32"/>
          <w:lang w:val="en-US" w:eastAsia="zh-CN"/>
          <w:szCs w:val="32"/>
          <w:kern w:val="0"/>
          <w:rFonts w:ascii="仿宋_GB2312" w:hAnsi="仿宋_GB2312" w:eastAsia="仿宋_GB2312" w:hint="eastAsia"/>
        </w:rPr>
      </w:r>
    </w:p>
    <w:p>
      <w:pPr>
        <w:pStyle w:val="Normal"/>
        <w:keepNext w:val="0"/>
        <w:keepLines w:val="0"/>
        <w:pageBreakBefore w:val="0"/>
        <w:wordWrap w:val="1"/>
        <w:overflowPunct w:val="1"/>
        <w:topLinePunct w:val="0"/>
        <w:kinsoku w:val="1"/>
        <w:autoSpaceDE w:val="1"/>
        <w:autoSpaceDN w:val="1"/>
        <w:bidi w:val="0"/>
        <w:snapToGrid w:val="0"/>
        <w:jc w:val="both"/>
        <w:numPr>
          <w:ilvl w:val="255"/>
          <w:numId w:val="0"/>
        </w:numPr>
        <w:spacing w:line="590" w:lineRule="exact"/>
        <w:ind w:firstLine="1600" w:firstLineChars="500" w:left="0" w:leftChars="0" w:right="0" w:rightChars="0"/>
        <w:rPr>
          <w:color w:val="000000"/>
          <w:w w:val="100"/>
          <w:sz w:val="32"/>
          <w:lang w:val="en-US" w:eastAsia="zh-CN"/>
          <w:szCs w:val="32"/>
          <w:kern w:val="0"/>
          <w:rFonts w:ascii="仿宋_GB2312" w:hAnsi="仿宋_GB2312" w:eastAsia="仿宋_GB2312" w:hint="eastAsia"/>
        </w:rPr>
      </w:pPr>
      <w:r>
        <w:rPr>
          <w:color w:val="000000"/>
          <w:w w:val="100"/>
          <w:sz w:val="32"/>
          <w:lang w:val="en-US" w:eastAsia="zh-CN"/>
          <w:szCs w:val="32"/>
          <w:kern w:val="0"/>
          <w:rFonts w:ascii="仿宋_GB2312" w:hAnsi="仿宋_GB2312" w:eastAsia="仿宋_GB2312" w:hint="eastAsia"/>
        </w:rPr>
        <w:t xml:space="preserve">5.</w:t>
      </w:r>
      <w:r>
        <w:rPr>
          <w:color w:val="000000"/>
          <w:sz w:val="32"/>
          <w:lang w:val="en-US" w:eastAsia="zh-CN"/>
          <w:szCs w:val="32"/>
          <w:kern w:val="0"/>
          <w:rFonts w:ascii="仿宋_GB2312" w:hAnsi="仿宋_GB2312" w:eastAsia="仿宋_GB2312" w:hint="eastAsia"/>
        </w:rPr>
        <w:t xml:space="preserve">广</w:t>
      </w:r>
      <w:r>
        <w:rPr>
          <w:color w:val="000000"/>
          <w:spacing w:val="0"/>
          <w:sz w:val="32"/>
          <w:lang w:val="en-US" w:eastAsia="zh-CN"/>
          <w:szCs w:val="32"/>
          <w:kern w:val="0"/>
          <w:rFonts w:ascii="仿宋_GB2312" w:hAnsi="仿宋_GB2312" w:eastAsia="仿宋_GB2312" w:hint="eastAsia"/>
        </w:rPr>
        <w:t xml:space="preserve">东省农业农村厅种业振兴行动和科技兴农申报</w:t>
      </w:r>
      <w:r>
        <w:rPr>
          <w:color w:val="000000"/>
          <w:spacing w:val="0"/>
          <w:sz w:val="32"/>
          <w:lang w:val="en-US" w:eastAsia="zh-CN"/>
          <w:szCs w:val="32"/>
          <w:kern w:val="0"/>
          <w:rFonts w:ascii="仿宋_GB2312" w:hAnsi="仿宋_GB2312" w:eastAsia="仿宋_GB2312" w:hint="eastAsia"/>
        </w:rPr>
      </w:r>
    </w:p>
    <w:p>
      <w:pPr>
        <w:pStyle w:val="Normal"/>
        <w:keepNext w:val="0"/>
        <w:keepLines w:val="0"/>
        <w:pageBreakBefore w:val="0"/>
        <w:wordWrap w:val="1"/>
        <w:overflowPunct w:val="1"/>
        <w:topLinePunct w:val="0"/>
        <w:kinsoku w:val="1"/>
        <w:autoSpaceDE w:val="1"/>
        <w:autoSpaceDN w:val="1"/>
        <w:bidi w:val="0"/>
        <w:snapToGrid w:val="0"/>
        <w:jc w:val="both"/>
        <w:numPr>
          <w:ilvl w:val="255"/>
          <w:numId w:val="0"/>
        </w:numPr>
        <w:spacing w:line="590" w:lineRule="exact"/>
        <w:ind w:firstLine="1920" w:firstLineChars="600" w:left="0" w:leftChars="0" w:right="0" w:rightChars="0"/>
        <w:rPr>
          <w:color w:val="000000"/>
          <w:spacing w:val="0"/>
          <w:sz w:val="32"/>
          <w:lang w:val="en-US" w:eastAsia="zh-CN"/>
          <w:szCs w:val="32"/>
          <w:kern w:val="0"/>
          <w:rFonts w:ascii="仿宋_GB2312" w:hAnsi="仿宋_GB2312" w:eastAsia="仿宋_GB2312" w:hint="eastAsia"/>
        </w:rPr>
      </w:pPr>
      <w:r>
        <w:rPr>
          <w:color w:val="000000"/>
          <w:spacing w:val="0"/>
          <w:sz w:val="32"/>
          <w:lang w:val="en-US" w:eastAsia="zh-CN"/>
          <w:szCs w:val="32"/>
          <w:kern w:val="0"/>
          <w:rFonts w:ascii="仿宋_GB2312" w:hAnsi="仿宋_GB2312" w:eastAsia="仿宋_GB2312" w:hint="eastAsia"/>
        </w:rPr>
        <w:t xml:space="preserve">书模板</w:t>
      </w:r>
      <w:r>
        <w:rPr>
          <w:color w:val="000000"/>
          <w:spacing w:val="0"/>
          <w:sz w:val="32"/>
          <w:lang w:val="en-US" w:eastAsia="zh-CN"/>
          <w:szCs w:val="32"/>
          <w:kern w:val="0"/>
          <w:rFonts w:ascii="仿宋_GB2312" w:hAnsi="仿宋_GB2312" w:eastAsia="仿宋_GB2312" w:hint="eastAsia"/>
        </w:rPr>
      </w:r>
    </w:p>
    <w:p>
      <w:pPr>
        <w:pStyle w:val="Normal"/>
        <w:ind w:firstLine="1600" w:firstLineChars="50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r>
    </w:p>
    <w:p>
      <w:pPr>
        <w:pStyle w:val="BodyText1I2"/>
        <w:snapToGrid w:val="0"/>
        <w:spacing w:after="0" w:line="590" w:lineRule="exact"/>
        <w:ind w:firstLine="640" w:left="0" w:lef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r>
    </w:p>
    <w:p>
      <w:pPr>
        <w:pStyle w:val="Normal"/>
        <w:snapToGrid w:val="0"/>
        <w:spacing w:line="590" w:lineRule="exact"/>
        <w:ind w:firstLine="640" w:firstLineChars="20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r>
    </w:p>
    <w:p>
      <w:pPr>
        <w:pStyle w:val="Normal"/>
        <w:widowControl w:val="0"/>
        <w:snapToGrid w:val="0"/>
        <w:widowControl w:val="off"/>
        <w:spacing w:line="590" w:lineRule="exact"/>
        <w:ind w:firstLine="640" w:firstLineChars="200"/>
        <w:rPr>
          <w:color w:val="000000"/>
          <w:sz w:val="32"/>
          <w:lang w:val="en-US" w:eastAsia="zh-CN" w:bidi="ar-SA"/>
          <w:szCs w:val="32"/>
          <w:kern w:val="0"/>
          <w:rFonts w:ascii="仿宋_GB2312" w:hAnsi="仿宋_GB2312" w:eastAsia="仿宋_GB2312" w:hint="eastAsia"/>
        </w:rPr>
      </w:pPr>
      <w:r>
        <w:rPr>
          <w:color w:val="000000"/>
          <w:sz w:val="32"/>
          <w:lang w:val="en-US" w:eastAsia="zh-CN" w:bidi="ar-SA"/>
          <w:szCs w:val="32"/>
          <w:kern w:val="0"/>
          <w:rFonts w:ascii="仿宋_GB2312" w:hAnsi="仿宋_GB2312" w:eastAsia="仿宋_GB2312" w:hint="eastAsia"/>
        </w:rPr>
        <w:t xml:space="preserve">                          广东省农业农村厅</w:t>
      </w:r>
      <w:r>
        <w:rPr>
          <w:color w:val="000000"/>
          <w:sz w:val="32"/>
          <w:lang w:val="en-US" w:eastAsia="zh-CN" w:bidi="ar-SA"/>
          <w:szCs w:val="32"/>
          <w:kern w:val="0"/>
          <w:rFonts w:ascii="仿宋_GB2312" w:hAnsi="仿宋_GB2312" w:eastAsia="仿宋_GB2312" w:hint="eastAsia"/>
        </w:rPr>
      </w:r>
    </w:p>
    <w:p>
      <w:pPr>
        <w:pStyle w:val="Normal"/>
        <w:widowControl w:val="0"/>
        <w:snapToGrid w:val="0"/>
        <w:widowControl w:val="off"/>
        <w:spacing w:line="590" w:lineRule="exact"/>
        <w:ind w:firstLine="640" w:firstLineChars="200"/>
        <w:rPr>
          <w:color w:val="000000"/>
          <w:sz w:val="32"/>
          <w:lang w:val="en-US" w:eastAsia="zh-CN" w:bidi="ar-SA"/>
          <w:szCs w:val="32"/>
          <w:kern w:val="0"/>
          <w:rFonts w:ascii="仿宋_GB2312" w:hAnsi="仿宋_GB2312" w:eastAsia="仿宋_GB2312" w:hint="eastAsia"/>
        </w:rPr>
      </w:pPr>
      <w:r>
        <w:rPr>
          <w:color w:val="000000"/>
          <w:sz w:val="32"/>
          <w:lang w:val="en-US" w:eastAsia="zh-CN" w:bidi="ar-SA"/>
          <w:szCs w:val="32"/>
          <w:kern w:val="0"/>
          <w:rFonts w:ascii="仿宋_GB2312" w:hAnsi="仿宋_GB2312" w:eastAsia="仿宋_GB2312" w:hint="eastAsia"/>
        </w:rPr>
        <w:t xml:space="preserve">                          2024年10月8日</w:t>
      </w:r>
      <w:r>
        <w:rPr>
          <w:color w:val="000000"/>
          <w:sz w:val="32"/>
          <w:lang w:val="en-US" w:eastAsia="zh-CN" w:bidi="ar-SA"/>
          <w:szCs w:val="32"/>
          <w:kern w:val="0"/>
          <w:rFonts w:ascii="仿宋_GB2312" w:hAnsi="仿宋_GB2312" w:eastAsia="仿宋_GB2312" w:hint="eastAsia"/>
        </w:rPr>
      </w:r>
    </w:p>
    <w:p>
      <w:pPr>
        <w:pStyle w:val="Normal"/>
        <w:widowControl w:val="0"/>
        <w:snapToGrid w:val="0"/>
        <w:widowControl w:val="off"/>
        <w:spacing w:line="590" w:lineRule="exact"/>
        <w:ind w:firstLine="0" w:firstLineChars="0"/>
        <w:rPr>
          <w:color w:val="000000"/>
          <w:sz w:val="32"/>
          <w:lang w:val="en-US" w:eastAsia="zh-CN" w:bidi="ar-SA"/>
          <w:szCs w:val="32"/>
          <w:kern w:val="0"/>
          <w:rFonts w:ascii="仿宋_GB2312" w:hAnsi="仿宋_GB2312" w:eastAsia="仿宋_GB2312" w:hint="eastAsia"/>
        </w:rPr>
      </w:pPr>
      <w:r>
        <w:rPr>
          <w:color w:val="000000"/>
          <w:sz w:val="32"/>
          <w:lang w:val="en-US" w:eastAsia="zh-CN" w:bidi="ar-SA"/>
          <w:szCs w:val="32"/>
          <w:kern w:val="0"/>
          <w:rFonts w:ascii="仿宋_GB2312" w:hAnsi="仿宋_GB2312" w:eastAsia="仿宋_GB2312" w:hint="eastAsia"/>
        </w:rPr>
      </w:r>
    </w:p>
    <w:p>
      <w:pPr>
        <w:pStyle w:val="Normal"/>
        <w:widowControl w:val="0"/>
        <w:snapToGrid w:val="0"/>
        <w:widowControl w:val="off"/>
        <w:spacing w:line="590" w:lineRule="exact"/>
        <w:ind w:firstLine="0" w:firstLineChars="0"/>
        <w:rPr>
          <w:color w:val="000000"/>
          <w:sz w:val="32"/>
          <w:lang w:val="en-US" w:eastAsia="zh-CN" w:bidi="ar-SA"/>
          <w:szCs w:val="32"/>
          <w:kern w:val="0"/>
          <w:rFonts w:ascii="仿宋_GB2312" w:hAnsi="仿宋_GB2312" w:eastAsia="仿宋_GB2312" w:hint="eastAsia"/>
        </w:rPr>
      </w:pPr>
      <w:r>
        <w:rPr>
          <w:color w:val="000000"/>
          <w:sz w:val="32"/>
          <w:lang w:val="en-US" w:eastAsia="zh-CN" w:bidi="ar-SA"/>
          <w:szCs w:val="32"/>
          <w:kern w:val="0"/>
          <w:rFonts w:ascii="仿宋_GB2312" w:hAnsi="仿宋_GB2312" w:eastAsia="仿宋_GB2312" w:hint="eastAsia"/>
        </w:rPr>
      </w:r>
    </w:p>
    <w:p>
      <w:pPr>
        <w:pStyle w:val="Normal"/>
        <w:widowControl w:val="0"/>
        <w:snapToGrid w:val="0"/>
        <w:widowControl w:val="off"/>
        <w:spacing w:line="590" w:lineRule="exact"/>
        <w:ind w:firstLine="0" w:firstLineChars="0"/>
        <w:rPr>
          <w:color w:val="000000"/>
          <w:sz w:val="32"/>
          <w:lang w:val="en-US" w:eastAsia="zh-CN" w:bidi="ar-SA"/>
          <w:szCs w:val="32"/>
          <w:kern w:val="0"/>
          <w:rFonts w:ascii="仿宋_GB2312" w:hAnsi="仿宋_GB2312" w:eastAsia="仿宋_GB2312" w:hint="eastAsia"/>
        </w:rPr>
      </w:pPr>
      <w:r>
        <w:rPr>
          <w:color w:val="000000"/>
          <w:sz w:val="32"/>
          <w:lang w:val="en-US" w:eastAsia="zh-CN" w:bidi="ar-SA"/>
          <w:szCs w:val="32"/>
          <w:kern w:val="0"/>
          <w:rFonts w:ascii="仿宋_GB2312" w:hAnsi="仿宋_GB2312" w:eastAsia="仿宋_GB2312" w:hint="eastAsia"/>
        </w:rPr>
      </w:r>
    </w:p>
    <w:p>
      <w:pPr>
        <w:pStyle w:val="Normal"/>
        <w:widowControl w:val="0"/>
        <w:snapToGrid w:val="0"/>
        <w:widowControl w:val="off"/>
        <w:spacing w:line="590" w:lineRule="exact"/>
        <w:ind w:firstLine="0" w:firstLineChars="0"/>
        <w:rPr>
          <w:color w:val="000000"/>
          <w:sz w:val="32"/>
          <w:lang w:val="en-US" w:eastAsia="zh-CN" w:bidi="ar-SA"/>
          <w:szCs w:val="32"/>
          <w:kern w:val="0"/>
          <w:rFonts w:ascii="仿宋_GB2312" w:hAnsi="仿宋_GB2312" w:eastAsia="仿宋_GB2312" w:hint="eastAsia"/>
        </w:rPr>
      </w:pPr>
      <w:r>
        <w:rPr>
          <w:color w:val="000000"/>
          <w:sz w:val="32"/>
          <w:lang w:val="en-US" w:eastAsia="zh-CN" w:bidi="ar-SA"/>
          <w:szCs w:val="32"/>
          <w:kern w:val="0"/>
          <w:rFonts w:ascii="仿宋_GB2312" w:hAnsi="仿宋_GB2312" w:eastAsia="仿宋_GB2312" w:hint="eastAsia"/>
        </w:rPr>
      </w:r>
    </w:p>
    <w:p>
      <w:pPr>
        <w:pStyle w:val="Normal"/>
        <w:widowControl w:val="0"/>
        <w:snapToGrid w:val="0"/>
        <w:widowControl w:val="off"/>
        <w:spacing w:line="590" w:lineRule="exact"/>
        <w:ind w:firstLine="0" w:firstLineChars="0"/>
        <w:rPr>
          <w:color w:val="000000"/>
          <w:sz w:val="32"/>
          <w:lang w:val="en-US" w:eastAsia="zh-CN" w:bidi="ar-SA"/>
          <w:szCs w:val="32"/>
          <w:kern w:val="0"/>
          <w:rFonts w:ascii="仿宋_GB2312" w:hAnsi="仿宋_GB2312" w:eastAsia="仿宋_GB2312" w:hint="eastAsia"/>
        </w:rPr>
      </w:pPr>
      <w:r>
        <w:rPr>
          <w:color w:val="000000"/>
          <w:sz w:val="32"/>
          <w:lang w:val="en-US" w:eastAsia="zh-CN" w:bidi="ar-SA"/>
          <w:szCs w:val="32"/>
          <w:kern w:val="0"/>
          <w:rFonts w:ascii="仿宋_GB2312" w:hAnsi="仿宋_GB2312" w:eastAsia="仿宋_GB2312" w:hint="eastAsia"/>
        </w:rPr>
      </w:r>
    </w:p>
    <w:p>
      <w:pPr>
        <w:pStyle w:val="Normal"/>
        <w:widowControl w:val="0"/>
        <w:snapToGrid w:val="0"/>
        <w:widowControl w:val="off"/>
        <w:spacing w:line="590" w:lineRule="exact"/>
        <w:ind w:firstLine="0" w:firstLineChars="0"/>
        <w:rPr>
          <w:color w:val="000000"/>
          <w:sz w:val="32"/>
          <w:lang w:val="en-US" w:eastAsia="zh-CN" w:bidi="ar-SA"/>
          <w:szCs w:val="32"/>
          <w:kern w:val="0"/>
          <w:rFonts w:ascii="仿宋_GB2312" w:hAnsi="仿宋_GB2312" w:eastAsia="仿宋_GB2312" w:hint="eastAsia"/>
        </w:rPr>
      </w:pPr>
      <w:r>
        <w:rPr>
          <w:color w:val="000000"/>
          <w:sz w:val="32"/>
          <w:lang w:val="en-US" w:eastAsia="zh-CN" w:bidi="ar-SA"/>
          <w:szCs w:val="32"/>
          <w:kern w:val="0"/>
          <w:rFonts w:ascii="仿宋_GB2312" w:hAnsi="仿宋_GB2312" w:eastAsia="仿宋_GB2312" w:hint="eastAsia"/>
        </w:rPr>
      </w:r>
    </w:p>
    <w:p>
      <w:pPr>
        <w:pStyle w:val="Normal"/>
        <w:widowControl w:val="0"/>
        <w:snapToGrid w:val="0"/>
        <w:widowControl w:val="off"/>
        <w:spacing w:line="590" w:lineRule="exact"/>
        <w:ind w:firstLine="0" w:firstLineChars="0"/>
        <w:rPr>
          <w:color w:val="000000"/>
          <w:sz w:val="32"/>
          <w:lang w:val="en-US" w:eastAsia="zh-CN" w:bidi="ar-SA"/>
          <w:szCs w:val="32"/>
          <w:kern w:val="0"/>
          <w:rFonts w:ascii="仿宋_GB2312" w:hAnsi="仿宋_GB2312" w:eastAsia="仿宋_GB2312" w:hint="eastAsia"/>
        </w:rPr>
      </w:pPr>
      <w:r>
        <w:rPr>
          <w:color w:val="000000"/>
          <w:sz w:val="32"/>
          <w:lang w:val="en-US" w:eastAsia="zh-CN" w:bidi="ar-SA"/>
          <w:szCs w:val="32"/>
          <w:kern w:val="0"/>
          <w:rFonts w:ascii="仿宋_GB2312" w:hAnsi="仿宋_GB2312" w:eastAsia="仿宋_GB2312" w:hint="eastAsia"/>
        </w:rPr>
      </w:r>
    </w:p>
    <w:p>
      <w:pPr>
        <w:pStyle w:val="Normal"/>
        <w:widowControl w:val="0"/>
        <w:snapToGrid w:val="0"/>
        <w:widowControl w:val="off"/>
        <w:spacing w:line="590" w:lineRule="exact"/>
        <w:ind w:firstLine="0" w:firstLineChars="0"/>
        <w:rPr>
          <w:color w:val="000000"/>
          <w:sz w:val="32"/>
          <w:lang w:val="en-US" w:eastAsia="zh-CN" w:bidi="ar-SA"/>
          <w:szCs w:val="32"/>
          <w:kern w:val="0"/>
          <w:rFonts w:ascii="黑体" w:hAnsi="黑体" w:eastAsia="黑体" w:hint="eastAsia"/>
        </w:rPr>
      </w:pPr>
      <w:r>
        <w:rPr>
          <w:color w:val="000000"/>
          <w:sz w:val="32"/>
          <w:lang w:val="en-US" w:eastAsia="zh-CN" w:bidi="ar-SA"/>
          <w:szCs w:val="32"/>
          <w:kern w:val="0"/>
          <w:rFonts w:ascii="黑体" w:hAnsi="黑体" w:eastAsia="黑体" w:hint="eastAsia"/>
        </w:rPr>
        <w:t xml:space="preserve">公开方式：</w:t>
      </w:r>
      <w:r>
        <w:rPr>
          <w:color w:val="000000"/>
          <w:sz w:val="32"/>
          <w:lang w:val="en-US" w:eastAsia="zh-CN" w:bidi="ar-SA"/>
          <w:szCs w:val="32"/>
          <w:kern w:val="0"/>
          <w:rFonts w:ascii="仿宋_GB2312" w:hAnsi="仿宋_GB2312" w:eastAsia="仿宋_GB2312" w:hint="eastAsia"/>
        </w:rPr>
        <w:t xml:space="preserve">主动公开</w:t>
      </w:r>
      <w:r>
        <w:rPr>
          <w:color w:val="000000"/>
          <w:sz w:val="32"/>
          <w:lang w:val="en-US" w:eastAsia="zh-CN" w:bidi="ar-SA"/>
          <w:szCs w:val="32"/>
          <w:kern w:val="0"/>
          <w:rFonts w:ascii="仿宋_GB2312" w:hAnsi="仿宋_GB2312" w:eastAsia="仿宋_GB2312" w:hint="eastAsia"/>
        </w:rPr>
      </w:r>
    </w:p>
    <w:p>
      <w:pPr>
        <w:pStyle w:val="Normal"/>
        <w:widowControl w:val="0"/>
        <w:snapToGrid w:val="0"/>
        <w:widowControl w:val="off"/>
        <w:spacing w:line="590" w:lineRule="exact"/>
        <w:ind w:firstLine="640" w:firstLineChars="200"/>
        <w:rPr>
          <w:color w:val="000000"/>
          <w:sz w:val="32"/>
          <w:lang w:val="en-US" w:eastAsia="zh-CN" w:bidi="ar-SA"/>
          <w:szCs w:val="32"/>
          <w:kern w:val="0"/>
          <w:rFonts w:ascii="仿宋_GB2312" w:hAnsi="仿宋_GB2312" w:eastAsia="仿宋_GB2312" w:hint="eastAsia"/>
        </w:rPr>
        <w:sectPr>
          <w:footerReference r:id="rId7" w:type="first"/>
          <w:footerReference r:id="rId6" w:type="default"/>
          <w:titlePg/>
          <w:type w:val="nextPage"/>
          <w:docGrid w:type="lines" w:linePitch="595" w:charSpace="0"/>
          <w:pgSz w:w="11906" w:h="16838"/>
          <w:pgMar w:top="1871" w:right="1531" w:bottom="1871" w:left="1531" w:header="851" w:footer="1417" w:gutter="0"/>
          <w:pgNumType w:fmt="Decimal" w:start="2"/>
          <w:rtlGutter w:val="off"/>
          <w:paperSrc w:first="0" w:other="0"/>
          <w:pgNumType w:fmt="Decimal" w:start="2"/>
        </w:sectPr>
      </w:pPr>
    </w:p>
    <w:p>
      <w:pPr>
        <w:pStyle w:val="HtmlNormal"/>
        <w:snapToGrid w:val="0"/>
        <w:jc w:val="both"/>
        <w:numPr>
          <w:ilvl w:val="0"/>
          <w:numId w:val="0"/>
        </w:numPr>
        <w:shd w:val="clear" w:color="auto" w:fill="auto"/>
        <w:spacing w:after="0" w:afterAutospacing="0" w:before="0" w:beforeAutospacing="0" w:line="590" w:lineRule="exact"/>
        <w:ind w:firstLine="0" w:firstLineChars="0"/>
        <w:rPr>
          <w:b w:val="0"/>
          <w:color w:val="000000"/>
          <w:spacing w:val="0"/>
          <w:sz w:val="32"/>
          <w:lang w:val="en-US" w:eastAsia="zh-CN" w:bidi="ar-SA"/>
          <w:szCs w:val="32"/>
          <w:kern w:val="0"/>
          <w:bCs w:val="0"/>
          <w:rFonts w:ascii="黑体" w:hAnsi="黑体" w:eastAsia="黑体" w:hint="eastAsia"/>
        </w:rPr>
      </w:pPr>
      <w:r>
        <w:rPr>
          <w:b w:val="0"/>
          <w:color w:val="000000"/>
          <w:spacing w:val="0"/>
          <w:sz w:val="32"/>
          <w:lang w:val="en-US" w:eastAsia="zh-CN" w:bidi="ar-SA"/>
          <w:szCs w:val="32"/>
          <w:kern w:val="0"/>
          <w:bCs w:val="0"/>
          <w:rFonts w:ascii="黑体" w:hAnsi="黑体" w:eastAsia="黑体" w:hint="eastAsia"/>
        </w:rPr>
        <w:t xml:space="preserve">附件1</w:t>
      </w:r>
      <w:r>
        <w:rPr>
          <w:color w:val="000000"/>
          <w:spacing w:val="0"/>
          <w:sz w:val="32"/>
          <w:lang w:val="en-US" w:eastAsia="zh-CN"/>
          <w:szCs w:val="32"/>
          <w:kern w:val="0"/>
          <w:rFonts w:ascii="仿宋_GB2312" w:hAnsi="仿宋_GB2312" w:eastAsia="仿宋_GB2312" w:hint="eastAsia"/>
        </w:rPr>
      </w:r>
    </w:p>
    <w:p>
      <w:pPr>
        <w:pStyle w:val="Normal"/>
        <w:widowControl w:val="0"/>
        <w:keepNext w:val="0"/>
        <w:keepLines w:val="0"/>
        <w:pageBreakBefore w:val="0"/>
        <w:overflowPunct w:val="1"/>
        <w:topLinePunct w:val="0"/>
        <w:kinsoku w:val="1"/>
        <w:autoSpaceDE w:val="1"/>
        <w:autoSpaceDN w:val="1"/>
        <w:bidi w:val="0"/>
        <w:snapToGrid w:val="0"/>
        <w:jc w:val="center"/>
        <w:widowControl w:val="off"/>
        <w:spacing w:line="590" w:lineRule="exact"/>
        <w:ind w:firstLine="0" w:firstLineChars="0" w:right="0" w:rightChars="0"/>
        <w:rPr>
          <w:color w:val="000000"/>
          <w:spacing w:val="0"/>
          <w:sz w:val="44"/>
          <w:lang w:val="en-US" w:eastAsia="zh-CN"/>
          <w:szCs w:val="44"/>
          <w:kern w:val="0"/>
          <w:rFonts w:ascii="方正小标宋简体" w:hAnsi="方正小标宋简体" w:eastAsia="方正小标宋简体" w:hint="eastAsia"/>
        </w:rPr>
      </w:pPr>
      <w:r>
        <w:rPr>
          <w:color w:val="000000"/>
          <w:spacing w:val="0"/>
          <w:sz w:val="44"/>
          <w:lang w:val="en-US" w:eastAsia="zh-CN"/>
          <w:szCs w:val="44"/>
          <w:kern w:val="0"/>
          <w:rFonts w:ascii="方正小标宋简体" w:hAnsi="方正小标宋简体" w:eastAsia="方正小标宋简体" w:hint="eastAsia"/>
        </w:rPr>
      </w:r>
    </w:p>
    <w:p>
      <w:pPr>
        <w:pStyle w:val="Normal"/>
        <w:widowControl w:val="0"/>
        <w:keepNext w:val="0"/>
        <w:keepLines w:val="0"/>
        <w:pageBreakBefore w:val="0"/>
        <w:overflowPunct w:val="1"/>
        <w:topLinePunct w:val="0"/>
        <w:kinsoku w:val="1"/>
        <w:autoSpaceDE w:val="1"/>
        <w:autoSpaceDN w:val="1"/>
        <w:bidi w:val="0"/>
        <w:snapToGrid w:val="0"/>
        <w:jc w:val="center"/>
        <w:widowControl w:val="off"/>
        <w:spacing w:line="590" w:lineRule="exact"/>
        <w:ind w:firstLine="0" w:firstLineChars="0" w:right="0" w:rightChars="0"/>
        <w:rPr>
          <w:color w:val="000000"/>
          <w:spacing w:val="0"/>
          <w:sz w:val="44"/>
          <w:lang w:val="en-US" w:eastAsia="zh-CN"/>
          <w:szCs w:val="44"/>
          <w:kern w:val="0"/>
          <w:rFonts w:ascii="方正小标宋简体" w:hAnsi="方正小标宋简体" w:eastAsia="方正小标宋简体" w:hint="eastAsia"/>
        </w:rPr>
      </w:pPr>
      <w:r>
        <w:rPr>
          <w:color w:val="000000"/>
          <w:spacing w:val="0"/>
          <w:sz w:val="44"/>
          <w:lang w:val="en-US" w:eastAsia="zh-CN"/>
          <w:szCs w:val="44"/>
          <w:kern w:val="0"/>
          <w:rFonts w:ascii="方正小标宋简体" w:hAnsi="方正小标宋简体" w:eastAsia="方正小标宋简体" w:hint="eastAsia"/>
        </w:rPr>
        <w:t xml:space="preserve">2024年省级种业振兴行动和科技兴农专项</w:t>
      </w:r>
      <w:r>
        <w:rPr>
          <w:color w:val="000000"/>
          <w:spacing w:val="0"/>
          <w:sz w:val="44"/>
          <w:lang w:val="en-US" w:eastAsia="zh-CN"/>
          <w:szCs w:val="44"/>
          <w:kern w:val="0"/>
          <w:rFonts w:ascii="方正小标宋简体" w:hAnsi="方正小标宋简体" w:eastAsia="方正小标宋简体" w:hint="eastAsia"/>
        </w:rPr>
      </w:r>
    </w:p>
    <w:p>
      <w:pPr>
        <w:pStyle w:val="Normal"/>
        <w:widowControl w:val="0"/>
        <w:keepNext w:val="0"/>
        <w:keepLines w:val="0"/>
        <w:pageBreakBefore w:val="0"/>
        <w:overflowPunct w:val="1"/>
        <w:topLinePunct w:val="0"/>
        <w:kinsoku w:val="1"/>
        <w:autoSpaceDE w:val="1"/>
        <w:autoSpaceDN w:val="1"/>
        <w:bidi w:val="0"/>
        <w:snapToGrid w:val="0"/>
        <w:jc w:val="center"/>
        <w:widowControl w:val="off"/>
        <w:spacing w:line="590" w:lineRule="exact"/>
        <w:ind w:firstLine="0" w:firstLineChars="0" w:right="0" w:rightChars="0"/>
        <w:rPr>
          <w:color w:val="000000"/>
          <w:spacing w:val="0"/>
          <w:sz w:val="44"/>
          <w:lang w:val="en-US" w:eastAsia="zh-CN"/>
          <w:szCs w:val="44"/>
          <w:kern w:val="0"/>
          <w:rFonts w:ascii="方正小标宋简体" w:hAnsi="方正小标宋简体" w:eastAsia="方正小标宋简体" w:hint="eastAsia"/>
        </w:rPr>
      </w:pPr>
      <w:r>
        <w:rPr>
          <w:color w:val="000000"/>
          <w:spacing w:val="0"/>
          <w:sz w:val="44"/>
          <w:lang w:val="en-US" w:eastAsia="zh-CN"/>
          <w:szCs w:val="44"/>
          <w:kern w:val="0"/>
          <w:rFonts w:ascii="方正小标宋简体" w:hAnsi="方正小标宋简体" w:eastAsia="方正小标宋简体" w:hint="eastAsia"/>
        </w:rPr>
        <w:t xml:space="preserve">资金项目入库申报指南</w:t>
      </w:r>
      <w:r>
        <w:rPr>
          <w:color w:val="000000"/>
          <w:sz w:val="44"/>
          <w:szCs w:val="44"/>
          <w:kern w:val="0"/>
          <w:rFonts w:ascii="方正小标宋简体" w:hAnsi="方正小标宋简体" w:eastAsia="方正小标宋简体" w:hint="eastAsia"/>
        </w:rPr>
      </w:r>
    </w:p>
    <w:p>
      <w:pPr>
        <w:pStyle w:val="Normal"/>
        <w:keepNext w:val="0"/>
        <w:keepLines w:val="0"/>
        <w:pageBreakBefore w:val="0"/>
        <w:overflowPunct w:val="1"/>
        <w:topLinePunct w:val="0"/>
        <w:kinsoku w:val="1"/>
        <w:autoSpaceDN w:val="1"/>
        <w:bidi w:val="0"/>
        <w:snapToGrid w:val="0"/>
        <w:jc w:val="both"/>
        <w:spacing w:line="590" w:lineRule="exact"/>
        <w:ind w:firstLine="640" w:firstLineChars="200" w:right="0" w:rightChars="0"/>
        <w:rPr>
          <w:color w:val="000000"/>
          <w:sz w:val="32"/>
          <w:lang w:eastAsia="zh-CN"/>
          <w:szCs w:val="32"/>
          <w:kern w:val="0"/>
          <w:rFonts w:ascii="黑体" w:hAnsi="黑体" w:eastAsia="黑体" w:hint="eastAsia"/>
        </w:rPr>
      </w:pPr>
      <w:r>
        <w:rPr>
          <w:color w:val="000000"/>
          <w:sz w:val="32"/>
          <w:lang w:eastAsia="zh-CN"/>
          <w:szCs w:val="32"/>
          <w:kern w:val="0"/>
          <w:rFonts w:ascii="黑体" w:hAnsi="黑体" w:eastAsia="黑体" w:hint="eastAsia"/>
        </w:rPr>
      </w:r>
    </w:p>
    <w:p>
      <w:pPr>
        <w:pStyle w:val="Normal"/>
        <w:keepNext w:val="0"/>
        <w:keepLines w:val="0"/>
        <w:pageBreakBefore w:val="0"/>
        <w:overflowPunct w:val="1"/>
        <w:topLinePunct w:val="0"/>
        <w:kinsoku w:val="1"/>
        <w:autoSpaceDN w:val="1"/>
        <w:bidi w:val="0"/>
        <w:snapToGrid w:val="0"/>
        <w:jc w:val="both"/>
        <w:spacing w:line="590" w:lineRule="exact"/>
        <w:ind w:firstLine="640" w:firstLineChars="200" w:right="0" w:rightChars="0"/>
        <w:rPr>
          <w:color w:val="000000"/>
          <w:sz w:val="32"/>
          <w:lang w:eastAsia="zh-CN"/>
          <w:szCs w:val="32"/>
          <w:kern w:val="0"/>
          <w:rFonts w:ascii="黑体" w:hAnsi="黑体" w:eastAsia="黑体" w:hint="eastAsia"/>
        </w:rPr>
      </w:pPr>
      <w:r>
        <w:rPr>
          <w:color w:val="000000"/>
          <w:sz w:val="32"/>
          <w:lang w:eastAsia="zh-CN"/>
          <w:szCs w:val="32"/>
          <w:kern w:val="0"/>
          <w:rFonts w:ascii="黑体" w:hAnsi="黑体" w:eastAsia="黑体" w:hint="eastAsia"/>
        </w:rPr>
        <w:t xml:space="preserve">一、种业振兴行动项目</w:t>
      </w:r>
      <w:r>
        <w:rPr>
          <w:color w:val="000000"/>
          <w:sz w:val="32"/>
          <w:lang w:eastAsia="zh-CN"/>
          <w:szCs w:val="32"/>
          <w:kern w:val="0"/>
          <w:rFonts w:ascii="黑体" w:hAnsi="黑体" w:eastAsia="黑体" w:hint="eastAsia"/>
        </w:rPr>
      </w:r>
    </w:p>
    <w:p>
      <w:pPr>
        <w:pStyle w:val="Normal"/>
        <w:keepNext w:val="0"/>
        <w:keepLines w:val="0"/>
        <w:pageBreakBefore w:val="0"/>
        <w:overflowPunct w:val="1"/>
        <w:topLinePunct w:val="0"/>
        <w:kinsoku w:val="1"/>
        <w:autoSpaceDN w:val="1"/>
        <w:bidi w:val="0"/>
        <w:snapToGrid w:val="0"/>
        <w:jc w:val="both"/>
        <w:spacing w:line="590" w:lineRule="exact"/>
        <w:ind w:firstLine="640" w:firstLineChars="200" w:right="0" w:rightChars="0"/>
        <w:rPr>
          <w:color w:val="000000"/>
          <w:sz w:val="32"/>
          <w:lang w:eastAsia="zh-CN"/>
          <w:szCs w:val="32"/>
          <w:kern w:val="0"/>
          <w:rFonts w:ascii="楷体_GB2312" w:hAnsi="楷体_GB2312" w:eastAsia="楷体_GB2312" w:hint="eastAsia"/>
        </w:rPr>
      </w:pPr>
      <w:r>
        <w:rPr>
          <w:color w:val="000000"/>
          <w:sz w:val="32"/>
          <w:lang w:eastAsia="zh-CN"/>
          <w:szCs w:val="32"/>
          <w:kern w:val="0"/>
          <w:rFonts w:ascii="楷体_GB2312" w:hAnsi="楷体_GB2312" w:eastAsia="楷体_GB2312" w:hint="eastAsia"/>
        </w:rPr>
        <w:t xml:space="preserve">（一）</w:t>
      </w:r>
      <w:r>
        <w:rPr>
          <w:color w:val="000000"/>
          <w:sz w:val="32"/>
          <w:lang w:val="en-US" w:eastAsia="zh-CN"/>
          <w:szCs w:val="32"/>
          <w:kern w:val="0"/>
          <w:rFonts w:ascii="楷体_GB2312" w:hAnsi="楷体_GB2312" w:eastAsia="楷体_GB2312" w:hint="eastAsia"/>
        </w:rPr>
        <w:t xml:space="preserve">资源保护类</w:t>
      </w:r>
      <w:r>
        <w:rPr>
          <w:color w:val="000000"/>
          <w:sz w:val="32"/>
          <w:szCs w:val="32"/>
          <w:kern w:val="0"/>
          <w:rFonts w:ascii="楷体_GB2312" w:hAnsi="楷体_GB2312" w:eastAsia="楷体_GB2312" w:hint="eastAsia"/>
        </w:rPr>
        <w:t xml:space="preserve">项目</w:t>
      </w:r>
      <w:r>
        <w:rPr>
          <w:color w:val="000000"/>
          <w:sz w:val="32"/>
          <w:szCs w:val="32"/>
          <w:kern w:val="0"/>
          <w:rFonts w:ascii="楷体_GB2312" w:hAnsi="楷体_GB2312" w:eastAsia="楷体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val="en-US" w:eastAsia="zh-CN"/>
          <w:szCs w:val="32"/>
          <w:kern w:val="0"/>
          <w:bCs/>
          <w:rFonts w:ascii="仿宋_GB2312" w:hAnsi="仿宋_GB2312" w:eastAsia="仿宋_GB2312" w:hint="eastAsia"/>
        </w:rPr>
      </w:pPr>
      <w:r>
        <w:rPr>
          <w:b w:val="1"/>
          <w:color w:val="000000"/>
          <w:spacing w:val="0"/>
          <w:sz w:val="32"/>
          <w:lang w:val="en-US" w:eastAsia="zh-CN"/>
          <w:szCs w:val="32"/>
          <w:kern w:val="0"/>
          <w:bCs/>
          <w:rFonts w:ascii="仿宋_GB2312" w:hAnsi="仿宋_GB2312" w:eastAsia="仿宋_GB2312" w:hint="eastAsia"/>
        </w:rPr>
        <w:t xml:space="preserve">1.雷州山羊新种质资源引进与优质基因快速传递技术开发</w:t>
      </w:r>
      <w:r>
        <w:rPr>
          <w:b w:val="1"/>
          <w:color w:val="000000"/>
          <w:spacing w:val="0"/>
          <w:sz w:val="32"/>
          <w:lang w:val="en-US" w:eastAsia="zh-CN"/>
          <w:szCs w:val="32"/>
          <w:kern w:val="0"/>
          <w:bCs/>
          <w:rFonts w:ascii="仿宋_GB2312" w:hAnsi="仿宋_GB2312" w:eastAsia="仿宋_GB2312" w:hint="eastAsia"/>
        </w:rPr>
      </w:r>
    </w:p>
    <w:p>
      <w:pPr>
        <w:pStyle w:val="Normal"/>
        <w:keepNext w:val="0"/>
        <w:keepLines w:val="0"/>
        <w:pageBreakBefore w:val="0"/>
        <w:overflowPunct w:val="1"/>
        <w:topLinePunct w:val="0"/>
        <w:kinsoku w:val="1"/>
        <w:autoSpaceDN w:val="1"/>
        <w:bidi w:val="0"/>
        <w:snapToGrid w:val="0"/>
        <w:jc w:val="both"/>
        <w:spacing w:line="590" w:lineRule="exact"/>
        <w:ind w:firstLine="642" w:firstLineChars="200" w:right="0" w:rightChars="0"/>
        <w:rPr>
          <w:b w:val="1"/>
          <w:color w:val="000000"/>
          <w:sz w:val="32"/>
          <w:lang w:val="en-US" w:eastAsia="zh-CN"/>
          <w:szCs w:val="32"/>
          <w:kern w:val="0"/>
          <w:bCs/>
          <w:rFonts w:ascii="仿宋_GB2312" w:hAnsi="仿宋_GB2312" w:eastAsia="仿宋_GB2312" w:hint="eastAsia"/>
        </w:rPr>
      </w:pPr>
      <w:r>
        <w:rPr>
          <w:b w:val="1"/>
          <w:color w:val="000000"/>
          <w:sz w:val="32"/>
          <w:lang w:val="en-US" w:eastAsia="zh-CN"/>
          <w:szCs w:val="32"/>
          <w:kern w:val="0"/>
          <w:bCs/>
          <w:rFonts w:ascii="仿宋_GB2312" w:hAnsi="仿宋_GB2312" w:eastAsia="仿宋_GB2312" w:hint="eastAsia"/>
        </w:rPr>
        <w:t xml:space="preserve">（1）建设内容</w:t>
      </w:r>
      <w:r>
        <w:rPr>
          <w:b w:val="1"/>
          <w:color w:val="000000"/>
          <w:sz w:val="32"/>
          <w:lang w:eastAsia="zh-CN"/>
          <w:szCs w:val="32"/>
          <w:kern w:val="0"/>
          <w:bCs/>
          <w:rFonts w:ascii="仿宋_GB2312" w:hAnsi="仿宋_GB2312" w:eastAsia="仿宋_GB2312" w:hint="eastAsia"/>
        </w:rPr>
      </w:r>
    </w:p>
    <w:p>
      <w:pPr>
        <w:pStyle w:val="BodyText1I2"/>
        <w:keepNext w:val="0"/>
        <w:keepLines w:val="0"/>
        <w:pageBreakBefore w:val="0"/>
        <w:overflowPunct w:val="1"/>
        <w:topLinePunct w:val="0"/>
        <w:kinsoku w:val="1"/>
        <w:autoSpaceDN w:val="1"/>
        <w:bidi w:val="0"/>
        <w:snapToGrid w:val="0"/>
        <w:jc w:val="both"/>
        <w:spacing w:after="0" w:line="590" w:lineRule="exact"/>
        <w:ind w:firstLine="640" w:firstLineChars="200" w:left="0" w:leftChars="0" w:right="0" w:rightChars="0"/>
        <w:rPr>
          <w:color w:val="000000"/>
          <w:sz w:val="32"/>
          <w:lang w:val="en-US" w:eastAsia="zh-CN" w:bidi="ar-SA"/>
          <w:szCs w:val="32"/>
          <w:kern w:val="0"/>
          <w:rFonts w:ascii="仿宋_GB2312" w:hAnsi="仿宋_GB2312" w:eastAsia="仿宋_GB2312" w:hint="eastAsia"/>
        </w:rPr>
      </w:pPr>
      <w:r>
        <w:rPr>
          <w:color w:val="000000"/>
          <w:sz w:val="32"/>
          <w:lang w:val="en-US" w:eastAsia="zh-CN" w:bidi="ar-SA"/>
          <w:szCs w:val="32"/>
          <w:kern w:val="0"/>
          <w:rFonts w:ascii="仿宋_GB2312" w:hAnsi="仿宋_GB2312" w:eastAsia="仿宋_GB2312" w:hint="eastAsia"/>
        </w:rPr>
        <w:t xml:space="preserve">从国家库引进精子及胚胎进行恢复性研究，组建新的F0代纯种雷州山羊群体；优化雷州山羊的精液、胚胎冷冻以及克隆技术，确保优质基因资源的长期保存和高效利用；建立优良遗传特征识别与选择技术体系，对当地及周边地区的雷州山羊进行遗传改良，进一步扩大良种推广范围。</w:t>
      </w:r>
      <w:r>
        <w:rPr>
          <w:b w:val="1"/>
          <w:color w:val="000000"/>
          <w:spacing w:val="0"/>
          <w:sz w:val="32"/>
          <w:lang w:val="en-US"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2）绩效目标</w:t>
      </w:r>
      <w:r>
        <w:rPr>
          <w:color w:val="000000"/>
          <w:sz w:val="32"/>
          <w:lang w:val="en-US" w:eastAsia="zh-CN" w:bidi="ar-SA"/>
          <w:szCs w:val="32"/>
          <w:kern w:val="0"/>
          <w:rFonts w:ascii="仿宋_GB2312" w:hAnsi="仿宋_GB2312" w:eastAsia="仿宋_GB2312" w:hint="eastAsia"/>
        </w:rPr>
      </w:r>
    </w:p>
    <w:p>
      <w:pPr>
        <w:pStyle w:val="BodyText1I2"/>
        <w:keepNext w:val="0"/>
        <w:keepLines w:val="0"/>
        <w:pageBreakBefore w:val="0"/>
        <w:overflowPunct w:val="1"/>
        <w:topLinePunct w:val="0"/>
        <w:kinsoku w:val="1"/>
        <w:autoSpaceDN w:val="1"/>
        <w:bidi w:val="0"/>
        <w:snapToGrid w:val="0"/>
        <w:jc w:val="both"/>
        <w:spacing w:after="0" w:line="590" w:lineRule="exact"/>
        <w:ind w:firstLine="640" w:firstLineChars="200" w:left="0" w:leftChars="0" w:right="0" w:rightChars="0"/>
        <w:rPr>
          <w:color w:val="000000"/>
          <w:sz w:val="32"/>
          <w:lang w:val="en-US" w:eastAsia="zh-CN" w:bidi="ar-SA"/>
          <w:szCs w:val="32"/>
          <w:kern w:val="0"/>
          <w:rFonts w:ascii="仿宋_GB2312" w:hAnsi="仿宋_GB2312" w:eastAsia="仿宋_GB2312" w:hint="eastAsia"/>
        </w:rPr>
      </w:pPr>
      <w:r>
        <w:rPr>
          <w:color w:val="000000"/>
          <w:sz w:val="32"/>
          <w:lang w:val="en-US" w:eastAsia="zh-CN" w:bidi="ar-SA"/>
          <w:szCs w:val="32"/>
          <w:kern w:val="0"/>
          <w:rFonts w:ascii="仿宋_GB2312" w:hAnsi="仿宋_GB2312" w:eastAsia="仿宋_GB2312" w:hint="eastAsia"/>
        </w:rPr>
        <w:t xml:space="preserve">引进国家家畜基因库雷州山羊冷冻精液300剂，胚胎30枚；组建F0代纯种雷州山羊群体100只以上，扩大雷州山羊保种群300只以上；形成DNA血缘鉴定报告1份；形成雷州山羊克隆技术体系1套；建立优良遗传特征识别与选择技术体系1套，改良个体数量达到1000只以上。改良个体数量达到2000只以上；制作冷冻胚胎100枚和冷冻精液800支，部分返还国家基因库或广东省畜禽遗传资源库的保存。</w:t>
      </w:r>
      <w:r>
        <w:rPr>
          <w:color w:val="000000"/>
          <w:sz w:val="32"/>
          <w:lang w:val="en-US" w:eastAsia="zh-CN" w:bidi="ar-SA"/>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szCs w:val="32"/>
          <w:kern w:val="0"/>
          <w:bCs/>
          <w:rFonts w:ascii="仿宋_GB2312" w:hAnsi="仿宋_GB2312" w:eastAsia="仿宋_GB2312" w:hint="eastAsia"/>
        </w:rPr>
      </w:pPr>
      <w:r>
        <w:rPr>
          <w:b w:val="1"/>
          <w:color w:val="000000"/>
          <w:spacing w:val="0"/>
          <w:sz w:val="32"/>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3</w:t>
      </w:r>
      <w:r>
        <w:rPr>
          <w:b w:val="1"/>
          <w:color w:val="000000"/>
          <w:spacing w:val="0"/>
          <w:sz w:val="32"/>
          <w:szCs w:val="32"/>
          <w:kern w:val="0"/>
          <w:bCs/>
          <w:rFonts w:ascii="仿宋_GB2312" w:hAnsi="仿宋_GB2312" w:eastAsia="仿宋_GB2312" w:hint="eastAsia"/>
        </w:rPr>
        <w:t xml:space="preserve">）申报</w:t>
      </w:r>
      <w:r>
        <w:rPr>
          <w:b w:val="1"/>
          <w:color w:val="000000"/>
          <w:spacing w:val="0"/>
          <w:sz w:val="32"/>
          <w:lang w:eastAsia="zh-CN"/>
          <w:szCs w:val="32"/>
          <w:kern w:val="0"/>
          <w:bCs/>
          <w:rFonts w:ascii="仿宋_GB2312" w:hAnsi="仿宋_GB2312" w:eastAsia="仿宋_GB2312" w:hint="eastAsia"/>
        </w:rPr>
        <w:t xml:space="preserve">主体</w:t>
      </w:r>
      <w:r>
        <w:rPr>
          <w:b w:val="1"/>
          <w:color w:val="000000"/>
          <w:spacing w:val="0"/>
          <w:sz w:val="32"/>
          <w:szCs w:val="32"/>
          <w:kern w:val="0"/>
          <w:bCs/>
          <w:rFonts w:ascii="仿宋_GB2312" w:hAnsi="仿宋_GB2312" w:eastAsia="仿宋_GB2312" w:hint="eastAsia"/>
        </w:rPr>
        <w:t xml:space="preserve">与条件</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①申报主体为省级及以上事业单位，联合国家级保种场共同申报。</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②申报主体在雷州山羊保种和育种研究方面有较好的技术积累和良好工作基础。</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04" w:firstLineChars="200" w:right="0" w:rightChars="0"/>
        <w:rPr>
          <w:color w:val="000000"/>
          <w:spacing w:val="-9"/>
          <w:sz w:val="32"/>
          <w:lang w:val="en-US" w:eastAsia="zh-CN"/>
          <w:szCs w:val="32"/>
          <w:kern w:val="0"/>
          <w:rFonts w:ascii="仿宋_GB2312" w:hAnsi="仿宋_GB2312" w:eastAsia="仿宋_GB2312" w:hint="eastAsia"/>
        </w:rPr>
      </w:pPr>
      <w:r>
        <w:rPr>
          <w:color w:val="000000"/>
          <w:spacing w:val="-9"/>
          <w:sz w:val="32"/>
          <w:lang w:val="en-US" w:eastAsia="zh-CN"/>
          <w:szCs w:val="32"/>
          <w:kern w:val="0"/>
          <w:rFonts w:ascii="仿宋_GB2312" w:hAnsi="仿宋_GB2312" w:eastAsia="仿宋_GB2312" w:hint="eastAsia"/>
        </w:rPr>
        <w:t xml:space="preserve">③申报主体具有较完善的项目和财务管理制度，信用记录良好。</w:t>
      </w:r>
      <w:r>
        <w:rPr>
          <w:color w:val="000000"/>
          <w:spacing w:val="-9"/>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szCs w:val="32"/>
          <w:kern w:val="0"/>
          <w:bCs/>
          <w:rFonts w:ascii="仿宋_GB2312" w:hAnsi="仿宋_GB2312" w:eastAsia="仿宋_GB2312" w:hint="eastAsia"/>
        </w:rPr>
      </w:pPr>
      <w:r>
        <w:rPr>
          <w:b w:val="1"/>
          <w:color w:val="000000"/>
          <w:spacing w:val="0"/>
          <w:sz w:val="32"/>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4</w:t>
      </w:r>
      <w:r>
        <w:rPr>
          <w:b w:val="1"/>
          <w:color w:val="000000"/>
          <w:spacing w:val="0"/>
          <w:sz w:val="32"/>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实施周期和资金额度</w:t>
      </w:r>
      <w:r>
        <w:rPr>
          <w:b w:val="1"/>
          <w:color w:val="000000"/>
          <w:spacing w:val="0"/>
          <w:sz w:val="32"/>
          <w:lang w:val="en-US"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项目实施周期为2年，补助</w:t>
      </w:r>
      <w:r>
        <w:rPr>
          <w:color w:val="000000"/>
          <w:sz w:val="32"/>
          <w:lang w:eastAsia="zh-CN"/>
          <w:szCs w:val="32"/>
          <w:kern w:val="0"/>
          <w:rFonts w:ascii="仿宋_GB2312" w:hAnsi="仿宋_GB2312" w:eastAsia="仿宋_GB2312" w:hint="eastAsia"/>
        </w:rPr>
        <w:t xml:space="preserve">资金额不超过</w:t>
      </w:r>
      <w:r>
        <w:rPr>
          <w:color w:val="000000"/>
          <w:sz w:val="32"/>
          <w:lang w:val="en-US" w:eastAsia="zh-CN"/>
          <w:szCs w:val="32"/>
          <w:kern w:val="0"/>
          <w:rFonts w:ascii="仿宋_GB2312" w:hAnsi="仿宋_GB2312" w:eastAsia="仿宋_GB2312" w:hint="eastAsia"/>
        </w:rPr>
        <w:t xml:space="preserve">300万元。项目申报</w:t>
      </w:r>
      <w:r>
        <w:rPr>
          <w:color w:val="000000"/>
          <w:sz w:val="32"/>
          <w:lang w:eastAsia="zh-CN"/>
          <w:szCs w:val="32"/>
          <w:kern w:val="0"/>
          <w:rFonts w:ascii="仿宋_GB2312" w:hAnsi="仿宋_GB2312" w:eastAsia="仿宋_GB2312" w:hint="eastAsia"/>
        </w:rPr>
        <w:t xml:space="preserve">主体需根据实际需求自行测算项目需求金额，</w:t>
      </w:r>
      <w:r>
        <w:rPr>
          <w:color w:val="000000"/>
          <w:sz w:val="32"/>
          <w:lang w:val="en-US" w:eastAsia="zh-CN" w:bidi="ar"/>
          <w:szCs w:val="32"/>
          <w:kern w:val="0"/>
          <w:rFonts w:ascii="仿宋_GB2312" w:hAnsi="仿宋_GB2312" w:eastAsia="仿宋_GB2312" w:hint="eastAsia"/>
        </w:rPr>
        <w:t xml:space="preserve">申报书设定的项目需求金额应提供资金测算过程及测算依据，</w:t>
      </w:r>
      <w:r>
        <w:rPr>
          <w:color w:val="000000"/>
          <w:sz w:val="32"/>
          <w:lang w:eastAsia="zh-CN"/>
          <w:szCs w:val="32"/>
          <w:kern w:val="0"/>
          <w:rFonts w:ascii="仿宋_GB2312" w:hAnsi="仿宋_GB2312" w:eastAsia="仿宋_GB2312" w:hint="eastAsia"/>
        </w:rPr>
        <w:t xml:space="preserve">项目预算金额测算是否详细、可行、有佐证依据将纳入评审</w:t>
      </w:r>
      <w:r>
        <w:rPr>
          <w:color w:val="000000"/>
          <w:sz w:val="32"/>
          <w:lang w:val="en-US" w:eastAsia="zh-CN"/>
          <w:szCs w:val="32"/>
          <w:kern w:val="0"/>
          <w:rFonts w:ascii="仿宋_GB2312" w:hAnsi="仿宋_GB2312" w:eastAsia="仿宋_GB2312" w:hint="eastAsia"/>
        </w:rPr>
        <w:t xml:space="preserve">标准。</w:t>
      </w:r>
      <w:r>
        <w:rPr>
          <w:color w:val="000000"/>
          <w:sz w:val="32"/>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val="en-US" w:eastAsia="zh-CN"/>
          <w:szCs w:val="32"/>
          <w:kern w:val="0"/>
          <w:bCs/>
          <w:rFonts w:ascii="仿宋_GB2312" w:hAnsi="仿宋_GB2312" w:eastAsia="仿宋_GB2312" w:hint="eastAsia"/>
        </w:rPr>
      </w:pPr>
      <w:r>
        <w:rPr>
          <w:b w:val="1"/>
          <w:color w:val="000000"/>
          <w:spacing w:val="0"/>
          <w:sz w:val="32"/>
          <w:lang w:val="en-US" w:eastAsia="zh-CN"/>
          <w:szCs w:val="32"/>
          <w:kern w:val="0"/>
          <w:bCs/>
          <w:rFonts w:ascii="仿宋_GB2312" w:hAnsi="仿宋_GB2312" w:eastAsia="仿宋_GB2312" w:hint="eastAsia"/>
        </w:rPr>
        <w:t xml:space="preserve">2.珍稀濒危广东地方猪种生物安全抢救性保护与集成示范</w:t>
      </w:r>
      <w:r>
        <w:rPr>
          <w:b w:val="1"/>
          <w:color w:val="000000"/>
          <w:spacing w:val="0"/>
          <w:sz w:val="32"/>
          <w:lang w:val="en-US" w:eastAsia="zh-CN"/>
          <w:szCs w:val="32"/>
          <w:kern w:val="0"/>
          <w:bCs/>
          <w:rFonts w:ascii="仿宋_GB2312" w:hAnsi="仿宋_GB2312" w:eastAsia="仿宋_GB2312" w:hint="eastAsia"/>
        </w:rPr>
      </w:r>
    </w:p>
    <w:p>
      <w:pPr>
        <w:pStyle w:val="Normal"/>
        <w:keepNext w:val="0"/>
        <w:keepLines w:val="0"/>
        <w:pageBreakBefore w:val="0"/>
        <w:overflowPunct w:val="1"/>
        <w:topLinePunct w:val="0"/>
        <w:kinsoku w:val="1"/>
        <w:autoSpaceDN w:val="1"/>
        <w:bidi w:val="0"/>
        <w:snapToGrid w:val="0"/>
        <w:jc w:val="both"/>
        <w:numPr>
          <w:ilvl w:val="0"/>
          <w:numId w:val="0"/>
        </w:numPr>
        <w:spacing w:line="590" w:lineRule="exact"/>
        <w:ind w:firstLine="642" w:firstLineChars="200" w:right="0" w:rightChars="0"/>
        <w:rPr>
          <w:b w:val="1"/>
          <w:color w:val="000000"/>
          <w:sz w:val="32"/>
          <w:lang w:val="en-US" w:eastAsia="zh-CN"/>
          <w:szCs w:val="32"/>
          <w:kern w:val="0"/>
          <w:bCs/>
          <w:rFonts w:ascii="仿宋_GB2312" w:hAnsi="仿宋_GB2312" w:eastAsia="仿宋_GB2312" w:hint="eastAsia"/>
        </w:rPr>
      </w:pPr>
      <w:r>
        <w:rPr>
          <w:b w:val="1"/>
          <w:color w:val="000000"/>
          <w:sz w:val="32"/>
          <w:lang w:val="en-US" w:eastAsia="zh-CN"/>
          <w:szCs w:val="32"/>
          <w:kern w:val="0"/>
          <w:bCs/>
          <w:rFonts w:ascii="仿宋_GB2312" w:hAnsi="仿宋_GB2312" w:eastAsia="仿宋_GB2312" w:hint="eastAsia"/>
        </w:rPr>
        <w:t xml:space="preserve">（1）建设内容</w:t>
      </w:r>
      <w:r>
        <w:rPr>
          <w:b w:val="1"/>
          <w:color w:val="000000"/>
          <w:sz w:val="32"/>
          <w:lang w:val="en-US" w:eastAsia="zh-CN"/>
          <w:szCs w:val="32"/>
          <w:kern w:val="0"/>
          <w:bCs/>
          <w:rFonts w:ascii="仿宋_GB2312" w:hAnsi="仿宋_GB2312" w:eastAsia="仿宋_GB2312" w:hint="eastAsia"/>
        </w:rPr>
      </w:r>
    </w:p>
    <w:p>
      <w:pPr>
        <w:pStyle w:val="Normal"/>
        <w:keepNext w:val="0"/>
        <w:keepLines w:val="0"/>
        <w:pageBreakBefore w:val="0"/>
        <w:overflowPunct w:val="1"/>
        <w:topLinePunct w:val="0"/>
        <w:kinsoku w:val="1"/>
        <w:autoSpaceDN w:val="1"/>
        <w:bidi w:val="0"/>
        <w:snapToGrid w:val="0"/>
        <w:jc w:val="both"/>
        <w:numPr>
          <w:ilvl w:val="0"/>
          <w:numId w:val="0"/>
        </w:numPr>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以粤东黑猪、蓝塘猪、大花白猪等濒危地方猪保种场为调查对象，通过流行病学调查、评估和测定，确定生物安全风险等级，调查非洲猪瘟、蓝耳病等主要疫病的发生和流行规律；集成珍稀濒危地方猪非洲猪瘟、蓝耳病的快速诊断和检测技术，制定检测评估技术规范；制定个性化的免疫方案并进行推广；制定珍稀濒危地方猪保种场重大疫病抢救性保护的生物安全控制实施方案和重大疫病净化方案；集成检测、免疫、监测、防控、净化于一体的广东地方猪抢救性保护技术；建立我省相关重大疫病防控技术标准或规范，实现珍稀濒危地方猪保种场疫控安全。</w:t>
      </w:r>
      <w:r>
        <w:rPr>
          <w:color w:val="000000"/>
          <w:sz w:val="32"/>
          <w:lang w:val="en-US" w:eastAsia="zh-CN"/>
          <w:szCs w:val="32"/>
          <w:kern w:val="0"/>
          <w:rFonts w:ascii="仿宋_GB2312" w:hAnsi="仿宋_GB2312" w:eastAsia="仿宋_GB2312"/>
        </w:rPr>
      </w:r>
    </w:p>
    <w:p>
      <w:pPr>
        <w:pStyle w:val="Normal"/>
        <w:keepNext w:val="0"/>
        <w:keepLines w:val="0"/>
        <w:pageBreakBefore w:val="0"/>
        <w:overflowPunct w:val="1"/>
        <w:topLinePunct w:val="0"/>
        <w:kinsoku w:val="1"/>
        <w:autoSpaceDN w:val="1"/>
        <w:bidi w:val="0"/>
        <w:snapToGrid w:val="0"/>
        <w:jc w:val="both"/>
        <w:numPr>
          <w:ilvl w:val="0"/>
          <w:numId w:val="0"/>
        </w:numPr>
        <w:spacing w:line="590" w:lineRule="exact"/>
        <w:ind w:firstLine="642" w:firstLineChars="200" w:right="0" w:rightChars="0"/>
        <w:rPr>
          <w:b w:val="1"/>
          <w:color w:val="000000"/>
          <w:sz w:val="32"/>
          <w:lang w:val="en-US" w:eastAsia="zh-CN"/>
          <w:szCs w:val="32"/>
          <w:kern w:val="0"/>
          <w:bCs/>
          <w:rFonts w:ascii="仿宋_GB2312" w:hAnsi="仿宋_GB2312" w:eastAsia="仿宋_GB2312" w:hint="eastAsia"/>
        </w:rPr>
      </w:pPr>
      <w:r>
        <w:rPr>
          <w:b w:val="1"/>
          <w:color w:val="000000"/>
          <w:sz w:val="32"/>
          <w:lang w:val="en-US" w:eastAsia="zh-CN"/>
          <w:szCs w:val="32"/>
          <w:kern w:val="0"/>
          <w:bCs/>
          <w:rFonts w:ascii="仿宋_GB2312" w:hAnsi="仿宋_GB2312" w:eastAsia="仿宋_GB2312" w:hint="eastAsia"/>
        </w:rPr>
        <w:t xml:space="preserve">（2）绩效目标</w:t>
      </w:r>
      <w:r>
        <w:rPr>
          <w:b w:val="1"/>
          <w:color w:val="000000"/>
          <w:sz w:val="32"/>
          <w:lang w:val="en-US"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numPr>
          <w:ilvl w:val="0"/>
          <w:numId w:val="0"/>
        </w:numPr>
        <w:spacing w:line="590" w:lineRule="exact"/>
        <w:ind w:firstLine="640" w:firstLineChars="20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参照《全国畜禽遗传改良计划实施管理办法》，实现珍稀濒危地方猪保种场非洲猪瘟的净化，口蹄疫、猪瘟、猪伪狂犬病、猪繁殖与呼吸综合征及地方猪重要传染病支原体肺炎的免疫无疫；实现粤东黑猪、蓝塘猪、大花白猪3个珍稀濒危地方猪保种场构建生物安全技术体系并集成示范，能自我良性循坏，技术上达到安全等级；项目期内，指导、协助保种场建立健全制度并积极开展传染性疾病和垂直性传播疫病的监测净化，保障核心种群生物安全。</w:t>
      </w:r>
      <w:r>
        <w:rPr>
          <w:color w:val="000000"/>
          <w:spacing w:val="-6"/>
          <w:sz w:val="32"/>
          <w:lang w:val="en-US" w:eastAsia="zh-CN"/>
          <w:szCs w:val="32"/>
          <w:kern w:val="0"/>
          <w:rFonts w:ascii="仿宋_GB2312" w:hAnsi="仿宋_GB2312" w:eastAsia="仿宋_GB2312" w:hint="eastAsia"/>
        </w:rPr>
      </w:r>
    </w:p>
    <w:p>
      <w:pPr>
        <w:pStyle w:val="Normal"/>
        <w:keepNext w:val="0"/>
        <w:keepLines w:val="0"/>
        <w:pageBreakBefore w:val="0"/>
        <w:overflowPunct w:val="1"/>
        <w:topLinePunct w:val="0"/>
        <w:kinsoku w:val="1"/>
        <w:autoSpaceDN w:val="1"/>
        <w:bidi w:val="0"/>
        <w:snapToGrid w:val="0"/>
        <w:jc w:val="both"/>
        <w:numPr>
          <w:ilvl w:val="0"/>
          <w:numId w:val="0"/>
        </w:numPr>
        <w:spacing w:line="590" w:lineRule="exact"/>
        <w:ind w:firstLine="642" w:firstLineChars="200" w:right="0" w:rightChars="0"/>
        <w:rPr>
          <w:b w:val="1"/>
          <w:color w:val="000000"/>
          <w:sz w:val="32"/>
          <w:lang w:val="en-US" w:eastAsia="zh-CN"/>
          <w:szCs w:val="32"/>
          <w:kern w:val="0"/>
          <w:bCs/>
          <w:rFonts w:ascii="仿宋_GB2312" w:hAnsi="仿宋_GB2312" w:eastAsia="仿宋_GB2312" w:hint="eastAsia"/>
        </w:rPr>
      </w:pPr>
      <w:r>
        <w:rPr>
          <w:b w:val="1"/>
          <w:color w:val="000000"/>
          <w:sz w:val="32"/>
          <w:lang w:val="en-US" w:eastAsia="zh-CN"/>
          <w:szCs w:val="32"/>
          <w:kern w:val="0"/>
          <w:bCs/>
          <w:rFonts w:ascii="仿宋_GB2312" w:hAnsi="仿宋_GB2312" w:eastAsia="仿宋_GB2312" w:hint="eastAsia"/>
        </w:rPr>
        <w:t xml:space="preserve">（3）申报主体与条件</w:t>
      </w:r>
      <w:r>
        <w:rPr>
          <w:b w:val="1"/>
          <w:color w:val="000000"/>
          <w:sz w:val="32"/>
          <w:lang w:val="en-US" w:eastAsia="zh-CN"/>
          <w:szCs w:val="32"/>
          <w:kern w:val="0"/>
          <w:bCs/>
          <w:rFonts w:ascii="仿宋_GB2312" w:hAnsi="仿宋_GB2312" w:eastAsia="仿宋_GB2312" w:hint="eastAsia"/>
        </w:rPr>
      </w:r>
    </w:p>
    <w:p>
      <w:pPr>
        <w:pStyle w:val="Normal"/>
        <w:keepNext w:val="0"/>
        <w:keepLines w:val="0"/>
        <w:pageBreakBefore w:val="0"/>
        <w:overflowPunct w:val="1"/>
        <w:topLinePunct w:val="0"/>
        <w:kinsoku w:val="1"/>
        <w:autoSpaceDN w:val="1"/>
        <w:bidi w:val="0"/>
        <w:snapToGrid w:val="0"/>
        <w:jc w:val="both"/>
        <w:numPr>
          <w:ilvl w:val="0"/>
          <w:numId w:val="0"/>
        </w:numPr>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①申报主体为省级以上事业单位，联合省级以上保种场共同申报。</w:t>
      </w:r>
      <w:r>
        <w:rPr>
          <w:color w:val="000000"/>
          <w:sz w:val="32"/>
          <w:lang w:val="en-US" w:eastAsia="zh-CN"/>
          <w:szCs w:val="32"/>
          <w:kern w:val="0"/>
          <w:rFonts w:ascii="仿宋_GB2312" w:hAnsi="仿宋_GB2312" w:eastAsia="仿宋_GB2312" w:hint="eastAsia"/>
        </w:rPr>
      </w:r>
    </w:p>
    <w:p>
      <w:pPr>
        <w:pStyle w:val="Normal"/>
        <w:keepNext w:val="0"/>
        <w:keepLines w:val="0"/>
        <w:pageBreakBefore w:val="0"/>
        <w:overflowPunct w:val="1"/>
        <w:topLinePunct w:val="0"/>
        <w:kinsoku w:val="1"/>
        <w:autoSpaceDN w:val="1"/>
        <w:bidi w:val="0"/>
        <w:snapToGrid w:val="0"/>
        <w:jc w:val="both"/>
        <w:numPr>
          <w:ilvl w:val="0"/>
          <w:numId w:val="0"/>
        </w:numPr>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②申报主体在猪疫病净化研究方面有较好的技术积累和良好工作基础。</w:t>
      </w:r>
      <w:r>
        <w:rPr>
          <w:color w:val="000000"/>
          <w:sz w:val="32"/>
          <w:lang w:val="en-US" w:eastAsia="zh-CN"/>
          <w:szCs w:val="32"/>
          <w:kern w:val="0"/>
          <w:rFonts w:ascii="仿宋_GB2312" w:hAnsi="仿宋_GB2312" w:eastAsia="仿宋_GB2312" w:hint="eastAsia"/>
        </w:rPr>
      </w:r>
    </w:p>
    <w:p>
      <w:pPr>
        <w:pStyle w:val="Normal"/>
        <w:keepNext w:val="0"/>
        <w:keepLines w:val="0"/>
        <w:pageBreakBefore w:val="0"/>
        <w:overflowPunct w:val="1"/>
        <w:topLinePunct w:val="0"/>
        <w:kinsoku w:val="1"/>
        <w:autoSpaceDN w:val="1"/>
        <w:bidi w:val="0"/>
        <w:snapToGrid w:val="0"/>
        <w:jc w:val="both"/>
        <w:numPr>
          <w:ilvl w:val="0"/>
          <w:numId w:val="0"/>
        </w:numPr>
        <w:spacing w:line="590" w:lineRule="exact"/>
        <w:ind w:firstLine="604" w:firstLineChars="200" w:right="0" w:rightChars="0"/>
        <w:rPr>
          <w:color w:val="000000"/>
          <w:spacing w:val="-9"/>
          <w:sz w:val="32"/>
          <w:lang w:val="en-US" w:eastAsia="zh-CN"/>
          <w:szCs w:val="32"/>
          <w:kern w:val="0"/>
          <w:rFonts w:ascii="仿宋_GB2312" w:hAnsi="仿宋_GB2312" w:eastAsia="仿宋_GB2312" w:hint="eastAsia"/>
        </w:rPr>
      </w:pPr>
      <w:r>
        <w:rPr>
          <w:color w:val="000000"/>
          <w:spacing w:val="-9"/>
          <w:sz w:val="32"/>
          <w:lang w:val="en-US" w:eastAsia="zh-CN"/>
          <w:szCs w:val="32"/>
          <w:kern w:val="0"/>
          <w:rFonts w:ascii="仿宋_GB2312" w:hAnsi="仿宋_GB2312" w:eastAsia="仿宋_GB2312" w:hint="eastAsia"/>
        </w:rPr>
        <w:t xml:space="preserve">③申报主体具有较完善的项目和财务管理制度，信用记录良好。</w:t>
      </w:r>
      <w:r>
        <w:rPr>
          <w:color w:val="000000"/>
          <w:spacing w:val="-9"/>
          <w:sz w:val="32"/>
          <w:lang w:val="en-US" w:eastAsia="zh-CN"/>
          <w:szCs w:val="32"/>
          <w:kern w:val="0"/>
          <w:rFonts w:ascii="仿宋_GB2312" w:hAnsi="仿宋_GB2312" w:eastAsia="仿宋_GB2312" w:hint="eastAsia"/>
        </w:rPr>
      </w:r>
    </w:p>
    <w:p>
      <w:pPr>
        <w:pStyle w:val="Normal"/>
        <w:keepNext w:val="0"/>
        <w:keepLines w:val="0"/>
        <w:pageBreakBefore w:val="0"/>
        <w:overflowPunct w:val="1"/>
        <w:topLinePunct w:val="0"/>
        <w:kinsoku w:val="1"/>
        <w:autoSpaceDN w:val="1"/>
        <w:bidi w:val="0"/>
        <w:snapToGrid w:val="0"/>
        <w:jc w:val="both"/>
        <w:numPr>
          <w:ilvl w:val="0"/>
          <w:numId w:val="0"/>
        </w:numPr>
        <w:spacing w:line="590" w:lineRule="exact"/>
        <w:ind w:firstLine="642" w:firstLineChars="200" w:right="0" w:rightChars="0"/>
        <w:rPr>
          <w:b w:val="1"/>
          <w:color w:val="000000"/>
          <w:sz w:val="32"/>
          <w:lang w:val="en-US" w:eastAsia="zh-CN"/>
          <w:szCs w:val="32"/>
          <w:kern w:val="0"/>
          <w:bCs/>
          <w:rFonts w:ascii="仿宋_GB2312" w:hAnsi="仿宋_GB2312" w:eastAsia="仿宋_GB2312" w:hint="eastAsia"/>
        </w:rPr>
      </w:pPr>
      <w:r>
        <w:rPr>
          <w:b w:val="1"/>
          <w:color w:val="000000"/>
          <w:sz w:val="32"/>
          <w:lang w:val="en-US" w:eastAsia="zh-CN"/>
          <w:szCs w:val="32"/>
          <w:kern w:val="0"/>
          <w:bCs/>
          <w:rFonts w:ascii="仿宋_GB2312" w:hAnsi="仿宋_GB2312" w:eastAsia="仿宋_GB2312" w:hint="eastAsia"/>
        </w:rPr>
        <w:t xml:space="preserve">（4）实施周期和资金额度</w:t>
      </w:r>
      <w:r>
        <w:rPr>
          <w:color w:val="000000"/>
          <w:sz w:val="32"/>
          <w:lang w:val="en-US" w:eastAsia="zh-CN"/>
          <w:szCs w:val="32"/>
          <w:kern w:val="0"/>
          <w:rFonts w:ascii="仿宋_GB2312" w:hAnsi="仿宋_GB2312" w:eastAsia="仿宋_GB2312" w:hint="eastAsia"/>
        </w:rPr>
      </w:r>
    </w:p>
    <w:p>
      <w:pPr>
        <w:pStyle w:val="Normal"/>
        <w:keepNext w:val="0"/>
        <w:keepLines w:val="0"/>
        <w:pageBreakBefore w:val="0"/>
        <w:overflowPunct w:val="1"/>
        <w:topLinePunct w:val="0"/>
        <w:kinsoku w:val="1"/>
        <w:autoSpaceDN w:val="1"/>
        <w:bidi w:val="0"/>
        <w:snapToGrid w:val="0"/>
        <w:jc w:val="both"/>
        <w:numPr>
          <w:ilvl w:val="0"/>
          <w:numId w:val="0"/>
        </w:numPr>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项目实施周期为2年，补助</w:t>
      </w:r>
      <w:r>
        <w:rPr>
          <w:color w:val="000000"/>
          <w:sz w:val="32"/>
          <w:lang w:eastAsia="zh-CN"/>
          <w:szCs w:val="32"/>
          <w:kern w:val="0"/>
          <w:rFonts w:ascii="仿宋_GB2312" w:hAnsi="仿宋_GB2312" w:eastAsia="仿宋_GB2312" w:hint="eastAsia"/>
        </w:rPr>
        <w:t xml:space="preserve">资金额不超过</w:t>
      </w:r>
      <w:r>
        <w:rPr>
          <w:color w:val="000000"/>
          <w:sz w:val="32"/>
          <w:lang w:val="en-US" w:eastAsia="zh-CN"/>
          <w:szCs w:val="32"/>
          <w:kern w:val="0"/>
          <w:rFonts w:ascii="仿宋_GB2312" w:hAnsi="仿宋_GB2312" w:eastAsia="仿宋_GB2312" w:hint="eastAsia"/>
        </w:rPr>
        <w:t xml:space="preserve">300万元。项目申报主体需根据实际需求自行测算项目需求金额，申报书设定的项目需求金额应提供资金测算过程及测算依据，项目预算金额测算是否详细、可行、有佐证依据将纳入评审标准。</w:t>
      </w:r>
      <w:r>
        <w:rPr>
          <w:color w:val="000000"/>
          <w:sz w:val="32"/>
          <w:lang w:val="en-US" w:eastAsia="zh-CN"/>
          <w:szCs w:val="32"/>
          <w:kern w:val="0"/>
          <w:rFonts w:ascii="仿宋_GB2312" w:hAnsi="仿宋_GB2312" w:eastAsia="仿宋_GB2312" w:hint="eastAsia"/>
        </w:rPr>
      </w:r>
    </w:p>
    <w:p>
      <w:pPr>
        <w:pStyle w:val="Normal"/>
        <w:widowControl w:val="1"/>
        <w:keepNext w:val="0"/>
        <w:keepLines w:val="0"/>
        <w:pageBreakBefore w:val="0"/>
        <w:wordWrap w:val="1"/>
        <w:overflowPunct w:val="1"/>
        <w:topLinePunct w:val="0"/>
        <w:kinsoku w:val="1"/>
        <w:autoSpaceDE w:val="1"/>
        <w:autoSpaceDN w:val="1"/>
        <w:bidi w:val="0"/>
        <w:snapToGrid w:val="0"/>
        <w:jc w:val="both"/>
        <w:widowControl/>
        <w:spacing w:line="590" w:lineRule="exact"/>
        <w:ind w:firstLine="640" w:firstLineChars="200" w:right="0" w:rightChars="0"/>
        <w:rPr>
          <w:color w:val="000000"/>
          <w:sz w:val="32"/>
          <w:lang w:eastAsia="zh-CN"/>
          <w:szCs w:val="32"/>
          <w:kern w:val="0"/>
          <w:rFonts w:ascii="楷体_GB2312" w:hAnsi="楷体_GB2312" w:eastAsia="楷体_GB2312" w:hint="eastAsia"/>
        </w:rPr>
      </w:pPr>
      <w:r>
        <w:rPr>
          <w:color w:val="000000"/>
          <w:sz w:val="32"/>
          <w:lang w:eastAsia="zh-CN"/>
          <w:szCs w:val="32"/>
          <w:kern w:val="0"/>
          <w:rFonts w:ascii="楷体_GB2312" w:hAnsi="楷体_GB2312" w:eastAsia="楷体_GB2312" w:hint="eastAsia"/>
        </w:rPr>
        <w:t xml:space="preserve">（二）</w:t>
      </w:r>
      <w:r>
        <w:rPr>
          <w:color w:val="000000"/>
          <w:sz w:val="32"/>
          <w:szCs w:val="32"/>
          <w:kern w:val="0"/>
          <w:rFonts w:ascii="楷体_GB2312" w:hAnsi="楷体_GB2312" w:eastAsia="楷体_GB2312" w:hint="eastAsia"/>
        </w:rPr>
        <w:t xml:space="preserve">品种培育类</w:t>
      </w:r>
      <w:r>
        <w:rPr>
          <w:color w:val="000000"/>
          <w:sz w:val="32"/>
          <w:lang w:val="en-US" w:eastAsia="zh-CN"/>
          <w:szCs w:val="32"/>
          <w:kern w:val="0"/>
          <w:rFonts w:ascii="楷体_GB2312" w:hAnsi="楷体_GB2312" w:eastAsia="楷体_GB2312" w:hint="eastAsia"/>
        </w:rPr>
        <w:t xml:space="preserve">项目</w:t>
      </w:r>
      <w:r>
        <w:rPr>
          <w:b w:val="0"/>
          <w:color w:val="000000"/>
          <w:spacing w:val="0"/>
          <w:sz w:val="32"/>
          <w:lang w:val="en-US" w:eastAsia="zh-CN"/>
          <w:szCs w:val="32"/>
          <w:kern w:val="0"/>
          <w:bCs w:val="0"/>
          <w:rFonts w:ascii="楷体_GB2312" w:hAnsi="楷体_GB2312" w:eastAsia="楷体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val="en-US" w:eastAsia="zh-CN"/>
          <w:szCs w:val="32"/>
          <w:kern w:val="0"/>
          <w:bCs/>
          <w:rFonts w:ascii="仿宋_GB2312" w:hAnsi="仿宋_GB2312" w:eastAsia="仿宋_GB2312" w:hint="eastAsia"/>
        </w:rPr>
      </w:pPr>
      <w:r>
        <w:rPr>
          <w:b w:val="1"/>
          <w:color w:val="000000"/>
          <w:spacing w:val="0"/>
          <w:sz w:val="32"/>
          <w:lang w:val="en-US" w:eastAsia="zh-CN"/>
          <w:szCs w:val="32"/>
          <w:kern w:val="0"/>
          <w:bCs/>
          <w:rFonts w:ascii="仿宋_GB2312" w:hAnsi="仿宋_GB2312" w:eastAsia="仿宋_GB2312" w:hint="eastAsia"/>
        </w:rPr>
        <w:t xml:space="preserve">1.水稻远缘杂种优势利用相关新基因挖掘与育种利用 </w:t>
      </w:r>
      <w:r>
        <w:rPr>
          <w:b w:val="1"/>
          <w:color w:val="000000"/>
          <w:spacing w:val="0"/>
          <w:sz w:val="32"/>
          <w:lang w:val="en-US"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68" w:lineRule="exact"/>
        <w:ind w:firstLine="642" w:firstLineChars="200" w:right="0" w:rightChars="0"/>
        <w:rPr>
          <w:b w:val="1"/>
          <w:color w:val="000000"/>
          <w:spacing w:val="0"/>
          <w:sz w:val="32"/>
          <w:lang w:val="en-US" w:eastAsia="zh-CN" w:bidi="ar"/>
          <w:szCs w:val="32"/>
          <w:kern w:val="0"/>
          <w:bCs/>
          <w:rFonts w:ascii="仿宋_GB2312" w:hAnsi="仿宋_GB2312" w:eastAsia="仿宋_GB2312" w:hint="eastAsia"/>
        </w:rPr>
      </w:pPr>
      <w:r>
        <w:rPr>
          <w:b w:val="1"/>
          <w:color w:val="000000"/>
          <w:spacing w:val="0"/>
          <w:sz w:val="32"/>
          <w:lang w:val="en-US" w:eastAsia="zh-CN" w:bidi="ar"/>
          <w:szCs w:val="32"/>
          <w:kern w:val="0"/>
          <w:bCs/>
          <w:rFonts w:ascii="仿宋_GB2312" w:hAnsi="仿宋_GB2312" w:eastAsia="仿宋_GB2312" w:hint="eastAsia"/>
        </w:rPr>
        <w:t xml:space="preserve">（1）建设内容</w:t>
      </w:r>
      <w:r>
        <w:rPr>
          <w:b w:val="1"/>
          <w:color w:val="000000"/>
          <w:spacing w:val="0"/>
          <w:sz w:val="32"/>
          <w:lang w:val="en-US" w:eastAsia="zh-CN" w:bidi="ar"/>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68" w:lineRule="exact"/>
        <w:ind w:firstLine="640" w:firstLineChars="200" w:right="0" w:rightChars="0"/>
        <w:rPr>
          <w:color w:val="000000"/>
          <w:spacing w:val="0"/>
          <w:sz w:val="32"/>
          <w:lang w:val="en-US" w:eastAsia="zh-CN" w:bidi="ar"/>
          <w:szCs w:val="32"/>
          <w:kern w:val="0"/>
          <w:rFonts w:ascii="仿宋_GB2312" w:hAnsi="仿宋_GB2312" w:eastAsia="仿宋_GB2312" w:hint="eastAsia"/>
        </w:rPr>
      </w:pPr>
      <w:r>
        <w:rPr>
          <w:color w:val="000000"/>
          <w:spacing w:val="0"/>
          <w:sz w:val="32"/>
          <w:lang w:val="en-US" w:eastAsia="zh-CN" w:bidi="ar"/>
          <w:szCs w:val="32"/>
          <w:kern w:val="0"/>
          <w:rFonts w:ascii="仿宋_GB2312" w:hAnsi="仿宋_GB2312" w:eastAsia="仿宋_GB2312" w:hint="eastAsia"/>
        </w:rPr>
        <w:t xml:space="preserve">针对当前水稻远缘杂种优势利用相关新基因缺乏，高效的杂种优势利用无法利用的问题，开展新杂种不育基因的挖掘，拓展利用水稻异域驯化种重要基因资源的途径；研发水稻远缘杂种优势利用技术；开发杂种优势固定利用技术、新型智能不育杂交制种技术，促进水稻远缘杂交不育的理论突破与高产种质创制。</w:t>
      </w:r>
      <w:r>
        <w:rPr>
          <w:color w:val="000000"/>
          <w:spacing w:val="0"/>
          <w:sz w:val="32"/>
          <w:lang w:val="en-US" w:eastAsia="zh-CN" w:bidi="ar"/>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68" w:lineRule="exact"/>
        <w:ind w:firstLine="642" w:firstLineChars="200" w:right="0" w:rightChars="0"/>
        <w:rPr>
          <w:b w:val="1"/>
          <w:color w:val="000000"/>
          <w:spacing w:val="0"/>
          <w:sz w:val="32"/>
          <w:lang w:val="en-US" w:eastAsia="zh-CN" w:bidi="ar"/>
          <w:szCs w:val="32"/>
          <w:kern w:val="0"/>
          <w:bCs/>
          <w:rFonts w:ascii="仿宋_GB2312" w:hAnsi="仿宋_GB2312" w:eastAsia="仿宋_GB2312" w:hint="eastAsia"/>
        </w:rPr>
      </w:pPr>
      <w:r>
        <w:rPr>
          <w:b w:val="1"/>
          <w:color w:val="000000"/>
          <w:spacing w:val="0"/>
          <w:sz w:val="32"/>
          <w:lang w:val="en-US" w:eastAsia="zh-CN" w:bidi="ar"/>
          <w:szCs w:val="32"/>
          <w:kern w:val="0"/>
          <w:bCs/>
          <w:rFonts w:ascii="仿宋_GB2312" w:hAnsi="仿宋_GB2312" w:eastAsia="仿宋_GB2312" w:hint="eastAsia"/>
        </w:rPr>
        <w:t xml:space="preserve">（2）绩效目标</w:t>
      </w:r>
      <w:r>
        <w:rPr>
          <w:b w:val="1"/>
          <w:color w:val="000000"/>
          <w:spacing w:val="0"/>
          <w:sz w:val="32"/>
          <w:lang w:val="en-US" w:eastAsia="zh-CN" w:bidi="ar"/>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numPr>
          <w:ilvl w:val="0"/>
          <w:numId w:val="0"/>
        </w:numPr>
        <w:spacing w:line="568" w:lineRule="exact"/>
        <w:ind w:firstLine="640" w:firstLineChars="200" w:right="0" w:rightChars="0"/>
        <w:rPr>
          <w:color w:val="000000"/>
          <w:spacing w:val="0"/>
          <w:sz w:val="32"/>
          <w:lang w:val="en-US" w:eastAsia="zh-CN" w:bidi="ar"/>
          <w:szCs w:val="32"/>
          <w:kern w:val="0"/>
          <w:rFonts w:ascii="仿宋_GB2312" w:hAnsi="仿宋_GB2312" w:eastAsia="仿宋_GB2312" w:hint="eastAsia"/>
        </w:rPr>
      </w:pPr>
      <w:r>
        <w:rPr>
          <w:color w:val="000000"/>
          <w:spacing w:val="0"/>
          <w:sz w:val="32"/>
          <w:lang w:val="en-US" w:eastAsia="zh-CN" w:bidi="ar"/>
          <w:szCs w:val="32"/>
          <w:kern w:val="0"/>
          <w:rFonts w:ascii="仿宋_GB2312" w:hAnsi="仿宋_GB2312" w:eastAsia="仿宋_GB2312" w:hint="eastAsia"/>
        </w:rPr>
        <w:t xml:space="preserve">研发适用于水稻的精准育种技术体系1套；研发突破远缘杂交制种的新技术1-2项；挖掘远缘杂种不育基因2-3个；创制水稻杂交亲和材料1-2份；开发复杂性状快速聚合的新技术1项；创制水稻新种质2-3个。</w:t>
      </w:r>
      <w:r>
        <w:rPr>
          <w:color w:val="000000"/>
          <w:spacing w:val="0"/>
          <w:sz w:val="32"/>
          <w:lang w:val="en-US" w:eastAsia="zh-CN" w:bidi="ar"/>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numPr>
          <w:ilvl w:val="0"/>
          <w:numId w:val="0"/>
        </w:numPr>
        <w:spacing w:line="568" w:lineRule="exact"/>
        <w:ind w:firstLine="642" w:firstLineChars="200" w:right="0" w:rightChars="0"/>
        <w:rPr>
          <w:b w:val="1"/>
          <w:color w:val="000000"/>
          <w:spacing w:val="0"/>
          <w:sz w:val="32"/>
          <w:lang w:val="en-US" w:eastAsia="zh-CN" w:bidi="ar"/>
          <w:szCs w:val="32"/>
          <w:kern w:val="0"/>
          <w:bCs/>
          <w:rFonts w:ascii="仿宋_GB2312" w:hAnsi="仿宋_GB2312" w:eastAsia="仿宋_GB2312" w:hint="eastAsia"/>
        </w:rPr>
      </w:pPr>
      <w:r>
        <w:rPr>
          <w:b w:val="1"/>
          <w:color w:val="000000"/>
          <w:spacing w:val="0"/>
          <w:sz w:val="32"/>
          <w:lang w:val="en-US" w:eastAsia="zh-CN" w:bidi="ar"/>
          <w:szCs w:val="32"/>
          <w:kern w:val="0"/>
          <w:bCs/>
          <w:rFonts w:ascii="仿宋_GB2312" w:hAnsi="仿宋_GB2312" w:eastAsia="仿宋_GB2312" w:hint="eastAsia"/>
        </w:rPr>
        <w:t xml:space="preserve">（3）申报主体与条件</w:t>
      </w:r>
      <w:r>
        <w:rPr>
          <w:b w:val="1"/>
          <w:color w:val="000000"/>
          <w:spacing w:val="0"/>
          <w:sz w:val="32"/>
          <w:lang w:val="en-US" w:eastAsia="zh-CN" w:bidi="ar"/>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numPr>
          <w:ilvl w:val="0"/>
          <w:numId w:val="0"/>
        </w:numPr>
        <w:spacing w:line="568" w:lineRule="exact"/>
        <w:ind w:firstLine="640" w:firstLineChars="200" w:right="0" w:rightChars="0"/>
        <w:rPr>
          <w:color w:val="000000"/>
          <w:spacing w:val="0"/>
          <w:sz w:val="32"/>
          <w:lang w:val="en-US" w:eastAsia="zh-CN" w:bidi="ar"/>
          <w:szCs w:val="32"/>
          <w:kern w:val="0"/>
          <w:rFonts w:ascii="仿宋_GB2312" w:hAnsi="仿宋_GB2312" w:eastAsia="仿宋_GB2312" w:hint="eastAsia"/>
        </w:rPr>
      </w:pPr>
      <w:r>
        <w:rPr>
          <w:color w:val="000000"/>
          <w:spacing w:val="0"/>
          <w:sz w:val="32"/>
          <w:lang w:val="en-US" w:eastAsia="zh-CN" w:bidi="ar"/>
          <w:szCs w:val="32"/>
          <w:kern w:val="0"/>
          <w:rFonts w:ascii="仿宋_GB2312" w:hAnsi="仿宋_GB2312" w:eastAsia="仿宋_GB2312" w:hint="eastAsia"/>
        </w:rPr>
        <w:t xml:space="preserve">①申报主体为开展育种技术，具有生物育种技术储备的事业单位。</w:t>
      </w:r>
      <w:r>
        <w:rPr>
          <w:color w:val="000000"/>
          <w:spacing w:val="0"/>
          <w:sz w:val="32"/>
          <w:lang w:val="en-US" w:eastAsia="zh-CN" w:bidi="ar"/>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numPr>
          <w:ilvl w:val="0"/>
          <w:numId w:val="0"/>
        </w:numPr>
        <w:spacing w:line="568" w:lineRule="exact"/>
        <w:ind w:firstLine="640" w:firstLineChars="200" w:right="0" w:rightChars="0"/>
        <w:rPr>
          <w:color w:val="000000"/>
          <w:spacing w:val="0"/>
          <w:sz w:val="32"/>
          <w:lang w:val="en-US" w:eastAsia="zh-CN" w:bidi="ar"/>
          <w:szCs w:val="32"/>
          <w:kern w:val="0"/>
          <w:rFonts w:ascii="仿宋_GB2312" w:hAnsi="仿宋_GB2312" w:eastAsia="仿宋_GB2312" w:hint="eastAsia"/>
        </w:rPr>
      </w:pPr>
      <w:r>
        <w:rPr>
          <w:color w:val="000000"/>
          <w:spacing w:val="0"/>
          <w:sz w:val="32"/>
          <w:lang w:val="en-US" w:eastAsia="zh-CN" w:bidi="ar"/>
          <w:szCs w:val="32"/>
          <w:kern w:val="0"/>
          <w:rFonts w:ascii="仿宋_GB2312" w:hAnsi="仿宋_GB2312" w:eastAsia="仿宋_GB2312" w:hint="eastAsia"/>
        </w:rPr>
        <w:t xml:space="preserve">②申报主体在生物育种研究方面有较好的技术积累和良好工作基础。</w:t>
      </w:r>
      <w:r>
        <w:rPr>
          <w:color w:val="000000"/>
          <w:spacing w:val="0"/>
          <w:sz w:val="32"/>
          <w:lang w:val="en-US" w:eastAsia="zh-CN" w:bidi="ar"/>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numPr>
          <w:ilvl w:val="0"/>
          <w:numId w:val="0"/>
        </w:numPr>
        <w:spacing w:line="568" w:lineRule="exact"/>
        <w:ind w:firstLine="640" w:firstLineChars="200" w:right="0" w:rightChars="0"/>
        <w:rPr>
          <w:color w:val="000000"/>
          <w:spacing w:val="0"/>
          <w:sz w:val="32"/>
          <w:lang w:val="en-US" w:eastAsia="zh-CN" w:bidi="ar"/>
          <w:szCs w:val="32"/>
          <w:kern w:val="0"/>
          <w:rFonts w:ascii="仿宋_GB2312" w:hAnsi="仿宋_GB2312" w:eastAsia="仿宋_GB2312" w:hint="eastAsia"/>
        </w:rPr>
      </w:pPr>
      <w:r>
        <w:rPr>
          <w:color w:val="000000"/>
          <w:spacing w:val="0"/>
          <w:sz w:val="32"/>
          <w:lang w:val="en-US" w:eastAsia="zh-CN" w:bidi="ar"/>
          <w:szCs w:val="32"/>
          <w:kern w:val="0"/>
          <w:rFonts w:ascii="仿宋_GB2312" w:hAnsi="仿宋_GB2312" w:eastAsia="仿宋_GB2312" w:hint="eastAsia"/>
        </w:rPr>
        <w:t xml:space="preserve">③申报主体具有较为完善的项目和财务管理制度，信用记录良好。</w:t>
      </w:r>
      <w:r>
        <w:rPr>
          <w:color w:val="000000"/>
          <w:spacing w:val="0"/>
          <w:sz w:val="32"/>
          <w:lang w:val="en-US" w:eastAsia="zh-CN" w:bidi="ar"/>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numPr>
          <w:ilvl w:val="0"/>
          <w:numId w:val="0"/>
        </w:numPr>
        <w:spacing w:line="568" w:lineRule="exact"/>
        <w:ind w:firstLine="642" w:firstLineChars="200" w:right="0" w:rightChars="0"/>
        <w:rPr>
          <w:b w:val="1"/>
          <w:color w:val="000000"/>
          <w:spacing w:val="0"/>
          <w:sz w:val="32"/>
          <w:lang w:val="en-US" w:eastAsia="zh-CN" w:bidi="ar"/>
          <w:szCs w:val="32"/>
          <w:kern w:val="0"/>
          <w:bCs/>
          <w:rFonts w:ascii="仿宋_GB2312" w:hAnsi="仿宋_GB2312" w:eastAsia="仿宋_GB2312" w:hint="eastAsia"/>
        </w:rPr>
      </w:pPr>
      <w:r>
        <w:rPr>
          <w:b w:val="1"/>
          <w:color w:val="000000"/>
          <w:spacing w:val="0"/>
          <w:sz w:val="32"/>
          <w:lang w:val="en-US" w:eastAsia="zh-CN" w:bidi="ar"/>
          <w:szCs w:val="32"/>
          <w:kern w:val="0"/>
          <w:bCs/>
          <w:rFonts w:ascii="仿宋_GB2312" w:hAnsi="仿宋_GB2312" w:eastAsia="仿宋_GB2312" w:hint="eastAsia"/>
        </w:rPr>
        <w:t xml:space="preserve">（4）实施周期和资金额度</w:t>
      </w:r>
      <w:r>
        <w:rPr>
          <w:b w:val="1"/>
          <w:color w:val="000000"/>
          <w:spacing w:val="0"/>
          <w:sz w:val="32"/>
          <w:lang w:val="en-US" w:eastAsia="zh-CN" w:bidi="ar"/>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numPr>
          <w:ilvl w:val="0"/>
          <w:numId w:val="0"/>
        </w:numPr>
        <w:spacing w:line="568"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项目实施周期为2年，补助</w:t>
      </w:r>
      <w:r>
        <w:rPr>
          <w:color w:val="000000"/>
          <w:sz w:val="32"/>
          <w:lang w:eastAsia="zh-CN"/>
          <w:szCs w:val="32"/>
          <w:kern w:val="0"/>
          <w:rFonts w:ascii="仿宋_GB2312" w:hAnsi="仿宋_GB2312" w:eastAsia="仿宋_GB2312" w:hint="eastAsia"/>
        </w:rPr>
        <w:t xml:space="preserve">资金额不超过</w:t>
      </w:r>
      <w:r>
        <w:rPr>
          <w:color w:val="000000"/>
          <w:sz w:val="32"/>
          <w:lang w:val="en-US" w:eastAsia="zh-CN"/>
          <w:szCs w:val="32"/>
          <w:kern w:val="0"/>
          <w:rFonts w:ascii="仿宋_GB2312" w:hAnsi="仿宋_GB2312" w:eastAsia="仿宋_GB2312" w:hint="eastAsia"/>
        </w:rPr>
        <w:t xml:space="preserve">500万元。项目</w:t>
      </w:r>
      <w:r>
        <w:rPr>
          <w:color w:val="000000"/>
          <w:sz w:val="32"/>
          <w:lang w:eastAsia="zh-CN"/>
          <w:szCs w:val="32"/>
          <w:kern w:val="0"/>
          <w:rFonts w:ascii="仿宋_GB2312" w:hAnsi="仿宋_GB2312" w:eastAsia="仿宋_GB2312" w:hint="eastAsia"/>
        </w:rPr>
        <w:t xml:space="preserve">申报主体需根据实际需求自行测算项目需求金额，</w:t>
      </w:r>
      <w:r>
        <w:rPr>
          <w:color w:val="000000"/>
          <w:spacing w:val="0"/>
          <w:sz w:val="32"/>
          <w:lang w:val="en-US" w:eastAsia="zh-CN" w:bidi="ar"/>
          <w:szCs w:val="32"/>
          <w:kern w:val="0"/>
          <w:rFonts w:ascii="仿宋_GB2312" w:hAnsi="仿宋_GB2312" w:eastAsia="仿宋_GB2312" w:hint="eastAsia"/>
        </w:rPr>
        <w:t xml:space="preserve">申报书设定的项目需求金额应提供资金测算过程及测算依据，项目预算金额测算是否详细、可行、有佐证依据将纳入评审标准。</w:t>
      </w:r>
      <w:r>
        <w:rPr>
          <w:color w:val="000000"/>
          <w:spacing w:val="0"/>
          <w:sz w:val="32"/>
          <w:lang w:val="en-US" w:eastAsia="zh-CN" w:bidi="ar"/>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val="en-US" w:eastAsia="zh-CN"/>
          <w:szCs w:val="32"/>
          <w:kern w:val="0"/>
          <w:bCs/>
          <w:rFonts w:ascii="仿宋_GB2312" w:hAnsi="仿宋_GB2312" w:eastAsia="仿宋_GB2312" w:hint="eastAsia"/>
        </w:rPr>
      </w:pPr>
      <w:r>
        <w:rPr>
          <w:b w:val="1"/>
          <w:color w:val="000000"/>
          <w:spacing w:val="0"/>
          <w:sz w:val="32"/>
          <w:lang w:val="en-US" w:eastAsia="zh-CN"/>
          <w:szCs w:val="32"/>
          <w:kern w:val="0"/>
          <w:bCs/>
          <w:rFonts w:ascii="仿宋_GB2312" w:hAnsi="仿宋_GB2312" w:eastAsia="仿宋_GB2312" w:hint="eastAsia"/>
        </w:rPr>
        <w:t xml:space="preserve">2.玉米基因编辑技术研究及种质创制</w:t>
      </w:r>
      <w:r>
        <w:rPr>
          <w:b w:val="1"/>
          <w:color w:val="000000"/>
          <w:spacing w:val="0"/>
          <w:sz w:val="32"/>
          <w:lang w:val="en-US" w:eastAsia="zh-CN"/>
          <w:szCs w:val="32"/>
          <w:kern w:val="0"/>
          <w:bCs/>
          <w:rFonts w:ascii="仿宋_GB2312" w:hAnsi="仿宋_GB2312" w:eastAsia="仿宋_GB2312" w:hint="eastAsia"/>
        </w:rPr>
      </w:r>
    </w:p>
    <w:p>
      <w:pPr>
        <w:pStyle w:val="BodyText1I2"/>
        <w:keepNext w:val="0"/>
        <w:keepLines w:val="0"/>
        <w:pageBreakBefore w:val="0"/>
        <w:overflowPunct w:val="1"/>
        <w:topLinePunct w:val="0"/>
        <w:kinsoku w:val="1"/>
        <w:autoSpaceDN w:val="1"/>
        <w:bidi w:val="0"/>
        <w:snapToGrid w:val="0"/>
        <w:jc w:val="both"/>
        <w:spacing w:after="0" w:line="590" w:lineRule="exact"/>
        <w:ind w:firstLine="642" w:firstLineChars="200" w:left="0" w:leftChars="0" w:right="0" w:rightChars="0"/>
        <w:rPr>
          <w:b w:val="1"/>
          <w:color w:val="000000"/>
          <w:spacing w:val="0"/>
          <w:sz w:val="32"/>
          <w:lang w:val="en-US" w:eastAsia="zh-CN" w:bidi="ar"/>
          <w:szCs w:val="32"/>
          <w:kern w:val="0"/>
          <w:rFonts w:ascii="仿宋_GB2312" w:hAnsi="仿宋_GB2312" w:eastAsia="仿宋_GB2312" w:hint="eastAsia"/>
        </w:rPr>
      </w:pPr>
      <w:r>
        <w:rPr>
          <w:b w:val="1"/>
          <w:color w:val="000000"/>
          <w:spacing w:val="0"/>
          <w:sz w:val="32"/>
          <w:lang w:val="en-US" w:eastAsia="zh-CN" w:bidi="ar"/>
          <w:szCs w:val="32"/>
          <w:kern w:val="0"/>
          <w:rFonts w:ascii="仿宋_GB2312" w:hAnsi="仿宋_GB2312" w:eastAsia="仿宋_GB2312" w:hint="eastAsia"/>
        </w:rPr>
        <w:t xml:space="preserve">（1）建设内容</w:t>
      </w:r>
      <w:r>
        <w:rPr>
          <w:color w:val="000000"/>
          <w:spacing w:val="0"/>
          <w:sz w:val="32"/>
          <w:lang w:val="en-US" w:eastAsia="zh-CN" w:bidi="ar"/>
          <w:szCs w:val="32"/>
          <w:kern w:val="0"/>
          <w:rFonts w:ascii="仿宋_GB2312" w:hAnsi="仿宋_GB2312" w:eastAsia="仿宋_GB2312" w:hint="eastAsia"/>
        </w:rPr>
      </w:r>
    </w:p>
    <w:p>
      <w:pPr>
        <w:pStyle w:val="Normal"/>
        <w:widowControl w:val="0"/>
        <w:keepNext w:val="0"/>
        <w:keepLines w:val="0"/>
        <w:pageBreakBefore w:val="0"/>
        <w:overflowPunct w:val="1"/>
        <w:topLinePunct w:val="0"/>
        <w:kinsoku w:val="1"/>
        <w:autoSpaceDE w:val="1"/>
        <w:autoSpaceDN w:val="1"/>
        <w:bidi w:val="0"/>
        <w:snapToGrid w:val="0"/>
        <w:jc w:val="both"/>
        <w:widowControl w:val="off"/>
        <w:suppressLineNumbers w:val="off"/>
        <w:spacing w:after="0" w:afterAutospacing="0" w:before="0" w:beforeAutospacing="0" w:line="590" w:lineRule="exact"/>
        <w:ind w:firstLine="640" w:firstLineChars="200" w:left="0" w:right="0" w:rightChars="0"/>
        <w:rPr>
          <w:color w:val="000000"/>
          <w:spacing w:val="0"/>
          <w:sz w:val="32"/>
          <w:lang w:val="en-US" w:eastAsia="zh-CN" w:bidi="ar"/>
          <w:szCs w:val="32"/>
          <w:kern w:val="0"/>
          <w:rFonts w:ascii="仿宋_GB2312" w:hAnsi="仿宋_GB2312" w:eastAsia="仿宋_GB2312" w:hint="eastAsia"/>
        </w:rPr>
      </w:pPr>
      <w:r>
        <w:rPr>
          <w:color w:val="000000"/>
          <w:spacing w:val="0"/>
          <w:sz w:val="32"/>
          <w:lang w:val="en-US" w:eastAsia="zh-CN" w:bidi="ar"/>
          <w:szCs w:val="32"/>
          <w:kern w:val="0"/>
          <w:rFonts w:ascii="仿宋_GB2312" w:hAnsi="仿宋_GB2312" w:eastAsia="仿宋_GB2312" w:hint="eastAsia"/>
        </w:rPr>
        <w:t xml:space="preserve">以CRISPR/Cas9为技术手段，对玉米产量、品质、株高、生育期等相关重要基因的启动子区及编码区进行基因编辑，创制系列突变体材料；对突变体材料开展多组学深度分析，组建系列杂交组合，并对这些材料进行大规模的大田表型鉴定；建立多组学数据库，筛选有育种价值的突变体材料并选育优良玉米新品种。</w:t>
      </w:r>
      <w:r>
        <w:rPr>
          <w:color w:val="000000"/>
          <w:spacing w:val="0"/>
          <w:sz w:val="32"/>
          <w:lang w:val="en-US" w:eastAsia="zh-CN" w:bidi="ar"/>
          <w:szCs w:val="32"/>
          <w:kern w:val="0"/>
          <w:rFonts w:ascii="仿宋_GB2312" w:hAnsi="仿宋_GB2312" w:eastAsia="仿宋_GB2312" w:hint="eastAsia"/>
        </w:rPr>
      </w:r>
    </w:p>
    <w:p>
      <w:pPr>
        <w:pStyle w:val="Normal"/>
        <w:widowControl w:val="0"/>
        <w:keepNext w:val="0"/>
        <w:keepLines w:val="0"/>
        <w:pageBreakBefore w:val="0"/>
        <w:overflowPunct w:val="1"/>
        <w:topLinePunct w:val="0"/>
        <w:kinsoku w:val="1"/>
        <w:autoSpaceDE w:val="1"/>
        <w:autoSpaceDN w:val="1"/>
        <w:bidi w:val="0"/>
        <w:snapToGrid w:val="0"/>
        <w:jc w:val="both"/>
        <w:widowControl w:val="off"/>
        <w:suppressLineNumbers w:val="off"/>
        <w:spacing w:after="0" w:afterAutospacing="0" w:before="0" w:beforeAutospacing="0" w:line="590" w:lineRule="exact"/>
        <w:ind w:firstLine="642" w:firstLineChars="200" w:left="0" w:right="0" w:rightChars="0"/>
        <w:rPr>
          <w:b w:val="1"/>
          <w:color w:val="000000"/>
          <w:spacing w:val="0"/>
          <w:sz w:val="32"/>
          <w:lang w:val="en-US" w:eastAsia="zh-CN" w:bidi="ar"/>
          <w:szCs w:val="32"/>
          <w:kern w:val="0"/>
          <w:rFonts w:ascii="仿宋_GB2312" w:hAnsi="仿宋_GB2312" w:eastAsia="仿宋_GB2312" w:hint="eastAsia"/>
        </w:rPr>
      </w:pPr>
      <w:r>
        <w:rPr>
          <w:b w:val="1"/>
          <w:color w:val="000000"/>
          <w:spacing w:val="0"/>
          <w:sz w:val="32"/>
          <w:lang w:val="en-US" w:eastAsia="zh-CN" w:bidi="ar"/>
          <w:szCs w:val="32"/>
          <w:kern w:val="0"/>
          <w:rFonts w:ascii="仿宋_GB2312" w:hAnsi="仿宋_GB2312" w:eastAsia="仿宋_GB2312" w:hint="eastAsia"/>
        </w:rPr>
        <w:t xml:space="preserve">（2）绩效目标</w:t>
      </w:r>
      <w:r>
        <w:rPr>
          <w:b w:val="1"/>
          <w:color w:val="000000"/>
          <w:spacing w:val="0"/>
          <w:sz w:val="32"/>
          <w:lang w:val="en-US" w:eastAsia="zh-CN" w:bidi="ar"/>
          <w:szCs w:val="32"/>
          <w:kern w:val="0"/>
          <w:rFonts w:ascii="仿宋_GB2312" w:hAnsi="仿宋_GB2312" w:eastAsia="仿宋_GB2312" w:hint="eastAsia"/>
        </w:rPr>
      </w:r>
    </w:p>
    <w:p>
      <w:pPr>
        <w:pStyle w:val="Normal"/>
        <w:widowControl w:val="0"/>
        <w:keepNext w:val="0"/>
        <w:keepLines w:val="0"/>
        <w:pageBreakBefore w:val="0"/>
        <w:overflowPunct w:val="1"/>
        <w:topLinePunct w:val="0"/>
        <w:kinsoku w:val="1"/>
        <w:autoSpaceDE w:val="1"/>
        <w:autoSpaceDN w:val="1"/>
        <w:bidi w:val="0"/>
        <w:snapToGrid w:val="0"/>
        <w:jc w:val="both"/>
        <w:widowControl w:val="off"/>
        <w:suppressLineNumbers w:val="off"/>
        <w:spacing w:after="0" w:afterAutospacing="0" w:before="0" w:beforeAutospacing="0" w:line="590" w:lineRule="exact"/>
        <w:ind w:firstLine="640" w:firstLineChars="200" w:left="0" w:right="0" w:rightChars="0"/>
        <w:rPr>
          <w:color w:val="000000"/>
          <w:spacing w:val="0"/>
          <w:sz w:val="32"/>
          <w:lang w:val="en-US" w:eastAsia="zh-CN" w:bidi="ar"/>
          <w:szCs w:val="32"/>
          <w:kern w:val="0"/>
          <w:rFonts w:ascii="仿宋_GB2312" w:hAnsi="仿宋_GB2312" w:eastAsia="仿宋_GB2312" w:hint="eastAsia"/>
        </w:rPr>
      </w:pPr>
      <w:r>
        <w:rPr>
          <w:color w:val="000000"/>
          <w:spacing w:val="0"/>
          <w:sz w:val="32"/>
          <w:lang w:val="en-US" w:eastAsia="zh-CN" w:bidi="ar"/>
          <w:szCs w:val="32"/>
          <w:kern w:val="0"/>
          <w:rFonts w:ascii="仿宋_GB2312" w:hAnsi="仿宋_GB2312" w:eastAsia="仿宋_GB2312" w:hint="eastAsia"/>
        </w:rPr>
        <w:t xml:space="preserve">建立杂种优势研究与利用的多组学数据库1个；创制高产、优质等重要性状玉米突变体材料8-10个，申请植物新品种权保护证书6-8个，成为生物育种的重要基础材料；申请审定优异玉米新品种3个，具有商业化推广潜力。</w:t>
      </w:r>
      <w:r>
        <w:rPr>
          <w:color w:val="000000"/>
          <w:spacing w:val="0"/>
          <w:sz w:val="32"/>
          <w:lang w:val="en-US" w:eastAsia="zh-CN" w:bidi="ar"/>
          <w:szCs w:val="32"/>
          <w:kern w:val="0"/>
          <w:rFonts w:ascii="仿宋_GB2312" w:hAnsi="仿宋_GB2312" w:eastAsia="仿宋_GB2312" w:hint="eastAsia"/>
        </w:rPr>
      </w:r>
    </w:p>
    <w:p>
      <w:pPr>
        <w:pStyle w:val="Normal"/>
        <w:widowControl w:val="0"/>
        <w:keepNext w:val="0"/>
        <w:keepLines w:val="0"/>
        <w:pageBreakBefore w:val="0"/>
        <w:overflowPunct w:val="1"/>
        <w:topLinePunct w:val="0"/>
        <w:kinsoku w:val="1"/>
        <w:autoSpaceDE w:val="1"/>
        <w:autoSpaceDN w:val="1"/>
        <w:bidi w:val="0"/>
        <w:snapToGrid w:val="0"/>
        <w:jc w:val="both"/>
        <w:widowControl w:val="off"/>
        <w:suppressLineNumbers w:val="off"/>
        <w:spacing w:after="0" w:afterAutospacing="0" w:before="0" w:beforeAutospacing="0" w:line="590" w:lineRule="exact"/>
        <w:ind w:firstLine="642" w:firstLineChars="200" w:left="0" w:right="0" w:rightChars="0"/>
        <w:rPr>
          <w:b w:val="1"/>
          <w:color w:val="000000"/>
          <w:spacing w:val="0"/>
          <w:sz w:val="32"/>
          <w:lang w:val="en-US" w:eastAsia="zh-CN" w:bidi="ar"/>
          <w:szCs w:val="32"/>
          <w:kern w:val="0"/>
          <w:rFonts w:ascii="仿宋_GB2312" w:hAnsi="仿宋_GB2312" w:eastAsia="仿宋_GB2312" w:hint="eastAsia"/>
        </w:rPr>
      </w:pPr>
      <w:r>
        <w:rPr>
          <w:b w:val="1"/>
          <w:color w:val="000000"/>
          <w:spacing w:val="0"/>
          <w:sz w:val="32"/>
          <w:lang w:val="en-US" w:eastAsia="zh-CN" w:bidi="ar"/>
          <w:szCs w:val="32"/>
          <w:kern w:val="0"/>
          <w:rFonts w:ascii="仿宋_GB2312" w:hAnsi="仿宋_GB2312" w:eastAsia="仿宋_GB2312" w:hint="eastAsia"/>
        </w:rPr>
        <w:t xml:space="preserve">（3）申报主体与条件</w:t>
      </w:r>
      <w:r>
        <w:rPr>
          <w:b w:val="1"/>
          <w:color w:val="000000"/>
          <w:spacing w:val="0"/>
          <w:sz w:val="32"/>
          <w:szCs w:val="32"/>
          <w:kern w:val="0"/>
          <w:rFonts w:ascii="仿宋_GB2312" w:hAnsi="仿宋_GB2312" w:eastAsia="仿宋_GB2312" w:hint="eastAsia"/>
        </w:rPr>
      </w:r>
    </w:p>
    <w:p>
      <w:pPr>
        <w:pStyle w:val="Normal"/>
        <w:widowControl w:val="0"/>
        <w:keepNext w:val="0"/>
        <w:keepLines w:val="0"/>
        <w:pageBreakBefore w:val="0"/>
        <w:overflowPunct w:val="1"/>
        <w:topLinePunct w:val="0"/>
        <w:kinsoku w:val="1"/>
        <w:autoSpaceDE w:val="1"/>
        <w:autoSpaceDN w:val="1"/>
        <w:bidi w:val="0"/>
        <w:snapToGrid w:val="0"/>
        <w:jc w:val="both"/>
        <w:widowControl w:val="off"/>
        <w:suppressLineNumbers w:val="off"/>
        <w:spacing w:after="0" w:afterAutospacing="0" w:before="0" w:beforeAutospacing="0" w:line="590" w:lineRule="exact"/>
        <w:ind w:firstLine="640" w:firstLineChars="200" w:left="0" w:right="0" w:rightChars="0"/>
        <w:rPr>
          <w:color w:val="000000"/>
          <w:spacing w:val="0"/>
          <w:sz w:val="32"/>
          <w:lang w:val="en-US" w:eastAsia="zh-CN" w:bidi="ar"/>
          <w:szCs w:val="32"/>
          <w:kern w:val="0"/>
          <w:rFonts w:ascii="仿宋_GB2312" w:hAnsi="仿宋_GB2312" w:eastAsia="仿宋_GB2312" w:hint="eastAsia"/>
        </w:rPr>
      </w:pPr>
      <w:r>
        <w:rPr>
          <w:color w:val="000000"/>
          <w:spacing w:val="0"/>
          <w:sz w:val="32"/>
          <w:lang w:val="en-US" w:eastAsia="zh-CN" w:bidi="ar"/>
          <w:szCs w:val="32"/>
          <w:kern w:val="0"/>
          <w:rFonts w:ascii="仿宋_GB2312" w:hAnsi="仿宋_GB2312" w:eastAsia="仿宋_GB2312" w:hint="eastAsia"/>
        </w:rPr>
        <w:t xml:space="preserve">①申报主体为开展基因编辑技术研究，具有基因编辑技术储备的事业单位。</w:t>
      </w:r>
      <w:r>
        <w:rPr>
          <w:color w:val="000000"/>
          <w:spacing w:val="0"/>
          <w:sz w:val="32"/>
          <w:lang w:val="en-US" w:eastAsia="zh-CN" w:bidi="ar"/>
          <w:szCs w:val="32"/>
          <w:kern w:val="0"/>
          <w:rFonts w:ascii="仿宋_GB2312" w:hAnsi="仿宋_GB2312" w:eastAsia="仿宋_GB2312" w:hint="eastAsia"/>
        </w:rPr>
      </w:r>
    </w:p>
    <w:p>
      <w:pPr>
        <w:pStyle w:val="Normal"/>
        <w:widowControl w:val="0"/>
        <w:keepNext w:val="0"/>
        <w:keepLines w:val="0"/>
        <w:pageBreakBefore w:val="0"/>
        <w:overflowPunct w:val="1"/>
        <w:topLinePunct w:val="0"/>
        <w:kinsoku w:val="1"/>
        <w:autoSpaceDE w:val="1"/>
        <w:autoSpaceDN w:val="1"/>
        <w:bidi w:val="0"/>
        <w:snapToGrid w:val="0"/>
        <w:jc w:val="both"/>
        <w:widowControl w:val="off"/>
        <w:suppressLineNumbers w:val="off"/>
        <w:spacing w:after="0" w:afterAutospacing="0" w:before="0" w:beforeAutospacing="0" w:line="590" w:lineRule="exact"/>
        <w:ind w:firstLine="640" w:firstLineChars="200" w:left="0" w:right="0" w:rightChars="0"/>
        <w:rPr>
          <w:color w:val="000000"/>
          <w:spacing w:val="0"/>
          <w:sz w:val="32"/>
          <w:lang w:val="en-US" w:eastAsia="zh-CN" w:bidi="ar"/>
          <w:szCs w:val="32"/>
          <w:kern w:val="0"/>
          <w:rFonts w:ascii="仿宋_GB2312" w:hAnsi="仿宋_GB2312" w:eastAsia="仿宋_GB2312" w:hint="eastAsia"/>
        </w:rPr>
      </w:pPr>
      <w:r>
        <w:rPr>
          <w:color w:val="000000"/>
          <w:spacing w:val="0"/>
          <w:sz w:val="32"/>
          <w:lang w:val="en-US" w:eastAsia="zh-CN" w:bidi="ar"/>
          <w:szCs w:val="32"/>
          <w:kern w:val="0"/>
          <w:rFonts w:ascii="仿宋_GB2312" w:hAnsi="仿宋_GB2312" w:eastAsia="仿宋_GB2312" w:hint="eastAsia"/>
        </w:rPr>
        <w:t xml:space="preserve">②申报主体在生物育种研究方面有较好的技术积累和良好工作基础。</w:t>
      </w:r>
      <w:r>
        <w:rPr>
          <w:color w:val="000000"/>
          <w:spacing w:val="0"/>
          <w:sz w:val="32"/>
          <w:lang w:val="en-US" w:eastAsia="zh-CN" w:bidi="ar"/>
          <w:szCs w:val="32"/>
          <w:kern w:val="0"/>
          <w:rFonts w:ascii="仿宋_GB2312" w:hAnsi="仿宋_GB2312" w:eastAsia="仿宋_GB2312" w:hint="eastAsia"/>
        </w:rPr>
      </w:r>
    </w:p>
    <w:p>
      <w:pPr>
        <w:pStyle w:val="Normal"/>
        <w:widowControl w:val="0"/>
        <w:keepNext w:val="0"/>
        <w:keepLines w:val="0"/>
        <w:pageBreakBefore w:val="0"/>
        <w:overflowPunct w:val="1"/>
        <w:topLinePunct w:val="0"/>
        <w:kinsoku w:val="1"/>
        <w:autoSpaceDE w:val="1"/>
        <w:autoSpaceDN w:val="1"/>
        <w:bidi w:val="0"/>
        <w:snapToGrid w:val="0"/>
        <w:jc w:val="both"/>
        <w:widowControl w:val="off"/>
        <w:suppressLineNumbers w:val="off"/>
        <w:spacing w:after="0" w:afterAutospacing="0" w:before="0" w:beforeAutospacing="0" w:line="590" w:lineRule="exact"/>
        <w:ind w:firstLine="640" w:firstLineChars="200" w:left="0" w:right="0" w:rightChars="0"/>
        <w:rPr>
          <w:color w:val="000000"/>
          <w:spacing w:val="0"/>
          <w:sz w:val="32"/>
          <w:lang w:val="en-US" w:eastAsia="zh-CN" w:bidi="ar"/>
          <w:szCs w:val="32"/>
          <w:kern w:val="0"/>
          <w:rFonts w:ascii="仿宋_GB2312" w:hAnsi="仿宋_GB2312" w:eastAsia="仿宋_GB2312" w:hint="eastAsia"/>
        </w:rPr>
      </w:pPr>
      <w:r>
        <w:rPr>
          <w:color w:val="000000"/>
          <w:spacing w:val="0"/>
          <w:sz w:val="32"/>
          <w:lang w:val="en-US" w:eastAsia="zh-CN" w:bidi="ar"/>
          <w:szCs w:val="32"/>
          <w:kern w:val="0"/>
          <w:rFonts w:ascii="仿宋_GB2312" w:hAnsi="仿宋_GB2312" w:eastAsia="仿宋_GB2312" w:hint="eastAsia"/>
        </w:rPr>
        <w:t xml:space="preserve">③申报主体具有较为完善的项目和财务管理制度，信用记录良好。</w:t>
      </w:r>
      <w:r>
        <w:rPr>
          <w:b w:val="1"/>
          <w:color w:val="000000"/>
          <w:spacing w:val="0"/>
          <w:sz w:val="32"/>
          <w:lang w:val="en-US" w:eastAsia="zh-CN" w:bidi="ar"/>
          <w:szCs w:val="32"/>
          <w:kern w:val="0"/>
          <w:rFonts w:ascii="仿宋_GB2312" w:hAnsi="仿宋_GB2312" w:eastAsia="仿宋_GB2312" w:hint="eastAsia"/>
        </w:rPr>
      </w:r>
    </w:p>
    <w:p>
      <w:pPr>
        <w:pStyle w:val="Normal"/>
        <w:widowControl w:val="0"/>
        <w:keepNext w:val="0"/>
        <w:keepLines w:val="0"/>
        <w:pageBreakBefore w:val="0"/>
        <w:overflowPunct w:val="1"/>
        <w:topLinePunct w:val="0"/>
        <w:kinsoku w:val="1"/>
        <w:autoSpaceDE w:val="1"/>
        <w:autoSpaceDN w:val="1"/>
        <w:bidi w:val="0"/>
        <w:snapToGrid w:val="0"/>
        <w:jc w:val="both"/>
        <w:widowControl w:val="off"/>
        <w:suppressLineNumbers w:val="off"/>
        <w:spacing w:after="0" w:afterAutospacing="0" w:before="0" w:beforeAutospacing="0" w:line="590" w:lineRule="exact"/>
        <w:ind w:firstLine="642" w:firstLineChars="200" w:left="0" w:right="0" w:rightChars="0"/>
        <w:rPr>
          <w:b w:val="1"/>
          <w:color w:val="000000"/>
          <w:spacing w:val="0"/>
          <w:sz w:val="32"/>
          <w:lang w:val="en-US" w:eastAsia="zh-CN" w:bidi="ar"/>
          <w:szCs w:val="32"/>
          <w:kern w:val="0"/>
          <w:rFonts w:ascii="仿宋_GB2312" w:hAnsi="仿宋_GB2312" w:eastAsia="仿宋_GB2312" w:hint="eastAsia"/>
        </w:rPr>
      </w:pPr>
      <w:r>
        <w:rPr>
          <w:b w:val="1"/>
          <w:color w:val="000000"/>
          <w:spacing w:val="0"/>
          <w:sz w:val="32"/>
          <w:lang w:val="en-US" w:eastAsia="zh-CN" w:bidi="ar"/>
          <w:szCs w:val="32"/>
          <w:kern w:val="0"/>
          <w:rFonts w:ascii="仿宋_GB2312" w:hAnsi="仿宋_GB2312" w:eastAsia="仿宋_GB2312" w:hint="eastAsia"/>
        </w:rPr>
        <w:t xml:space="preserve">（4）实施周期和资金额度</w:t>
      </w:r>
      <w:r>
        <w:rPr>
          <w:b w:val="1"/>
          <w:color w:val="000000"/>
          <w:spacing w:val="0"/>
          <w:sz w:val="32"/>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项目实施周期为2年，补助</w:t>
      </w:r>
      <w:r>
        <w:rPr>
          <w:color w:val="000000"/>
          <w:sz w:val="32"/>
          <w:lang w:eastAsia="zh-CN"/>
          <w:szCs w:val="32"/>
          <w:kern w:val="0"/>
          <w:rFonts w:ascii="仿宋_GB2312" w:hAnsi="仿宋_GB2312" w:eastAsia="仿宋_GB2312" w:hint="eastAsia"/>
        </w:rPr>
        <w:t xml:space="preserve">资金额不超过</w:t>
      </w:r>
      <w:r>
        <w:rPr>
          <w:color w:val="000000"/>
          <w:sz w:val="32"/>
          <w:lang w:val="en-US" w:eastAsia="zh-CN"/>
          <w:szCs w:val="32"/>
          <w:kern w:val="0"/>
          <w:rFonts w:ascii="仿宋_GB2312" w:hAnsi="仿宋_GB2312" w:eastAsia="仿宋_GB2312" w:hint="eastAsia"/>
        </w:rPr>
        <w:t xml:space="preserve">500万元。项目</w:t>
      </w:r>
      <w:r>
        <w:rPr>
          <w:color w:val="000000"/>
          <w:sz w:val="32"/>
          <w:lang w:eastAsia="zh-CN"/>
          <w:szCs w:val="32"/>
          <w:kern w:val="0"/>
          <w:rFonts w:ascii="仿宋_GB2312" w:hAnsi="仿宋_GB2312" w:eastAsia="仿宋_GB2312" w:hint="eastAsia"/>
        </w:rPr>
        <w:t xml:space="preserve">申报主体需根据实际需求自行测算项目需求金额，</w:t>
      </w:r>
      <w:r>
        <w:rPr>
          <w:color w:val="000000"/>
          <w:sz w:val="32"/>
          <w:lang w:val="en-US" w:eastAsia="zh-CN" w:bidi="ar"/>
          <w:szCs w:val="32"/>
          <w:kern w:val="0"/>
          <w:rFonts w:ascii="仿宋_GB2312" w:hAnsi="仿宋_GB2312" w:eastAsia="仿宋_GB2312" w:hint="eastAsia"/>
        </w:rPr>
        <w:t xml:space="preserve">申报书设定的项目需求金额应提供资金测算过程及测算依据，项目预算金额测算是否详细、可行、有佐证依据将纳入评审标准。</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val="en-US" w:eastAsia="zh-CN"/>
          <w:szCs w:val="32"/>
          <w:kern w:val="0"/>
          <w:bCs/>
          <w:rFonts w:ascii="仿宋_GB2312" w:hAnsi="仿宋_GB2312" w:eastAsia="仿宋_GB2312" w:hint="eastAsia"/>
        </w:rPr>
      </w:pPr>
      <w:r>
        <w:rPr>
          <w:b w:val="1"/>
          <w:color w:val="000000"/>
          <w:spacing w:val="0"/>
          <w:sz w:val="32"/>
          <w:lang w:val="en-US" w:eastAsia="zh-CN"/>
          <w:szCs w:val="32"/>
          <w:kern w:val="0"/>
          <w:bCs/>
          <w:rFonts w:ascii="仿宋_GB2312" w:hAnsi="仿宋_GB2312" w:eastAsia="仿宋_GB2312" w:hint="eastAsia"/>
        </w:rPr>
        <w:t xml:space="preserve">3.种猪基因编辑技术创新及育种新材料创制</w:t>
      </w:r>
      <w:r>
        <w:rPr>
          <w:b w:val="1"/>
          <w:color w:val="000000"/>
          <w:spacing w:val="0"/>
          <w:sz w:val="32"/>
          <w:lang w:val="en-US"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numPr>
          <w:ilvl w:val="0"/>
          <w:numId w:val="0"/>
        </w:numPr>
        <w:spacing w:line="590" w:lineRule="exact"/>
        <w:ind w:firstLine="642" w:firstLineChars="200" w:right="0" w:rightChars="0"/>
        <w:rPr>
          <w:b w:val="1"/>
          <w:color w:val="000000"/>
          <w:sz w:val="32"/>
          <w:lang w:eastAsia="zh-CN"/>
          <w:szCs w:val="32"/>
          <w:kern w:val="0"/>
          <w:bCs/>
          <w:rFonts w:ascii="仿宋_GB2312" w:hAnsi="仿宋_GB2312" w:eastAsia="仿宋_GB2312" w:hint="eastAsia"/>
        </w:rPr>
      </w:pPr>
      <w:r>
        <w:rPr>
          <w:b w:val="1"/>
          <w:color w:val="000000"/>
          <w:sz w:val="32"/>
          <w:lang w:eastAsia="zh-CN"/>
          <w:szCs w:val="32"/>
          <w:kern w:val="0"/>
          <w:bCs/>
          <w:rFonts w:ascii="仿宋_GB2312" w:hAnsi="仿宋_GB2312" w:eastAsia="仿宋_GB2312" w:hint="eastAsia"/>
        </w:rPr>
        <w:t xml:space="preserve">（</w:t>
      </w:r>
      <w:r>
        <w:rPr>
          <w:b w:val="1"/>
          <w:color w:val="000000"/>
          <w:sz w:val="32"/>
          <w:lang w:val="en-US" w:eastAsia="zh-CN"/>
          <w:szCs w:val="32"/>
          <w:kern w:val="0"/>
          <w:bCs/>
          <w:rFonts w:ascii="仿宋_GB2312" w:hAnsi="仿宋_GB2312" w:eastAsia="仿宋_GB2312" w:hint="eastAsia"/>
        </w:rPr>
        <w:t xml:space="preserve">1</w:t>
      </w:r>
      <w:r>
        <w:rPr>
          <w:b w:val="1"/>
          <w:color w:val="000000"/>
          <w:sz w:val="32"/>
          <w:lang w:eastAsia="zh-CN"/>
          <w:szCs w:val="32"/>
          <w:kern w:val="0"/>
          <w:bCs/>
          <w:rFonts w:ascii="仿宋_GB2312" w:hAnsi="仿宋_GB2312" w:eastAsia="仿宋_GB2312" w:hint="eastAsia"/>
        </w:rPr>
        <w:t xml:space="preserve">）建设内容</w:t>
      </w:r>
      <w:r>
        <w:rPr>
          <w:b w:val="1"/>
          <w:color w:val="000000"/>
          <w:sz w:val="32"/>
          <w:lang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numPr>
          <w:ilvl w:val="0"/>
          <w:numId w:val="0"/>
        </w:numPr>
        <w:spacing w:line="590" w:lineRule="exact"/>
        <w:ind w:firstLine="640" w:firstLineChars="200" w:right="0" w:rightChars="0"/>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t xml:space="preserve">开发适用于猪体细胞和胚胎的高效基因编辑改造工具，建立多基因组合编辑方法，高效定点基因基因敲入方法</w:t>
      </w:r>
      <w:r>
        <w:rPr>
          <w:color w:val="000000"/>
          <w:sz w:val="32"/>
          <w:lang w:eastAsia="zh-CN"/>
          <w:szCs w:val="32"/>
          <w:kern w:val="0"/>
          <w:rFonts w:ascii="仿宋_GB2312" w:hAnsi="仿宋_GB2312" w:eastAsia="仿宋_GB2312" w:hint="eastAsia"/>
        </w:rPr>
        <w:t xml:space="preserve">；</w:t>
      </w:r>
      <w:r>
        <w:rPr>
          <w:color w:val="000000"/>
          <w:sz w:val="32"/>
          <w:szCs w:val="32"/>
          <w:kern w:val="0"/>
          <w:rFonts w:ascii="仿宋_GB2312" w:hAnsi="仿宋_GB2312" w:eastAsia="仿宋_GB2312" w:hint="eastAsia"/>
        </w:rPr>
        <w:t xml:space="preserve">建立无脱靶基因编辑方法及安全性评价方案</w:t>
      </w:r>
      <w:r>
        <w:rPr>
          <w:color w:val="000000"/>
          <w:sz w:val="32"/>
          <w:lang w:eastAsia="zh-CN"/>
          <w:szCs w:val="32"/>
          <w:kern w:val="0"/>
          <w:rFonts w:ascii="仿宋_GB2312" w:hAnsi="仿宋_GB2312" w:eastAsia="仿宋_GB2312" w:hint="eastAsia"/>
        </w:rPr>
        <w:t xml:space="preserve">；</w:t>
      </w:r>
      <w:r>
        <w:rPr>
          <w:color w:val="000000"/>
          <w:sz w:val="32"/>
          <w:szCs w:val="32"/>
          <w:kern w:val="0"/>
          <w:rFonts w:ascii="仿宋_GB2312" w:hAnsi="仿宋_GB2312" w:eastAsia="仿宋_GB2312" w:hint="eastAsia"/>
        </w:rPr>
        <w:t xml:space="preserve">开发基因挖掘方法，鉴定关键经济性状的控制基因</w:t>
      </w:r>
      <w:r>
        <w:rPr>
          <w:color w:val="000000"/>
          <w:sz w:val="32"/>
          <w:lang w:eastAsia="zh-CN"/>
          <w:szCs w:val="32"/>
          <w:kern w:val="0"/>
          <w:rFonts w:ascii="仿宋_GB2312" w:hAnsi="仿宋_GB2312" w:eastAsia="仿宋_GB2312" w:hint="eastAsia"/>
        </w:rPr>
        <w:t xml:space="preserve">；</w:t>
      </w:r>
      <w:r>
        <w:rPr>
          <w:color w:val="000000"/>
          <w:sz w:val="32"/>
          <w:szCs w:val="32"/>
          <w:kern w:val="0"/>
          <w:rFonts w:ascii="仿宋_GB2312" w:hAnsi="仿宋_GB2312" w:eastAsia="仿宋_GB2312" w:hint="eastAsia"/>
        </w:rPr>
        <w:t xml:space="preserve">针对抗病力、肉质、生长等关键性状进行基因编辑改造，探索多基因聚合改良方案，创制出既具有高生产性能又具有抗病和优质特性的种猪育种新材料</w:t>
      </w:r>
      <w:r>
        <w:rPr>
          <w:color w:val="000000"/>
          <w:sz w:val="32"/>
          <w:lang w:eastAsia="zh-CN"/>
          <w:szCs w:val="32"/>
          <w:kern w:val="0"/>
          <w:rFonts w:ascii="仿宋_GB2312" w:hAnsi="仿宋_GB2312" w:eastAsia="仿宋_GB2312" w:hint="eastAsia"/>
        </w:rPr>
        <w:t xml:space="preserve">；</w:t>
      </w:r>
      <w:r>
        <w:rPr>
          <w:color w:val="000000"/>
          <w:sz w:val="32"/>
          <w:szCs w:val="32"/>
          <w:kern w:val="0"/>
          <w:rFonts w:ascii="仿宋_GB2312" w:hAnsi="仿宋_GB2312" w:eastAsia="仿宋_GB2312" w:hint="eastAsia"/>
        </w:rPr>
        <w:t xml:space="preserve">开展动物生物安全性评价，符合农业生物育种的安全评价标准。</w:t>
      </w:r>
      <w:r>
        <w:rPr>
          <w:color w:val="000000"/>
          <w:sz w:val="32"/>
          <w:lang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numPr>
          <w:ilvl w:val="0"/>
          <w:numId w:val="0"/>
        </w:numPr>
        <w:spacing w:line="590" w:lineRule="exact"/>
        <w:ind w:firstLine="642" w:firstLineChars="200" w:right="0" w:rightChars="0"/>
        <w:rPr>
          <w:b w:val="1"/>
          <w:color w:val="000000"/>
          <w:sz w:val="32"/>
          <w:lang w:eastAsia="zh-CN"/>
          <w:szCs w:val="32"/>
          <w:kern w:val="0"/>
          <w:bCs/>
          <w:rFonts w:ascii="仿宋_GB2312" w:hAnsi="仿宋_GB2312" w:eastAsia="仿宋_GB2312" w:hint="eastAsia"/>
        </w:rPr>
      </w:pPr>
      <w:r>
        <w:rPr>
          <w:b w:val="1"/>
          <w:color w:val="000000"/>
          <w:sz w:val="32"/>
          <w:lang w:eastAsia="zh-CN"/>
          <w:szCs w:val="32"/>
          <w:kern w:val="0"/>
          <w:bCs/>
          <w:rFonts w:ascii="仿宋_GB2312" w:hAnsi="仿宋_GB2312" w:eastAsia="仿宋_GB2312" w:hint="eastAsia"/>
        </w:rPr>
        <w:t xml:space="preserve">（</w:t>
      </w:r>
      <w:r>
        <w:rPr>
          <w:b w:val="1"/>
          <w:color w:val="000000"/>
          <w:sz w:val="32"/>
          <w:lang w:val="en-US" w:eastAsia="zh-CN"/>
          <w:szCs w:val="32"/>
          <w:kern w:val="0"/>
          <w:bCs/>
          <w:rFonts w:ascii="仿宋_GB2312" w:hAnsi="仿宋_GB2312" w:eastAsia="仿宋_GB2312" w:hint="eastAsia"/>
        </w:rPr>
        <w:t xml:space="preserve">2</w:t>
      </w:r>
      <w:r>
        <w:rPr>
          <w:b w:val="1"/>
          <w:color w:val="000000"/>
          <w:sz w:val="32"/>
          <w:lang w:eastAsia="zh-CN"/>
          <w:szCs w:val="32"/>
          <w:kern w:val="0"/>
          <w:bCs/>
          <w:rFonts w:ascii="仿宋_GB2312" w:hAnsi="仿宋_GB2312" w:eastAsia="仿宋_GB2312" w:hint="eastAsia"/>
        </w:rPr>
        <w:t xml:space="preserve">）绩效目标</w:t>
      </w:r>
      <w:r>
        <w:rPr>
          <w:color w:val="000000"/>
          <w:sz w:val="32"/>
          <w:szCs w:val="32"/>
          <w:kern w:val="0"/>
          <w:rFonts w:ascii="仿宋_GB2312" w:hAnsi="仿宋_GB2312" w:eastAsia="仿宋_GB2312"/>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numPr>
          <w:ilvl w:val="0"/>
          <w:numId w:val="0"/>
        </w:numPr>
        <w:spacing w:line="590" w:lineRule="exact"/>
        <w:ind w:firstLine="640" w:firstLineChars="200" w:right="0" w:rightChars="0"/>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t xml:space="preserve">构建自主知识产权的基因编辑工具和方案1种以上，猪体细胞、胚胎基因敲除效率&gt;80%，基因敲入效率&gt;50%，多基因编辑效率&gt;30%</w:t>
      </w:r>
      <w:r>
        <w:rPr>
          <w:color w:val="000000"/>
          <w:sz w:val="32"/>
          <w:lang w:eastAsia="zh-CN"/>
          <w:szCs w:val="32"/>
          <w:kern w:val="0"/>
          <w:rFonts w:ascii="仿宋_GB2312" w:hAnsi="仿宋_GB2312" w:eastAsia="仿宋_GB2312" w:hint="eastAsia"/>
        </w:rPr>
        <w:t xml:space="preserve">；</w:t>
      </w:r>
      <w:r>
        <w:rPr>
          <w:color w:val="000000"/>
          <w:sz w:val="32"/>
          <w:szCs w:val="32"/>
          <w:kern w:val="0"/>
          <w:rFonts w:ascii="仿宋_GB2312" w:hAnsi="仿宋_GB2312" w:eastAsia="仿宋_GB2312" w:hint="eastAsia"/>
        </w:rPr>
        <w:t xml:space="preserve">构建猪全基因组挖掘文库1套，建立基因筛选技术流程</w:t>
      </w:r>
      <w:r>
        <w:rPr>
          <w:color w:val="000000"/>
          <w:sz w:val="32"/>
          <w:lang w:eastAsia="zh-CN"/>
          <w:szCs w:val="32"/>
          <w:kern w:val="0"/>
          <w:rFonts w:ascii="仿宋_GB2312" w:hAnsi="仿宋_GB2312" w:eastAsia="仿宋_GB2312" w:hint="eastAsia"/>
        </w:rPr>
        <w:t xml:space="preserve">；</w:t>
      </w:r>
      <w:r>
        <w:rPr>
          <w:color w:val="000000"/>
          <w:sz w:val="32"/>
          <w:szCs w:val="32"/>
          <w:kern w:val="0"/>
          <w:rFonts w:ascii="仿宋_GB2312" w:hAnsi="仿宋_GB2312" w:eastAsia="仿宋_GB2312" w:hint="eastAsia"/>
        </w:rPr>
        <w:t xml:space="preserve">挖掘控制抗病力、肉质、生长等性状的基因位点或调控位点5个以上</w:t>
      </w:r>
      <w:r>
        <w:rPr>
          <w:color w:val="000000"/>
          <w:sz w:val="32"/>
          <w:lang w:eastAsia="zh-CN"/>
          <w:szCs w:val="32"/>
          <w:kern w:val="0"/>
          <w:rFonts w:ascii="仿宋_GB2312" w:hAnsi="仿宋_GB2312" w:eastAsia="仿宋_GB2312" w:hint="eastAsia"/>
        </w:rPr>
        <w:t xml:space="preserve">。</w:t>
      </w:r>
      <w:r>
        <w:rPr>
          <w:color w:val="000000"/>
          <w:sz w:val="32"/>
          <w:szCs w:val="32"/>
          <w:kern w:val="0"/>
          <w:rFonts w:ascii="仿宋_GB2312" w:hAnsi="仿宋_GB2312" w:eastAsia="仿宋_GB2312" w:hint="eastAsia"/>
        </w:rPr>
        <w:t xml:space="preserve">创制抗病力、肉质、生长改良的种猪育种新材料3种以上,目的性状改良程度&gt;50%</w:t>
      </w:r>
      <w:r>
        <w:rPr>
          <w:color w:val="000000"/>
          <w:sz w:val="32"/>
          <w:lang w:eastAsia="zh-CN"/>
          <w:szCs w:val="32"/>
          <w:kern w:val="0"/>
          <w:rFonts w:ascii="仿宋_GB2312" w:hAnsi="仿宋_GB2312" w:eastAsia="仿宋_GB2312" w:hint="eastAsia"/>
        </w:rPr>
        <w:t xml:space="preserve">；</w:t>
      </w:r>
      <w:r>
        <w:rPr>
          <w:color w:val="000000"/>
          <w:sz w:val="32"/>
          <w:szCs w:val="32"/>
          <w:kern w:val="0"/>
          <w:rFonts w:ascii="仿宋_GB2312" w:hAnsi="仿宋_GB2312" w:eastAsia="仿宋_GB2312" w:hint="eastAsia"/>
        </w:rPr>
        <w:t xml:space="preserve">创制多基因聚合编辑种猪新材料1种</w:t>
      </w:r>
      <w:r>
        <w:rPr>
          <w:color w:val="000000"/>
          <w:sz w:val="32"/>
          <w:lang w:eastAsia="zh-CN"/>
          <w:szCs w:val="32"/>
          <w:kern w:val="0"/>
          <w:rFonts w:ascii="仿宋_GB2312" w:hAnsi="仿宋_GB2312" w:eastAsia="仿宋_GB2312" w:hint="eastAsia"/>
        </w:rPr>
        <w:t xml:space="preserve">，</w:t>
      </w:r>
      <w:r>
        <w:rPr>
          <w:color w:val="000000"/>
          <w:sz w:val="32"/>
          <w:szCs w:val="32"/>
          <w:kern w:val="0"/>
          <w:rFonts w:ascii="仿宋_GB2312" w:hAnsi="仿宋_GB2312" w:eastAsia="仿宋_GB2312" w:hint="eastAsia"/>
        </w:rPr>
        <w:t xml:space="preserve">育种新材料</w:t>
      </w:r>
      <w:r>
        <w:rPr>
          <w:color w:val="000000"/>
          <w:sz w:val="32"/>
          <w:lang w:eastAsia="zh-CN"/>
          <w:szCs w:val="32"/>
          <w:kern w:val="0"/>
          <w:rFonts w:ascii="仿宋_GB2312" w:hAnsi="仿宋_GB2312" w:eastAsia="仿宋_GB2312" w:hint="eastAsia"/>
        </w:rPr>
        <w:t xml:space="preserve">获得</w:t>
      </w:r>
      <w:r>
        <w:rPr>
          <w:color w:val="000000"/>
          <w:sz w:val="32"/>
          <w:szCs w:val="32"/>
          <w:kern w:val="0"/>
          <w:rFonts w:ascii="仿宋_GB2312" w:hAnsi="仿宋_GB2312" w:eastAsia="仿宋_GB2312" w:hint="eastAsia"/>
        </w:rPr>
        <w:t xml:space="preserve">生物安全评价</w:t>
      </w:r>
      <w:r>
        <w:rPr>
          <w:color w:val="000000"/>
          <w:sz w:val="32"/>
          <w:lang w:eastAsia="zh-CN"/>
          <w:szCs w:val="32"/>
          <w:kern w:val="0"/>
          <w:rFonts w:ascii="仿宋_GB2312" w:hAnsi="仿宋_GB2312" w:eastAsia="仿宋_GB2312" w:hint="eastAsia"/>
        </w:rPr>
        <w:t xml:space="preserve">证书；</w:t>
      </w:r>
      <w:r>
        <w:rPr>
          <w:color w:val="000000"/>
          <w:sz w:val="32"/>
          <w:szCs w:val="32"/>
          <w:kern w:val="0"/>
          <w:rFonts w:ascii="仿宋_GB2312" w:hAnsi="仿宋_GB2312" w:eastAsia="仿宋_GB2312" w:hint="eastAsia"/>
        </w:rPr>
        <w:t xml:space="preserve">申请发明专利3-5项。</w:t>
      </w:r>
      <w:r>
        <w:rPr>
          <w:color w:val="000000"/>
          <w:sz w:val="32"/>
          <w:szCs w:val="32"/>
          <w:kern w:val="0"/>
          <w:rFonts w:ascii="仿宋_GB2312" w:hAnsi="仿宋_GB2312" w:eastAsia="仿宋_GB2312"/>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numPr>
          <w:ilvl w:val="0"/>
          <w:numId w:val="0"/>
        </w:numPr>
        <w:spacing w:line="590" w:lineRule="exact"/>
        <w:ind w:firstLine="642" w:firstLineChars="200" w:right="0" w:rightChars="0"/>
        <w:rPr>
          <w:b w:val="1"/>
          <w:color w:val="000000"/>
          <w:sz w:val="32"/>
          <w:szCs w:val="32"/>
          <w:kern w:val="0"/>
          <w:bCs/>
          <w:rFonts w:ascii="仿宋_GB2312" w:hAnsi="仿宋_GB2312" w:eastAsia="仿宋_GB2312"/>
        </w:rPr>
      </w:pPr>
      <w:r>
        <w:rPr>
          <w:b w:val="1"/>
          <w:color w:val="000000"/>
          <w:sz w:val="32"/>
          <w:szCs w:val="32"/>
          <w:kern w:val="0"/>
          <w:bCs/>
          <w:rFonts w:ascii="仿宋_GB2312" w:hAnsi="仿宋_GB2312" w:eastAsia="仿宋_GB2312"/>
        </w:rPr>
        <w:t xml:space="preserve">（</w:t>
      </w:r>
      <w:r>
        <w:rPr>
          <w:b w:val="1"/>
          <w:color w:val="000000"/>
          <w:sz w:val="32"/>
          <w:lang w:val="en-US" w:eastAsia="zh-CN"/>
          <w:szCs w:val="32"/>
          <w:kern w:val="0"/>
          <w:bCs/>
          <w:rFonts w:ascii="仿宋_GB2312" w:hAnsi="仿宋_GB2312" w:eastAsia="仿宋_GB2312" w:hint="eastAsia"/>
        </w:rPr>
        <w:t xml:space="preserve">3</w:t>
      </w:r>
      <w:r>
        <w:rPr>
          <w:b w:val="1"/>
          <w:color w:val="000000"/>
          <w:sz w:val="32"/>
          <w:szCs w:val="32"/>
          <w:kern w:val="0"/>
          <w:bCs/>
          <w:rFonts w:ascii="仿宋_GB2312" w:hAnsi="仿宋_GB2312" w:eastAsia="仿宋_GB2312"/>
        </w:rPr>
        <w:t xml:space="preserve">）申请</w:t>
      </w:r>
      <w:r>
        <w:rPr>
          <w:b w:val="1"/>
          <w:color w:val="000000"/>
          <w:sz w:val="32"/>
          <w:lang w:eastAsia="zh-CN"/>
          <w:szCs w:val="32"/>
          <w:kern w:val="0"/>
          <w:bCs/>
          <w:rFonts w:ascii="仿宋_GB2312" w:hAnsi="仿宋_GB2312" w:eastAsia="仿宋_GB2312" w:hint="eastAsia"/>
        </w:rPr>
        <w:t xml:space="preserve">主体</w:t>
      </w:r>
      <w:r>
        <w:rPr>
          <w:b w:val="1"/>
          <w:color w:val="000000"/>
          <w:sz w:val="32"/>
          <w:szCs w:val="32"/>
          <w:kern w:val="0"/>
          <w:bCs/>
          <w:rFonts w:ascii="仿宋_GB2312" w:hAnsi="仿宋_GB2312" w:eastAsia="仿宋_GB2312"/>
        </w:rPr>
        <w:t xml:space="preserve">和条件</w:t>
      </w:r>
      <w:r>
        <w:rPr>
          <w:b w:val="1"/>
          <w:color w:val="000000"/>
          <w:sz w:val="32"/>
          <w:szCs w:val="32"/>
          <w:kern w:val="0"/>
          <w:bCs/>
          <w:rFonts w:ascii="仿宋_GB2312" w:hAnsi="仿宋_GB2312" w:eastAsia="仿宋_GB2312"/>
        </w:rPr>
      </w:r>
    </w:p>
    <w:p>
      <w:pPr>
        <w:pStyle w:val="Normal"/>
        <w:widowControl w:val="0"/>
        <w:keepNext w:val="0"/>
        <w:keepLines w:val="0"/>
        <w:pageBreakBefore w:val="0"/>
        <w:overflowPunct w:val="1"/>
        <w:topLinePunct w:val="0"/>
        <w:kinsoku w:val="1"/>
        <w:autoSpaceDE w:val="1"/>
        <w:autoSpaceDN w:val="1"/>
        <w:bidi w:val="0"/>
        <w:snapToGrid w:val="0"/>
        <w:jc w:val="both"/>
        <w:widowControl w:val="off"/>
        <w:suppressLineNumbers w:val="off"/>
        <w:spacing w:after="0" w:afterAutospacing="0" w:before="0" w:beforeAutospacing="0" w:line="590" w:lineRule="exact"/>
        <w:ind w:firstLine="640" w:firstLineChars="200" w:left="0" w:right="0" w:rightChars="0"/>
        <w:rPr>
          <w:color w:val="000000"/>
          <w:spacing w:val="0"/>
          <w:sz w:val="32"/>
          <w:lang w:val="en-US" w:eastAsia="zh-CN" w:bidi="ar"/>
          <w:szCs w:val="32"/>
          <w:kern w:val="0"/>
          <w:rFonts w:ascii="仿宋_GB2312" w:hAnsi="仿宋_GB2312" w:eastAsia="仿宋_GB2312" w:hint="eastAsia"/>
        </w:rPr>
      </w:pPr>
      <w:r>
        <w:rPr>
          <w:color w:val="000000"/>
          <w:spacing w:val="0"/>
          <w:sz w:val="32"/>
          <w:lang w:val="en-US" w:eastAsia="zh-CN" w:bidi="ar"/>
          <w:szCs w:val="32"/>
          <w:kern w:val="0"/>
          <w:rFonts w:ascii="仿宋_GB2312" w:hAnsi="仿宋_GB2312" w:eastAsia="仿宋_GB2312" w:hint="eastAsia"/>
        </w:rPr>
        <w:t xml:space="preserve">①申报主体为开展基因编辑技术研究，具有基因编辑技术储备的事业单位。</w:t>
      </w:r>
      <w:r>
        <w:rPr>
          <w:color w:val="000000"/>
          <w:spacing w:val="0"/>
          <w:sz w:val="32"/>
          <w:lang w:val="en-US" w:eastAsia="zh-CN" w:bidi="ar"/>
          <w:szCs w:val="32"/>
          <w:kern w:val="0"/>
          <w:rFonts w:ascii="仿宋_GB2312" w:hAnsi="仿宋_GB2312" w:eastAsia="仿宋_GB2312" w:hint="eastAsia"/>
        </w:rPr>
      </w:r>
    </w:p>
    <w:p>
      <w:pPr>
        <w:pStyle w:val="Normal"/>
        <w:widowControl w:val="0"/>
        <w:keepNext w:val="0"/>
        <w:keepLines w:val="0"/>
        <w:pageBreakBefore w:val="0"/>
        <w:overflowPunct w:val="1"/>
        <w:topLinePunct w:val="0"/>
        <w:kinsoku w:val="1"/>
        <w:autoSpaceDE w:val="1"/>
        <w:autoSpaceDN w:val="1"/>
        <w:bidi w:val="0"/>
        <w:snapToGrid w:val="0"/>
        <w:jc w:val="both"/>
        <w:widowControl w:val="off"/>
        <w:suppressLineNumbers w:val="off"/>
        <w:spacing w:after="0" w:afterAutospacing="0" w:before="0" w:beforeAutospacing="0" w:line="590" w:lineRule="exact"/>
        <w:ind w:firstLine="640" w:firstLineChars="200" w:left="0" w:right="0" w:rightChars="0"/>
        <w:rPr>
          <w:color w:val="000000"/>
          <w:spacing w:val="0"/>
          <w:sz w:val="32"/>
          <w:lang w:val="en-US" w:eastAsia="zh-CN" w:bidi="ar"/>
          <w:szCs w:val="32"/>
          <w:kern w:val="0"/>
          <w:rFonts w:ascii="仿宋_GB2312" w:hAnsi="仿宋_GB2312" w:eastAsia="仿宋_GB2312" w:hint="eastAsia"/>
        </w:rPr>
      </w:pPr>
      <w:r>
        <w:rPr>
          <w:color w:val="000000"/>
          <w:spacing w:val="0"/>
          <w:sz w:val="32"/>
          <w:lang w:val="en-US" w:eastAsia="zh-CN" w:bidi="ar"/>
          <w:szCs w:val="32"/>
          <w:kern w:val="0"/>
          <w:rFonts w:ascii="仿宋_GB2312" w:hAnsi="仿宋_GB2312" w:eastAsia="仿宋_GB2312" w:hint="eastAsia"/>
        </w:rPr>
        <w:t xml:space="preserve">②申报主体在生物育种研究方面有较好的技术积累和良好工作基础。</w:t>
      </w:r>
      <w:r>
        <w:rPr>
          <w:color w:val="000000"/>
          <w:spacing w:val="0"/>
          <w:sz w:val="32"/>
          <w:lang w:val="en-US" w:eastAsia="zh-CN" w:bidi="ar"/>
          <w:szCs w:val="32"/>
          <w:kern w:val="0"/>
          <w:rFonts w:ascii="仿宋_GB2312" w:hAnsi="仿宋_GB2312" w:eastAsia="仿宋_GB2312" w:hint="eastAsia"/>
        </w:rPr>
      </w:r>
    </w:p>
    <w:p>
      <w:pPr>
        <w:pStyle w:val="Normal"/>
        <w:widowControl w:val="0"/>
        <w:keepNext w:val="0"/>
        <w:keepLines w:val="0"/>
        <w:pageBreakBefore w:val="0"/>
        <w:overflowPunct w:val="1"/>
        <w:topLinePunct w:val="0"/>
        <w:kinsoku w:val="1"/>
        <w:autoSpaceDE w:val="1"/>
        <w:autoSpaceDN w:val="1"/>
        <w:bidi w:val="0"/>
        <w:snapToGrid w:val="0"/>
        <w:jc w:val="both"/>
        <w:widowControl w:val="off"/>
        <w:suppressLineNumbers w:val="off"/>
        <w:spacing w:after="0" w:afterAutospacing="0" w:before="0" w:beforeAutospacing="0" w:line="590" w:lineRule="exact"/>
        <w:ind w:firstLine="640" w:firstLineChars="200" w:left="0" w:right="0" w:rightChars="0"/>
        <w:rPr>
          <w:color w:val="000000"/>
          <w:spacing w:val="0"/>
          <w:sz w:val="32"/>
          <w:lang w:val="en-US" w:eastAsia="zh-CN" w:bidi="ar"/>
          <w:szCs w:val="32"/>
          <w:kern w:val="0"/>
          <w:rFonts w:ascii="仿宋_GB2312" w:hAnsi="仿宋_GB2312" w:eastAsia="仿宋_GB2312" w:hint="eastAsia"/>
        </w:rPr>
      </w:pPr>
      <w:r>
        <w:rPr>
          <w:color w:val="000000"/>
          <w:spacing w:val="0"/>
          <w:sz w:val="32"/>
          <w:lang w:val="en-US" w:eastAsia="zh-CN" w:bidi="ar"/>
          <w:szCs w:val="32"/>
          <w:kern w:val="0"/>
          <w:rFonts w:ascii="仿宋_GB2312" w:hAnsi="仿宋_GB2312" w:eastAsia="仿宋_GB2312" w:hint="eastAsia"/>
        </w:rPr>
        <w:t xml:space="preserve">③申报主体具有较为完善的项目和财务管理制度，信用记录良好。</w:t>
      </w:r>
      <w:r>
        <w:rPr>
          <w:color w:val="000000"/>
          <w:sz w:val="32"/>
          <w:szCs w:val="32"/>
          <w:kern w:val="0"/>
          <w:rFonts w:ascii="仿宋_GB2312" w:hAnsi="仿宋_GB2312" w:eastAsia="仿宋_GB2312"/>
        </w:rPr>
      </w:r>
    </w:p>
    <w:p>
      <w:pPr>
        <w:pStyle w:val="Normal"/>
        <w:widowControl w:val="0"/>
        <w:keepNext w:val="0"/>
        <w:keepLines w:val="0"/>
        <w:pageBreakBefore w:val="0"/>
        <w:overflowPunct w:val="1"/>
        <w:topLinePunct w:val="0"/>
        <w:kinsoku w:val="1"/>
        <w:autoSpaceDE w:val="1"/>
        <w:autoSpaceDN w:val="1"/>
        <w:bidi w:val="0"/>
        <w:snapToGrid w:val="0"/>
        <w:jc w:val="both"/>
        <w:widowControl w:val="off"/>
        <w:suppressLineNumbers w:val="off"/>
        <w:spacing w:after="0" w:afterAutospacing="0" w:before="0" w:beforeAutospacing="0" w:line="590" w:lineRule="exact"/>
        <w:ind w:firstLine="642" w:firstLineChars="200" w:left="0" w:right="0" w:rightChars="0"/>
        <w:rPr>
          <w:b w:val="1"/>
          <w:color w:val="000000"/>
          <w:spacing w:val="0"/>
          <w:sz w:val="32"/>
          <w:lang w:val="en-US" w:eastAsia="zh-CN" w:bidi="ar"/>
          <w:szCs w:val="32"/>
          <w:kern w:val="0"/>
          <w:rFonts w:ascii="仿宋_GB2312" w:hAnsi="仿宋_GB2312" w:eastAsia="仿宋_GB2312" w:hint="eastAsia"/>
        </w:rPr>
      </w:pPr>
      <w:r>
        <w:rPr>
          <w:b w:val="1"/>
          <w:color w:val="000000"/>
          <w:spacing w:val="0"/>
          <w:sz w:val="32"/>
          <w:lang w:val="en-US" w:eastAsia="zh-CN" w:bidi="ar"/>
          <w:szCs w:val="32"/>
          <w:kern w:val="0"/>
          <w:rFonts w:ascii="仿宋_GB2312" w:hAnsi="仿宋_GB2312" w:eastAsia="仿宋_GB2312" w:hint="eastAsia"/>
        </w:rPr>
        <w:t xml:space="preserve">（4）实施周期和资金额度</w:t>
      </w:r>
      <w:r>
        <w:rPr>
          <w:b w:val="1"/>
          <w:color w:val="000000"/>
          <w:spacing w:val="0"/>
          <w:sz w:val="32"/>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项目实施周期为2年，补助</w:t>
      </w:r>
      <w:r>
        <w:rPr>
          <w:color w:val="000000"/>
          <w:sz w:val="32"/>
          <w:lang w:eastAsia="zh-CN"/>
          <w:szCs w:val="32"/>
          <w:kern w:val="0"/>
          <w:rFonts w:ascii="仿宋_GB2312" w:hAnsi="仿宋_GB2312" w:eastAsia="仿宋_GB2312" w:hint="eastAsia"/>
        </w:rPr>
        <w:t xml:space="preserve">资金额不超过</w:t>
      </w:r>
      <w:r>
        <w:rPr>
          <w:color w:val="000000"/>
          <w:sz w:val="32"/>
          <w:lang w:val="en-US" w:eastAsia="zh-CN"/>
          <w:szCs w:val="32"/>
          <w:kern w:val="0"/>
          <w:rFonts w:ascii="仿宋_GB2312" w:hAnsi="仿宋_GB2312" w:eastAsia="仿宋_GB2312" w:hint="eastAsia"/>
        </w:rPr>
        <w:t xml:space="preserve">500万元。项目</w:t>
      </w:r>
      <w:r>
        <w:rPr>
          <w:color w:val="000000"/>
          <w:sz w:val="32"/>
          <w:lang w:eastAsia="zh-CN"/>
          <w:szCs w:val="32"/>
          <w:kern w:val="0"/>
          <w:rFonts w:ascii="仿宋_GB2312" w:hAnsi="仿宋_GB2312" w:eastAsia="仿宋_GB2312" w:hint="eastAsia"/>
        </w:rPr>
        <w:t xml:space="preserve">申报主体需根据实际需求自行测算项目需求金额，</w:t>
      </w:r>
      <w:r>
        <w:rPr>
          <w:color w:val="000000"/>
          <w:sz w:val="32"/>
          <w:lang w:val="en-US" w:eastAsia="zh-CN" w:bidi="ar"/>
          <w:szCs w:val="32"/>
          <w:kern w:val="0"/>
          <w:rFonts w:ascii="仿宋_GB2312" w:hAnsi="仿宋_GB2312" w:eastAsia="仿宋_GB2312" w:hint="eastAsia"/>
        </w:rPr>
        <w:t xml:space="preserve">申报书测定的项目需求金额应提供资金测算过程及测算依据，项目预算金额测算是否详细、可行、有佐证依据将纳入评审标准。</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val="en-US" w:eastAsia="zh-CN"/>
          <w:szCs w:val="32"/>
          <w:kern w:val="0"/>
          <w:bCs/>
          <w:rFonts w:ascii="仿宋_GB2312" w:hAnsi="仿宋_GB2312" w:eastAsia="仿宋_GB2312" w:hint="eastAsia"/>
        </w:rPr>
      </w:pPr>
      <w:r>
        <w:rPr>
          <w:b w:val="1"/>
          <w:color w:val="000000"/>
          <w:spacing w:val="0"/>
          <w:sz w:val="32"/>
          <w:lang w:val="en-US" w:eastAsia="zh-CN"/>
          <w:szCs w:val="32"/>
          <w:kern w:val="0"/>
          <w:bCs/>
          <w:rFonts w:ascii="仿宋_GB2312" w:hAnsi="仿宋_GB2312" w:eastAsia="仿宋_GB2312" w:hint="eastAsia"/>
        </w:rPr>
        <w:t xml:space="preserve">4.梅州柚提纯复壮和新品种（系）选育与示范推广</w:t>
      </w:r>
      <w:r>
        <w:rPr>
          <w:b w:val="1"/>
          <w:color w:val="000000"/>
          <w:spacing w:val="0"/>
          <w:sz w:val="32"/>
          <w:lang w:val="en-US" w:eastAsia="zh-CN"/>
          <w:szCs w:val="32"/>
          <w:kern w:val="0"/>
          <w:bCs/>
          <w:rFonts w:ascii="仿宋_GB2312" w:hAnsi="仿宋_GB2312" w:eastAsia="仿宋_GB2312" w:hint="eastAsia"/>
        </w:rPr>
      </w:r>
    </w:p>
    <w:p>
      <w:pPr>
        <w:pStyle w:val="Normal"/>
        <w:keepNext w:val="0"/>
        <w:keepLines w:val="0"/>
        <w:pageBreakBefore w:val="0"/>
        <w:overflowPunct w:val="1"/>
        <w:topLinePunct w:val="0"/>
        <w:kinsoku w:val="1"/>
        <w:autoSpaceDN w:val="1"/>
        <w:bidi w:val="0"/>
        <w:snapToGrid w:val="0"/>
        <w:jc w:val="both"/>
        <w:spacing w:line="590" w:lineRule="exact"/>
        <w:ind w:firstLine="642" w:firstLineChars="200" w:right="0" w:rightChars="0"/>
        <w:rPr>
          <w:b w:val="1"/>
          <w:color w:val="000000"/>
          <w:spacing w:val="0"/>
          <w:sz w:val="32"/>
          <w:szCs w:val="32"/>
          <w:kern w:val="0"/>
          <w:bCs/>
          <w:rFonts w:ascii="仿宋_GB2312" w:hAnsi="仿宋_GB2312" w:eastAsia="仿宋_GB2312" w:hint="eastAsia"/>
        </w:rPr>
      </w:pPr>
      <w:r>
        <w:rPr>
          <w:b w:val="1"/>
          <w:color w:val="000000"/>
          <w:spacing w:val="0"/>
          <w:sz w:val="32"/>
          <w:szCs w:val="32"/>
          <w:kern w:val="0"/>
          <w:bCs/>
          <w:rFonts w:ascii="仿宋_GB2312" w:hAnsi="仿宋_GB2312" w:eastAsia="仿宋_GB2312" w:hint="eastAsia"/>
        </w:rPr>
        <w:t xml:space="preserve">（1）</w:t>
      </w:r>
      <w:r>
        <w:rPr>
          <w:b w:val="1"/>
          <w:color w:val="000000"/>
          <w:spacing w:val="0"/>
          <w:sz w:val="32"/>
          <w:lang w:val="en-US" w:eastAsia="zh-CN"/>
          <w:szCs w:val="32"/>
          <w:kern w:val="0"/>
          <w:bCs/>
          <w:rFonts w:ascii="仿宋_GB2312" w:hAnsi="仿宋_GB2312" w:eastAsia="仿宋_GB2312" w:hint="eastAsia"/>
        </w:rPr>
        <w:t xml:space="preserve">建设内容</w:t>
      </w:r>
      <w:r>
        <w:rPr>
          <w:b w:val="1"/>
          <w:color w:val="000000"/>
          <w:spacing w:val="0"/>
          <w:sz w:val="32"/>
          <w:lang w:val="en-US" w:eastAsia="zh-CN"/>
          <w:szCs w:val="32"/>
          <w:kern w:val="0"/>
          <w:bCs/>
          <w:rFonts w:ascii="仿宋_GB2312" w:hAnsi="仿宋_GB2312" w:eastAsia="仿宋_GB2312" w:hint="eastAsia"/>
        </w:rPr>
      </w:r>
    </w:p>
    <w:p>
      <w:pPr>
        <w:pStyle w:val="Normal"/>
        <w:keepNext w:val="0"/>
        <w:keepLines w:val="0"/>
        <w:pageBreakBefore w:val="0"/>
        <w:overflowPunct w:val="1"/>
        <w:topLinePunct w:val="0"/>
        <w:kinsoku w:val="1"/>
        <w:autoSpaceDN w:val="1"/>
        <w:bidi w:val="0"/>
        <w:snapToGrid w:val="0"/>
        <w:jc w:val="both"/>
        <w:numPr>
          <w:ilvl w:val="0"/>
          <w:numId w:val="0"/>
        </w:numPr>
        <w:spacing w:line="590" w:lineRule="exact"/>
        <w:ind w:firstLine="640" w:firstLineChars="200" w:right="0" w:rightChars="0"/>
        <w:rPr>
          <w:color w:val="000000"/>
          <w:sz w:val="32"/>
          <w:lang w:eastAsia="zh-CN"/>
          <w:szCs w:val="32"/>
          <w:kern w:val="0"/>
          <w:rFonts w:ascii="仿宋_GB2312" w:hAnsi="仿宋_GB2312" w:eastAsia="仿宋_GB2312" w:hint="eastAsia"/>
        </w:rPr>
      </w:pPr>
      <w:r>
        <w:rPr>
          <w:color w:val="000000"/>
          <w:sz w:val="32"/>
          <w:lang w:eastAsia="zh-CN"/>
          <w:szCs w:val="32"/>
          <w:kern w:val="0"/>
          <w:rFonts w:ascii="仿宋_GB2312" w:hAnsi="仿宋_GB2312" w:eastAsia="仿宋_GB2312" w:hint="eastAsia"/>
        </w:rPr>
        <w:t xml:space="preserve">对梅州柚主栽品种（蜜柚和沙田柚）开展提纯复壮，从生产中筛选出品质好、产量高、综合性状优良的新品系，尤其是不同成熟期的优良株系；从国内外开展优异柚类品种资源引进；利用通过有性杂交、诱变、实生选种、芽变选种等方法创制柚类优异种质材料；建立健全无病苗繁育体系；研究与新品种（系）相配套的高效栽培技术；依托龙头企业，建立新品种和栽培新技术示范基地，通过基地示范和现场观摩等方式，形成育繁推一体化模式。</w:t>
      </w:r>
      <w:r>
        <w:rPr>
          <w:b w:val="1"/>
          <w:color w:val="000000"/>
          <w:spacing w:val="0"/>
          <w:sz w:val="32"/>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szCs w:val="32"/>
          <w:kern w:val="0"/>
          <w:bCs/>
          <w:rFonts w:ascii="仿宋_GB2312" w:hAnsi="仿宋_GB2312" w:eastAsia="仿宋_GB2312" w:hint="eastAsia"/>
        </w:rPr>
      </w:pPr>
      <w:r>
        <w:rPr>
          <w:b w:val="1"/>
          <w:color w:val="000000"/>
          <w:spacing w:val="0"/>
          <w:sz w:val="32"/>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2</w:t>
      </w:r>
      <w:r>
        <w:rPr>
          <w:b w:val="1"/>
          <w:color w:val="000000"/>
          <w:spacing w:val="0"/>
          <w:sz w:val="32"/>
          <w:szCs w:val="32"/>
          <w:kern w:val="0"/>
          <w:bCs/>
          <w:rFonts w:ascii="仿宋_GB2312" w:hAnsi="仿宋_GB2312" w:eastAsia="仿宋_GB2312" w:hint="eastAsia"/>
        </w:rPr>
        <w:t xml:space="preserve">）绩效目标</w:t>
      </w:r>
      <w:r>
        <w:rPr>
          <w:b w:val="1"/>
          <w:color w:val="000000"/>
          <w:spacing w:val="0"/>
          <w:sz w:val="32"/>
          <w:szCs w:val="32"/>
          <w:kern w:val="0"/>
          <w:bCs/>
          <w:rFonts w:ascii="仿宋_GB2312" w:hAnsi="仿宋_GB2312" w:eastAsia="仿宋_GB2312" w:hint="eastAsia"/>
        </w:rPr>
      </w:r>
    </w:p>
    <w:p>
      <w:pPr>
        <w:pStyle w:val="Normal"/>
        <w:keepNext w:val="0"/>
        <w:keepLines w:val="0"/>
        <w:pageBreakBefore w:val="0"/>
        <w:overflowPunct w:val="1"/>
        <w:topLinePunct w:val="0"/>
        <w:kinsoku w:val="1"/>
        <w:autoSpaceDN w:val="1"/>
        <w:bidi w:val="0"/>
        <w:snapToGrid w:val="0"/>
        <w:jc w:val="both"/>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加强梅州柚种质资源保护，</w:t>
      </w:r>
      <w:r>
        <w:rPr>
          <w:color w:val="000000"/>
          <w:sz w:val="32"/>
          <w:lang w:eastAsia="zh-CN"/>
          <w:szCs w:val="32"/>
          <w:kern w:val="0"/>
          <w:rFonts w:ascii="仿宋_GB2312" w:hAnsi="仿宋_GB2312" w:eastAsia="仿宋_GB2312" w:hint="eastAsia"/>
        </w:rPr>
        <w:t xml:space="preserve">调研收集柚类优良单株20份以上，提纯复壮优系5份以上；引进筛选柚类种质资源50份以上，筛选出适宜梅州种植、综合性状优良的品种（系）3份以上；通过有性杂交、辐射等方式，创制优异种质材料30份以上；获得优良品种（系）无病毒原种5份，繁育无病毒优质容器苗10万株以上；建立柚优良新品种（系）种植示范基地4个，每个基地核心示范面积300亩以上，制定柚类高效栽培技术规程，辐射推广新品种（系）及配套栽培技术1万亩以上；开展技术培训10场次以上，培训农技人员、企业、农户1000人次以上；服务合作社、企业、种植大户等100家（户）以上。</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3）</w:t>
      </w:r>
      <w:r>
        <w:rPr>
          <w:b w:val="1"/>
          <w:color w:val="000000"/>
          <w:spacing w:val="0"/>
          <w:sz w:val="32"/>
          <w:szCs w:val="32"/>
          <w:kern w:val="0"/>
          <w:bCs/>
          <w:rFonts w:ascii="仿宋_GB2312" w:hAnsi="仿宋_GB2312" w:eastAsia="仿宋_GB2312" w:hint="eastAsia"/>
        </w:rPr>
        <w:t xml:space="preserve">申报</w:t>
      </w:r>
      <w:r>
        <w:rPr>
          <w:b w:val="1"/>
          <w:color w:val="000000"/>
          <w:spacing w:val="0"/>
          <w:sz w:val="32"/>
          <w:lang w:eastAsia="zh-CN"/>
          <w:szCs w:val="32"/>
          <w:kern w:val="0"/>
          <w:bCs/>
          <w:rFonts w:ascii="仿宋_GB2312" w:hAnsi="仿宋_GB2312" w:eastAsia="仿宋_GB2312" w:hint="eastAsia"/>
        </w:rPr>
        <w:t xml:space="preserve">主体</w:t>
      </w:r>
      <w:r>
        <w:rPr>
          <w:b w:val="1"/>
          <w:color w:val="000000"/>
          <w:spacing w:val="0"/>
          <w:sz w:val="32"/>
          <w:szCs w:val="32"/>
          <w:kern w:val="0"/>
          <w:bCs/>
          <w:rFonts w:ascii="仿宋_GB2312" w:hAnsi="仿宋_GB2312" w:eastAsia="仿宋_GB2312" w:hint="eastAsia"/>
        </w:rPr>
        <w:t xml:space="preserve">与条件</w:t>
      </w:r>
      <w:r>
        <w:rPr>
          <w:b w:val="1"/>
          <w:color w:val="000000"/>
          <w:spacing w:val="0"/>
          <w:sz w:val="32"/>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①申报主体为省级及以上事业单位，联合市县农业技术推广部门、优势企业共同申报。市县农业技术推广部门、企业项目资金占比60%以上。</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②申报主体在柑橘育种和栽培研究方面有较好的技术积累和良好工作基础。</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04" w:firstLineChars="200" w:right="0" w:rightChars="0"/>
        <w:rPr>
          <w:color w:val="000000"/>
          <w:spacing w:val="-9"/>
          <w:sz w:val="32"/>
          <w:lang w:val="en-US" w:eastAsia="zh-CN"/>
          <w:szCs w:val="32"/>
          <w:kern w:val="0"/>
          <w:rFonts w:ascii="仿宋_GB2312" w:hAnsi="仿宋_GB2312" w:eastAsia="仿宋_GB2312" w:hint="eastAsia"/>
        </w:rPr>
      </w:pPr>
      <w:r>
        <w:rPr>
          <w:color w:val="000000"/>
          <w:spacing w:val="-9"/>
          <w:sz w:val="32"/>
          <w:lang w:val="en-US" w:eastAsia="zh-CN"/>
          <w:szCs w:val="32"/>
          <w:kern w:val="0"/>
          <w:rFonts w:ascii="仿宋_GB2312" w:hAnsi="仿宋_GB2312" w:eastAsia="仿宋_GB2312" w:hint="eastAsia"/>
        </w:rPr>
        <w:t xml:space="preserve">③申报主体具有较完善的项目和财务管理制度，信用记录良好。</w:t>
      </w:r>
      <w:r>
        <w:rPr>
          <w:color w:val="000000"/>
          <w:spacing w:val="-9"/>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4</w:t>
      </w:r>
      <w:r>
        <w:rPr>
          <w:b w:val="1"/>
          <w:color w:val="000000"/>
          <w:spacing w:val="0"/>
          <w:sz w:val="32"/>
          <w:szCs w:val="32"/>
          <w:kern w:val="0"/>
          <w:bCs/>
          <w:rFonts w:ascii="仿宋_GB2312" w:hAnsi="仿宋_GB2312" w:eastAsia="仿宋_GB2312" w:hint="eastAsia"/>
        </w:rPr>
        <w:t xml:space="preserve">）</w:t>
      </w:r>
      <w:r>
        <w:rPr>
          <w:b w:val="1"/>
          <w:color w:val="000000"/>
          <w:spacing w:val="0"/>
          <w:sz w:val="32"/>
          <w:lang w:eastAsia="zh-CN"/>
          <w:szCs w:val="32"/>
          <w:kern w:val="0"/>
          <w:bCs/>
          <w:rFonts w:ascii="仿宋_GB2312" w:hAnsi="仿宋_GB2312" w:eastAsia="仿宋_GB2312" w:hint="eastAsia"/>
        </w:rPr>
        <w:t xml:space="preserve">实施周期和资金额度</w:t>
      </w:r>
      <w:r>
        <w:rPr>
          <w:b w:val="1"/>
          <w:color w:val="000000"/>
          <w:spacing w:val="0"/>
          <w:sz w:val="32"/>
          <w:lang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项目实施周期为1年，补助</w:t>
      </w:r>
      <w:r>
        <w:rPr>
          <w:color w:val="000000"/>
          <w:sz w:val="32"/>
          <w:lang w:eastAsia="zh-CN"/>
          <w:szCs w:val="32"/>
          <w:kern w:val="0"/>
          <w:rFonts w:ascii="仿宋_GB2312" w:hAnsi="仿宋_GB2312" w:eastAsia="仿宋_GB2312" w:hint="eastAsia"/>
        </w:rPr>
        <w:t xml:space="preserve">资金额不超过</w:t>
      </w:r>
      <w:r>
        <w:rPr>
          <w:color w:val="000000"/>
          <w:sz w:val="32"/>
          <w:lang w:val="en-US" w:eastAsia="zh-CN"/>
          <w:szCs w:val="32"/>
          <w:kern w:val="0"/>
          <w:rFonts w:ascii="仿宋_GB2312" w:hAnsi="仿宋_GB2312" w:eastAsia="仿宋_GB2312" w:hint="eastAsia"/>
        </w:rPr>
        <w:t xml:space="preserve">800万元。项目</w:t>
      </w:r>
      <w:r>
        <w:rPr>
          <w:color w:val="000000"/>
          <w:sz w:val="32"/>
          <w:lang w:eastAsia="zh-CN"/>
          <w:szCs w:val="32"/>
          <w:kern w:val="0"/>
          <w:rFonts w:ascii="仿宋_GB2312" w:hAnsi="仿宋_GB2312" w:eastAsia="仿宋_GB2312" w:hint="eastAsia"/>
        </w:rPr>
        <w:t xml:space="preserve">申报主体需根据实际需求自行测算项目需求金额，申报书测定的项目需求金额应提供资金测算过程及测算依据，项目</w:t>
      </w:r>
      <w:r>
        <w:rPr>
          <w:color w:val="000000"/>
          <w:sz w:val="32"/>
          <w:lang w:val="en-US" w:eastAsia="zh-CN" w:bidi="ar"/>
          <w:szCs w:val="32"/>
          <w:kern w:val="0"/>
          <w:rFonts w:ascii="仿宋_GB2312" w:hAnsi="仿宋_GB2312" w:eastAsia="仿宋_GB2312" w:hint="eastAsia"/>
        </w:rPr>
        <w:t xml:space="preserve">预算金额测算是否详细、可行、有佐证依据将纳入评审标准。</w:t>
      </w:r>
      <w:r>
        <w:rPr>
          <w:color w:val="000000"/>
          <w:sz w:val="32"/>
          <w:lang w:val="en-US" w:eastAsia="zh-CN" w:bidi="ar"/>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val="en-US" w:eastAsia="zh-CN"/>
          <w:szCs w:val="32"/>
          <w:kern w:val="0"/>
          <w:bCs/>
          <w:rFonts w:ascii="仿宋_GB2312" w:hAnsi="仿宋_GB2312" w:eastAsia="仿宋_GB2312" w:hint="eastAsia"/>
        </w:rPr>
      </w:pPr>
      <w:r>
        <w:rPr>
          <w:b w:val="1"/>
          <w:color w:val="000000"/>
          <w:spacing w:val="0"/>
          <w:sz w:val="32"/>
          <w:lang w:val="en-US" w:eastAsia="zh-CN"/>
          <w:szCs w:val="32"/>
          <w:kern w:val="0"/>
          <w:bCs/>
          <w:rFonts w:ascii="仿宋_GB2312" w:hAnsi="仿宋_GB2312" w:eastAsia="仿宋_GB2312" w:hint="eastAsia"/>
        </w:rPr>
        <w:t xml:space="preserve">5.特色花卉品种（红掌）保育繁推全产业链一体化示范</w:t>
      </w:r>
      <w:r>
        <w:rPr>
          <w:b w:val="1"/>
          <w:color w:val="000000"/>
          <w:spacing w:val="0"/>
          <w:sz w:val="32"/>
          <w:lang w:val="en-US"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uppressLineNumbers w:val="off"/>
        <w:spacing w:after="0" w:afterAutospacing="0" w:before="0" w:beforeAutospacing="0" w:line="590" w:lineRule="exact"/>
        <w:ind w:firstLine="642" w:firstLineChars="200" w:left="0" w:right="0" w:rightChars="0"/>
        <w:rPr>
          <w:b w:val="1"/>
          <w:color w:val="000000"/>
          <w:spacing w:val="0"/>
          <w:sz w:val="32"/>
          <w:lang w:val="en-US" w:eastAsia="zh-CN" w:bidi="ar"/>
          <w:szCs w:val="32"/>
          <w:kern w:val="0"/>
          <w:rFonts w:ascii="仿宋_GB2312" w:hAnsi="仿宋_GB2312" w:eastAsia="仿宋_GB2312" w:hint="eastAsia"/>
        </w:rPr>
      </w:pPr>
      <w:r>
        <w:rPr>
          <w:b w:val="1"/>
          <w:color w:val="000000"/>
          <w:spacing w:val="0"/>
          <w:sz w:val="32"/>
          <w:lang w:val="en-US" w:eastAsia="zh-CN" w:bidi="ar"/>
          <w:szCs w:val="32"/>
          <w:kern w:val="0"/>
          <w:rFonts w:ascii="仿宋_GB2312" w:hAnsi="仿宋_GB2312" w:eastAsia="仿宋_GB2312" w:hint="eastAsia"/>
        </w:rPr>
        <w:t xml:space="preserve">（1）建设内容</w:t>
      </w:r>
      <w:r>
        <w:rPr>
          <w:b w:val="1"/>
          <w:color w:val="000000"/>
          <w:spacing w:val="0"/>
          <w:sz w:val="32"/>
          <w:lang w:val="en-US" w:eastAsia="zh-CN" w:bidi="ar"/>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uppressLineNumbers w:val="off"/>
        <w:spacing w:after="0" w:afterAutospacing="0" w:before="0" w:beforeAutospacing="0" w:line="590" w:lineRule="exact"/>
        <w:ind w:firstLine="640" w:firstLineChars="200" w:left="0" w:right="0" w:rightChars="0"/>
        <w:rPr>
          <w:color w:val="000000"/>
          <w:sz w:val="32"/>
          <w:lang w:bidi="ar"/>
          <w:szCs w:val="32"/>
          <w:kern w:val="0"/>
          <w:rFonts w:ascii="仿宋_GB2312" w:hAnsi="仿宋_GB2312" w:eastAsia="仿宋_GB2312" w:hint="eastAsia"/>
        </w:rPr>
      </w:pPr>
      <w:r>
        <w:rPr>
          <w:color w:val="000000"/>
          <w:sz w:val="32"/>
          <w:lang w:bidi="ar"/>
          <w:szCs w:val="32"/>
          <w:kern w:val="0"/>
          <w:rFonts w:ascii="仿宋_GB2312" w:hAnsi="仿宋_GB2312" w:eastAsia="仿宋_GB2312" w:hint="eastAsia"/>
        </w:rPr>
        <w:t xml:space="preserve">开展红掌种质资源引进、收集</w:t>
      </w:r>
      <w:r>
        <w:rPr>
          <w:color w:val="000000"/>
          <w:sz w:val="32"/>
          <w:lang w:eastAsia="zh-CN" w:bidi="ar"/>
          <w:szCs w:val="32"/>
          <w:kern w:val="0"/>
          <w:rFonts w:ascii="仿宋_GB2312" w:hAnsi="仿宋_GB2312" w:eastAsia="仿宋_GB2312" w:hint="eastAsia"/>
        </w:rPr>
        <w:t xml:space="preserve">和</w:t>
      </w:r>
      <w:r>
        <w:rPr>
          <w:color w:val="000000"/>
          <w:sz w:val="32"/>
          <w:lang w:bidi="ar"/>
          <w:szCs w:val="32"/>
          <w:kern w:val="0"/>
          <w:rFonts w:ascii="仿宋_GB2312" w:hAnsi="仿宋_GB2312" w:eastAsia="仿宋_GB2312" w:hint="eastAsia"/>
        </w:rPr>
        <w:t xml:space="preserve">保存</w:t>
      </w:r>
      <w:r>
        <w:rPr>
          <w:color w:val="000000"/>
          <w:sz w:val="32"/>
          <w:lang w:eastAsia="zh-CN" w:bidi="ar"/>
          <w:szCs w:val="32"/>
          <w:kern w:val="0"/>
          <w:rFonts w:ascii="仿宋_GB2312" w:hAnsi="仿宋_GB2312" w:eastAsia="仿宋_GB2312" w:hint="eastAsia"/>
        </w:rPr>
        <w:t xml:space="preserve">，以及适应性评价；</w:t>
      </w:r>
      <w:r>
        <w:rPr>
          <w:color w:val="000000"/>
          <w:sz w:val="32"/>
          <w:lang w:bidi="ar"/>
          <w:szCs w:val="32"/>
          <w:kern w:val="0"/>
          <w:rFonts w:ascii="仿宋_GB2312" w:hAnsi="仿宋_GB2312" w:eastAsia="仿宋_GB2312" w:hint="eastAsia"/>
        </w:rPr>
        <w:t xml:space="preserve">开展</w:t>
      </w:r>
      <w:r>
        <w:rPr>
          <w:color w:val="000000"/>
          <w:sz w:val="32"/>
          <w:lang w:eastAsia="zh-CN" w:bidi="ar"/>
          <w:szCs w:val="32"/>
          <w:kern w:val="0"/>
          <w:rFonts w:ascii="仿宋_GB2312" w:hAnsi="仿宋_GB2312" w:eastAsia="仿宋_GB2312" w:hint="eastAsia"/>
        </w:rPr>
        <w:t xml:space="preserve">种质资源</w:t>
      </w:r>
      <w:r>
        <w:rPr>
          <w:color w:val="000000"/>
          <w:sz w:val="32"/>
          <w:lang w:bidi="ar"/>
          <w:szCs w:val="32"/>
          <w:kern w:val="0"/>
          <w:rFonts w:ascii="仿宋_GB2312" w:hAnsi="仿宋_GB2312" w:eastAsia="仿宋_GB2312" w:hint="eastAsia"/>
        </w:rPr>
        <w:t xml:space="preserve">抗病、抗逆等重要性状精准鉴评，挖掘</w:t>
      </w:r>
      <w:r>
        <w:rPr>
          <w:color w:val="000000"/>
          <w:sz w:val="32"/>
          <w:lang w:eastAsia="zh-CN" w:bidi="ar"/>
          <w:szCs w:val="32"/>
          <w:kern w:val="0"/>
          <w:rFonts w:ascii="仿宋_GB2312" w:hAnsi="仿宋_GB2312" w:eastAsia="仿宋_GB2312" w:hint="eastAsia"/>
        </w:rPr>
        <w:t xml:space="preserve">筛选</w:t>
      </w:r>
      <w:r>
        <w:rPr>
          <w:color w:val="000000"/>
          <w:sz w:val="32"/>
          <w:lang w:bidi="ar"/>
          <w:szCs w:val="32"/>
          <w:kern w:val="0"/>
          <w:rFonts w:ascii="仿宋_GB2312" w:hAnsi="仿宋_GB2312" w:eastAsia="仿宋_GB2312" w:hint="eastAsia"/>
        </w:rPr>
        <w:t xml:space="preserve">优异种质；利用杂交育种、诱变育种、分子标记辅助选择育种等手段，创制一批在抗性或观赏等性状上有所突破的优异新种质；开展突破性优良新品种培育；建立</w:t>
      </w:r>
      <w:r>
        <w:rPr>
          <w:color w:val="000000"/>
          <w:sz w:val="32"/>
          <w:lang w:eastAsia="zh-CN" w:bidi="ar"/>
          <w:szCs w:val="32"/>
          <w:kern w:val="0"/>
          <w:rFonts w:ascii="仿宋_GB2312" w:hAnsi="仿宋_GB2312" w:eastAsia="仿宋_GB2312" w:hint="eastAsia"/>
        </w:rPr>
        <w:t xml:space="preserve">种苗</w:t>
      </w:r>
      <w:r>
        <w:rPr>
          <w:color w:val="000000"/>
          <w:sz w:val="32"/>
          <w:lang w:bidi="ar"/>
          <w:szCs w:val="32"/>
          <w:kern w:val="0"/>
          <w:rFonts w:ascii="仿宋_GB2312" w:hAnsi="仿宋_GB2312" w:eastAsia="仿宋_GB2312" w:hint="eastAsia"/>
        </w:rPr>
        <w:t xml:space="preserve">繁育和</w:t>
      </w:r>
      <w:r>
        <w:rPr>
          <w:color w:val="000000"/>
          <w:sz w:val="32"/>
          <w:lang w:eastAsia="zh-CN" w:bidi="ar"/>
          <w:szCs w:val="32"/>
          <w:kern w:val="0"/>
          <w:rFonts w:ascii="仿宋_GB2312" w:hAnsi="仿宋_GB2312" w:eastAsia="仿宋_GB2312" w:hint="eastAsia"/>
        </w:rPr>
        <w:t xml:space="preserve">新品种</w:t>
      </w:r>
      <w:r>
        <w:rPr>
          <w:color w:val="000000"/>
          <w:sz w:val="32"/>
          <w:lang w:bidi="ar"/>
          <w:szCs w:val="32"/>
          <w:kern w:val="0"/>
          <w:rFonts w:ascii="仿宋_GB2312" w:hAnsi="仿宋_GB2312" w:eastAsia="仿宋_GB2312" w:hint="eastAsia"/>
        </w:rPr>
        <w:t xml:space="preserve">展示示范</w:t>
      </w:r>
      <w:r>
        <w:rPr>
          <w:color w:val="000000"/>
          <w:sz w:val="32"/>
          <w:lang w:eastAsia="zh-CN" w:bidi="ar"/>
          <w:szCs w:val="32"/>
          <w:kern w:val="0"/>
          <w:rFonts w:ascii="仿宋_GB2312" w:hAnsi="仿宋_GB2312" w:eastAsia="仿宋_GB2312" w:hint="eastAsia"/>
        </w:rPr>
        <w:t xml:space="preserve">基地</w:t>
      </w:r>
      <w:r>
        <w:rPr>
          <w:color w:val="000000"/>
          <w:sz w:val="32"/>
          <w:lang w:bidi="ar"/>
          <w:szCs w:val="32"/>
          <w:kern w:val="0"/>
          <w:rFonts w:ascii="仿宋_GB2312" w:hAnsi="仿宋_GB2312" w:eastAsia="仿宋_GB2312" w:hint="eastAsia"/>
        </w:rPr>
        <w:t xml:space="preserve">，开展种苗繁育、示范推广和技术服务</w:t>
      </w:r>
      <w:r>
        <w:rPr>
          <w:color w:val="000000"/>
          <w:sz w:val="32"/>
          <w:lang w:eastAsia="zh-CN" w:bidi="ar"/>
          <w:szCs w:val="32"/>
          <w:kern w:val="0"/>
          <w:rFonts w:ascii="仿宋_GB2312" w:hAnsi="仿宋_GB2312" w:eastAsia="仿宋_GB2312" w:hint="eastAsia"/>
        </w:rPr>
        <w:t xml:space="preserve">。</w:t>
      </w:r>
      <w:r>
        <w:rPr>
          <w:color w:val="000000"/>
          <w:sz w:val="32"/>
          <w:lang w:eastAsia="zh-CN" w:bidi="ar"/>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uppressLineNumbers w:val="off"/>
        <w:spacing w:after="0" w:afterAutospacing="0" w:before="0" w:beforeAutospacing="0" w:line="590" w:lineRule="exact"/>
        <w:ind w:firstLine="642" w:firstLineChars="200" w:left="0" w:right="0" w:rightChars="0"/>
        <w:rPr>
          <w:b w:val="1"/>
          <w:color w:val="000000"/>
          <w:spacing w:val="0"/>
          <w:sz w:val="32"/>
          <w:lang w:val="en-US" w:eastAsia="zh-CN" w:bidi="ar"/>
          <w:szCs w:val="32"/>
          <w:kern w:val="0"/>
          <w:rFonts w:ascii="仿宋_GB2312" w:hAnsi="仿宋_GB2312" w:eastAsia="仿宋_GB2312" w:hint="eastAsia"/>
        </w:rPr>
      </w:pPr>
      <w:r>
        <w:rPr>
          <w:b w:val="1"/>
          <w:color w:val="000000"/>
          <w:spacing w:val="0"/>
          <w:sz w:val="32"/>
          <w:lang w:val="en-US" w:eastAsia="zh-CN" w:bidi="ar"/>
          <w:szCs w:val="32"/>
          <w:kern w:val="0"/>
          <w:rFonts w:ascii="仿宋_GB2312" w:hAnsi="仿宋_GB2312" w:eastAsia="仿宋_GB2312" w:hint="eastAsia"/>
        </w:rPr>
        <w:t xml:space="preserve">（2）绩效目标</w:t>
      </w:r>
      <w:r>
        <w:rPr>
          <w:b w:val="1"/>
          <w:color w:val="000000"/>
          <w:spacing w:val="0"/>
          <w:sz w:val="32"/>
          <w:szCs w:val="32"/>
          <w:kern w:val="0"/>
          <w:rFonts w:ascii="仿宋_GB2312" w:hAnsi="仿宋_GB2312" w:eastAsia="仿宋_GB2312" w:hint="eastAsia"/>
        </w:rPr>
      </w:r>
    </w:p>
    <w:p>
      <w:pPr>
        <w:pStyle w:val="Normal"/>
        <w:widowControl w:val="0"/>
        <w:keepNext w:val="0"/>
        <w:keepLines w:val="0"/>
        <w:pageBreakBefore w:val="0"/>
        <w:overflowPunct w:val="1"/>
        <w:topLinePunct w:val="0"/>
        <w:kinsoku w:val="1"/>
        <w:autoSpaceDN w:val="1"/>
        <w:bidi w:val="0"/>
        <w:snapToGrid w:val="0"/>
        <w:jc w:val="both"/>
        <w:widowControl w:val="off"/>
        <w:spacing w:line="590" w:lineRule="exact"/>
        <w:ind w:firstLine="640" w:firstLineChars="200" w:right="0" w:rightChars="0"/>
        <w:rPr>
          <w:color w:val="000000"/>
          <w:sz w:val="32"/>
          <w:lang w:eastAsia="zh-CN" w:bidi="ar"/>
          <w:szCs w:val="32"/>
          <w:kern w:val="0"/>
          <w:rFonts w:ascii="仿宋_GB2312" w:hAnsi="仿宋_GB2312" w:eastAsia="仿宋_GB2312" w:hint="eastAsia"/>
        </w:rPr>
      </w:pPr>
      <w:r>
        <w:rPr>
          <w:color w:val="000000"/>
          <w:sz w:val="32"/>
          <w:lang w:eastAsia="zh-CN" w:bidi="ar"/>
          <w:szCs w:val="32"/>
          <w:kern w:val="0"/>
          <w:rFonts w:ascii="仿宋_GB2312" w:hAnsi="仿宋_GB2312" w:eastAsia="仿宋_GB2312" w:hint="eastAsia"/>
        </w:rPr>
        <w:t xml:space="preserve">收集、引进红掌（或花烛属）优异种质资源5-10份；通过精准鉴评挖掘优异资源8-10份；创制抗病、抗逆优异新种质10-20份，培育具有突破性的优异新品种1-2个；建立品种展示示范基地2-3个，示范生产新品种盆花2万盆以上，服务花卉企业5-6家；快速繁育优良新品种种苗20万株以上，加快示范推广应用；自主选育红掌品种年推广能力达</w:t>
      </w:r>
      <w:r>
        <w:rPr>
          <w:color w:val="000000"/>
          <w:sz w:val="32"/>
          <w:lang w:val="en-US" w:eastAsia="zh-CN" w:bidi="ar"/>
          <w:szCs w:val="32"/>
          <w:kern w:val="0"/>
          <w:rFonts w:ascii="仿宋_GB2312" w:hAnsi="仿宋_GB2312" w:eastAsia="仿宋_GB2312" w:hint="eastAsia"/>
        </w:rPr>
        <w:t xml:space="preserve">600万株以上，</w:t>
      </w:r>
      <w:r>
        <w:rPr>
          <w:color w:val="000000"/>
          <w:sz w:val="32"/>
          <w:lang w:bidi="ar"/>
          <w:szCs w:val="32"/>
          <w:kern w:val="0"/>
          <w:rFonts w:ascii="仿宋_GB2312" w:hAnsi="仿宋_GB2312" w:eastAsia="仿宋_GB2312" w:hint="eastAsia"/>
        </w:rPr>
        <w:t xml:space="preserve">扩大广东自主选育红掌品种的影响力。</w:t>
      </w:r>
      <w:r>
        <w:rPr>
          <w:color w:val="000000"/>
          <w:sz w:val="32"/>
          <w:lang w:bidi="ar"/>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uppressLineNumbers w:val="off"/>
        <w:spacing w:after="0" w:afterAutospacing="0" w:before="0" w:beforeAutospacing="0" w:line="590" w:lineRule="exact"/>
        <w:ind w:firstLine="642" w:firstLineChars="200" w:left="0" w:right="0" w:rightChars="0"/>
        <w:rPr>
          <w:b w:val="1"/>
          <w:color w:val="000000"/>
          <w:spacing w:val="0"/>
          <w:sz w:val="32"/>
          <w:lang w:val="en-US" w:eastAsia="zh-CN" w:bidi="ar"/>
          <w:szCs w:val="32"/>
          <w:kern w:val="0"/>
          <w:rFonts w:ascii="仿宋_GB2312" w:hAnsi="仿宋_GB2312" w:eastAsia="仿宋_GB2312" w:hint="eastAsia"/>
        </w:rPr>
      </w:pPr>
      <w:r>
        <w:rPr>
          <w:b w:val="1"/>
          <w:color w:val="000000"/>
          <w:spacing w:val="0"/>
          <w:sz w:val="32"/>
          <w:lang w:val="en-US" w:eastAsia="zh-CN" w:bidi="ar"/>
          <w:szCs w:val="32"/>
          <w:kern w:val="0"/>
          <w:rFonts w:ascii="仿宋_GB2312" w:hAnsi="仿宋_GB2312" w:eastAsia="仿宋_GB2312" w:hint="eastAsia"/>
        </w:rPr>
        <w:t xml:space="preserve">（3）申报主体与条件</w:t>
      </w:r>
      <w:r>
        <w:rPr>
          <w:b w:val="1"/>
          <w:color w:val="000000"/>
          <w:spacing w:val="0"/>
          <w:sz w:val="32"/>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uppressLineNumbers w:val="off"/>
        <w:spacing w:after="0" w:afterAutospacing="0" w:before="0" w:beforeAutospacing="0" w:line="590" w:lineRule="exact"/>
        <w:ind w:firstLine="640" w:firstLineChars="200" w:left="0" w:right="0" w:rightChars="0"/>
        <w:rPr>
          <w:color w:val="000000"/>
          <w:spacing w:val="0"/>
          <w:sz w:val="32"/>
          <w:lang w:val="en-US" w:eastAsia="zh-CN" w:bidi="ar"/>
          <w:szCs w:val="32"/>
          <w:kern w:val="0"/>
          <w:rFonts w:ascii="仿宋_GB2312" w:hAnsi="仿宋_GB2312" w:eastAsia="仿宋_GB2312" w:hint="eastAsia"/>
        </w:rPr>
      </w:pPr>
      <w:r>
        <w:rPr>
          <w:color w:val="000000"/>
          <w:spacing w:val="0"/>
          <w:sz w:val="32"/>
          <w:lang w:val="en-US" w:eastAsia="zh-CN" w:bidi="ar"/>
          <w:szCs w:val="32"/>
          <w:kern w:val="0"/>
          <w:rFonts w:ascii="仿宋_GB2312" w:hAnsi="仿宋_GB2312" w:eastAsia="仿宋_GB2312" w:hint="eastAsia"/>
        </w:rPr>
        <w:t xml:space="preserve">①申报主体为具有资源保存、品种选育、种子种苗生产繁育和推广应用能力的事业单位（或企业），联合科研单位共同申报。</w:t>
      </w:r>
      <w:r>
        <w:rPr>
          <w:color w:val="000000"/>
          <w:spacing w:val="0"/>
          <w:sz w:val="32"/>
          <w:lang w:val="en-US" w:eastAsia="zh-CN" w:bidi="ar"/>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uppressLineNumbers w:val="off"/>
        <w:spacing w:after="0" w:afterAutospacing="0" w:before="0" w:beforeAutospacing="0" w:line="590" w:lineRule="exact"/>
        <w:ind w:firstLine="640" w:firstLineChars="200" w:left="0" w:right="0" w:rightChars="0"/>
        <w:rPr>
          <w:color w:val="000000"/>
          <w:spacing w:val="0"/>
          <w:sz w:val="32"/>
          <w:lang w:val="en-US" w:eastAsia="zh-CN" w:bidi="ar"/>
          <w:szCs w:val="32"/>
          <w:kern w:val="0"/>
          <w:rFonts w:ascii="仿宋_GB2312" w:hAnsi="仿宋_GB2312" w:eastAsia="仿宋_GB2312" w:hint="eastAsia"/>
        </w:rPr>
      </w:pPr>
      <w:r>
        <w:rPr>
          <w:color w:val="000000"/>
          <w:spacing w:val="0"/>
          <w:sz w:val="32"/>
          <w:lang w:val="en-US" w:eastAsia="zh-CN" w:bidi="ar"/>
          <w:szCs w:val="32"/>
          <w:kern w:val="0"/>
          <w:rFonts w:ascii="仿宋_GB2312" w:hAnsi="仿宋_GB2312" w:eastAsia="仿宋_GB2312" w:hint="eastAsia"/>
        </w:rPr>
        <w:t xml:space="preserve">②申报主体具有种子生产经营许可证，在红掌种质资源收集保存和育种研究方面有较好的技术积累和良好工作基础。</w:t>
      </w:r>
      <w:r>
        <w:rPr>
          <w:color w:val="000000"/>
          <w:spacing w:val="0"/>
          <w:sz w:val="32"/>
          <w:lang w:val="en-US" w:eastAsia="zh-CN" w:bidi="ar"/>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uppressLineNumbers w:val="off"/>
        <w:spacing w:after="0" w:afterAutospacing="0" w:before="0" w:beforeAutospacing="0" w:line="590" w:lineRule="exact"/>
        <w:ind w:firstLine="604" w:firstLineChars="200" w:left="0" w:right="0" w:rightChars="0"/>
        <w:rPr>
          <w:color w:val="000000"/>
          <w:spacing w:val="-9"/>
          <w:sz w:val="32"/>
          <w:lang w:val="en-US" w:eastAsia="zh-CN" w:bidi="ar"/>
          <w:szCs w:val="32"/>
          <w:kern w:val="0"/>
          <w:rFonts w:ascii="仿宋_GB2312" w:hAnsi="仿宋_GB2312" w:eastAsia="仿宋_GB2312" w:hint="eastAsia"/>
        </w:rPr>
      </w:pPr>
      <w:r>
        <w:rPr>
          <w:color w:val="000000"/>
          <w:spacing w:val="-9"/>
          <w:sz w:val="32"/>
          <w:lang w:val="en-US" w:eastAsia="zh-CN" w:bidi="ar"/>
          <w:szCs w:val="32"/>
          <w:kern w:val="0"/>
          <w:rFonts w:ascii="仿宋_GB2312" w:hAnsi="仿宋_GB2312" w:eastAsia="仿宋_GB2312" w:hint="eastAsia"/>
        </w:rPr>
        <w:t xml:space="preserve">③申报主体具有较完善的项目和财务管理制度，信用记录良好。</w:t>
      </w:r>
      <w:r>
        <w:rPr>
          <w:b w:val="0"/>
          <w:color w:val="000000"/>
          <w:spacing w:val="-9"/>
          <w:sz w:val="32"/>
          <w:lang w:val="en-US" w:eastAsia="zh-CN" w:bidi="ar"/>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uppressLineNumbers w:val="off"/>
        <w:spacing w:after="0" w:afterAutospacing="0" w:before="0" w:beforeAutospacing="0" w:line="590" w:lineRule="exact"/>
        <w:ind w:firstLine="642" w:firstLineChars="200" w:left="0" w:right="0" w:rightChars="0"/>
        <w:rPr>
          <w:b w:val="1"/>
          <w:color w:val="000000"/>
          <w:spacing w:val="0"/>
          <w:sz w:val="32"/>
          <w:lang w:val="en-US" w:eastAsia="zh-CN" w:bidi="ar"/>
          <w:szCs w:val="32"/>
          <w:kern w:val="0"/>
          <w:rFonts w:ascii="仿宋_GB2312" w:hAnsi="仿宋_GB2312" w:eastAsia="仿宋_GB2312" w:hint="eastAsia"/>
        </w:rPr>
      </w:pPr>
      <w:r>
        <w:rPr>
          <w:b w:val="1"/>
          <w:color w:val="000000"/>
          <w:spacing w:val="0"/>
          <w:sz w:val="32"/>
          <w:lang w:val="en-US" w:eastAsia="zh-CN" w:bidi="ar"/>
          <w:szCs w:val="32"/>
          <w:kern w:val="0"/>
          <w:rFonts w:ascii="仿宋_GB2312" w:hAnsi="仿宋_GB2312" w:eastAsia="仿宋_GB2312" w:hint="eastAsia"/>
        </w:rPr>
        <w:t xml:space="preserve">（4）实施周期和资金额度</w:t>
      </w:r>
      <w:r>
        <w:rPr>
          <w:b w:val="1"/>
          <w:color w:val="000000"/>
          <w:spacing w:val="0"/>
          <w:sz w:val="32"/>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项目实施周期为1年，补助</w:t>
      </w:r>
      <w:r>
        <w:rPr>
          <w:color w:val="000000"/>
          <w:sz w:val="32"/>
          <w:lang w:eastAsia="zh-CN"/>
          <w:szCs w:val="32"/>
          <w:kern w:val="0"/>
          <w:rFonts w:ascii="仿宋_GB2312" w:hAnsi="仿宋_GB2312" w:eastAsia="仿宋_GB2312" w:hint="eastAsia"/>
        </w:rPr>
        <w:t xml:space="preserve">资金额不超过</w:t>
      </w:r>
      <w:r>
        <w:rPr>
          <w:color w:val="000000"/>
          <w:sz w:val="32"/>
          <w:lang w:val="en-US" w:eastAsia="zh-CN"/>
          <w:szCs w:val="32"/>
          <w:kern w:val="0"/>
          <w:rFonts w:ascii="仿宋_GB2312" w:hAnsi="仿宋_GB2312" w:eastAsia="仿宋_GB2312" w:hint="eastAsia"/>
        </w:rPr>
        <w:t xml:space="preserve">300万元。项目</w:t>
      </w:r>
      <w:r>
        <w:rPr>
          <w:color w:val="000000"/>
          <w:sz w:val="32"/>
          <w:lang w:eastAsia="zh-CN"/>
          <w:szCs w:val="32"/>
          <w:kern w:val="0"/>
          <w:rFonts w:ascii="仿宋_GB2312" w:hAnsi="仿宋_GB2312" w:eastAsia="仿宋_GB2312" w:hint="eastAsia"/>
        </w:rPr>
        <w:t xml:space="preserve">申报主体需根据实际需求自行测算项目需求金额，申报书测定的项目需求金额应提供资金测算过程及测算依据，项目</w:t>
      </w:r>
      <w:r>
        <w:rPr>
          <w:color w:val="000000"/>
          <w:sz w:val="32"/>
          <w:lang w:val="en-US" w:eastAsia="zh-CN" w:bidi="ar"/>
          <w:szCs w:val="32"/>
          <w:kern w:val="0"/>
          <w:rFonts w:ascii="仿宋_GB2312" w:hAnsi="仿宋_GB2312" w:eastAsia="仿宋_GB2312" w:hint="eastAsia"/>
        </w:rPr>
        <w:t xml:space="preserve">预算金额测算是否详细、可行、有佐证依据将纳入评审标准。</w:t>
      </w:r>
      <w:r>
        <w:rPr>
          <w:b w:val="0"/>
          <w:color w:val="000000"/>
          <w:sz w:val="32"/>
          <w:lang w:val="en-US"/>
          <w:szCs w:val="32"/>
          <w:kern w:val="0"/>
          <w:b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06" w:firstLineChars="200" w:right="0" w:rightChars="0"/>
        <w:rPr>
          <w:b w:val="1"/>
          <w:color w:val="000000"/>
          <w:spacing w:val="-9"/>
          <w:sz w:val="32"/>
          <w:lang w:val="en-US" w:eastAsia="zh-CN"/>
          <w:szCs w:val="32"/>
          <w:kern w:val="0"/>
          <w:bCs/>
          <w:rFonts w:ascii="仿宋_GB2312" w:hAnsi="仿宋_GB2312" w:eastAsia="仿宋_GB2312" w:hint="eastAsia"/>
        </w:rPr>
      </w:pPr>
      <w:r>
        <w:rPr>
          <w:b w:val="1"/>
          <w:color w:val="000000"/>
          <w:spacing w:val="-9"/>
          <w:sz w:val="32"/>
          <w:lang w:val="en-US" w:eastAsia="zh-CN"/>
          <w:szCs w:val="32"/>
          <w:kern w:val="0"/>
          <w:bCs/>
          <w:rFonts w:ascii="仿宋_GB2312" w:hAnsi="仿宋_GB2312" w:eastAsia="仿宋_GB2312" w:hint="eastAsia"/>
        </w:rPr>
        <w:t xml:space="preserve">6.岭南特色蔬菜（叶菜和瓜类）保育繁推全产业链一体化示范</w:t>
      </w:r>
      <w:r>
        <w:rPr>
          <w:b w:val="1"/>
          <w:color w:val="000000"/>
          <w:spacing w:val="-9"/>
          <w:sz w:val="32"/>
          <w:lang w:val="en-US"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uppressLineNumbers w:val="off"/>
        <w:spacing w:after="0" w:afterAutospacing="0" w:before="0" w:beforeAutospacing="0" w:line="590" w:lineRule="exact"/>
        <w:ind w:firstLine="642" w:firstLineChars="200" w:left="0" w:right="0" w:rightChars="0"/>
        <w:rPr>
          <w:b w:val="1"/>
          <w:color w:val="000000"/>
          <w:spacing w:val="0"/>
          <w:sz w:val="32"/>
          <w:lang w:val="en-US" w:eastAsia="zh-CN" w:bidi="ar"/>
          <w:szCs w:val="32"/>
          <w:kern w:val="0"/>
          <w:rFonts w:ascii="仿宋_GB2312" w:hAnsi="仿宋_GB2312" w:eastAsia="仿宋_GB2312" w:hint="eastAsia"/>
        </w:rPr>
      </w:pPr>
      <w:r>
        <w:rPr>
          <w:b w:val="1"/>
          <w:color w:val="000000"/>
          <w:spacing w:val="0"/>
          <w:sz w:val="32"/>
          <w:lang w:val="en-US" w:eastAsia="zh-CN" w:bidi="ar"/>
          <w:szCs w:val="32"/>
          <w:kern w:val="0"/>
          <w:rFonts w:ascii="仿宋_GB2312" w:hAnsi="仿宋_GB2312" w:eastAsia="仿宋_GB2312" w:hint="eastAsia"/>
        </w:rPr>
        <w:t xml:space="preserve">（1）建设内容</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uppressLineNumbers w:val="off"/>
        <w:spacing w:after="0" w:afterAutospacing="0" w:before="0" w:beforeAutospacing="0" w:line="590" w:lineRule="exact"/>
        <w:ind w:firstLine="640" w:firstLineChars="200" w:right="0" w:rightChars="0"/>
        <w:rPr>
          <w:color w:val="000000"/>
          <w:spacing w:val="0"/>
          <w:sz w:val="32"/>
          <w:lang w:val="en-US" w:eastAsia="zh-CN" w:bidi="ar"/>
          <w:szCs w:val="32"/>
          <w:kern w:val="0"/>
          <w:rFonts w:ascii="仿宋_GB2312" w:hAnsi="仿宋_GB2312" w:eastAsia="仿宋_GB2312" w:hint="eastAsia"/>
        </w:rPr>
      </w:pPr>
      <w:r>
        <w:rPr>
          <w:color w:val="000000"/>
          <w:spacing w:val="0"/>
          <w:sz w:val="32"/>
          <w:lang w:val="en-US" w:eastAsia="zh-CN" w:bidi="ar"/>
          <w:szCs w:val="32"/>
          <w:kern w:val="0"/>
          <w:rFonts w:ascii="仿宋_GB2312" w:hAnsi="仿宋_GB2312" w:eastAsia="仿宋_GB2312" w:hint="eastAsia"/>
        </w:rPr>
        <w:t xml:space="preserve">开展叶菜类和瓜类蔬菜种质资源收集、引进、保存，以及适应性评价，筛选高产、优质、抗病抗逆性强的适合市场要求的优异资源；</w:t>
      </w:r>
      <w:r>
        <w:rPr>
          <w:color w:val="000000"/>
          <w:sz w:val="32"/>
          <w:lang w:val="en-US" w:eastAsia="zh-CN" w:bidi="ar"/>
          <w:szCs w:val="32"/>
          <w:kern w:val="0"/>
          <w:rFonts w:ascii="仿宋_GB2312" w:hAnsi="仿宋_GB2312" w:eastAsia="仿宋_GB2312" w:hint="eastAsia"/>
        </w:rPr>
        <w:t xml:space="preserve">对筛选优异资源</w:t>
      </w:r>
      <w:r>
        <w:rPr>
          <w:color w:val="000000"/>
          <w:spacing w:val="0"/>
          <w:sz w:val="32"/>
          <w:lang w:val="en-US" w:eastAsia="zh-CN" w:bidi="ar"/>
          <w:szCs w:val="32"/>
          <w:kern w:val="0"/>
          <w:rFonts w:ascii="仿宋_GB2312" w:hAnsi="仿宋_GB2312" w:eastAsia="仿宋_GB2312" w:hint="eastAsia"/>
        </w:rPr>
        <w:t xml:space="preserve">开展产量、口感品质、抗性等重要性状精准鉴评，挖掘优异品种资源；通过杂交育种、分子标记辅助选择育种等方法创制一批在产量、品质、抗性等性状有所突破的优异新种质；培育具有岭南特色和适合市场需求的优良新品种；开展良种良法示范应用，示范推广健康蔬菜生产栽培模式。</w:t>
      </w:r>
      <w:r>
        <w:rPr>
          <w:color w:val="000000"/>
          <w:spacing w:val="0"/>
          <w:sz w:val="32"/>
          <w:lang w:val="en-US" w:eastAsia="zh-CN" w:bidi="ar"/>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uppressLineNumbers w:val="off"/>
        <w:spacing w:after="0" w:afterAutospacing="0" w:before="0" w:beforeAutospacing="0" w:line="590" w:lineRule="exact"/>
        <w:ind w:firstLine="642" w:firstLineChars="200" w:left="0" w:right="0" w:rightChars="0"/>
        <w:rPr>
          <w:b w:val="1"/>
          <w:color w:val="000000"/>
          <w:spacing w:val="0"/>
          <w:sz w:val="32"/>
          <w:lang w:val="en-US" w:eastAsia="zh-CN" w:bidi="ar"/>
          <w:szCs w:val="32"/>
          <w:kern w:val="0"/>
          <w:rFonts w:ascii="仿宋_GB2312" w:hAnsi="仿宋_GB2312" w:eastAsia="仿宋_GB2312" w:hint="eastAsia"/>
        </w:rPr>
      </w:pPr>
      <w:r>
        <w:rPr>
          <w:b w:val="1"/>
          <w:color w:val="000000"/>
          <w:spacing w:val="0"/>
          <w:sz w:val="32"/>
          <w:lang w:val="en-US" w:eastAsia="zh-CN" w:bidi="ar"/>
          <w:szCs w:val="32"/>
          <w:kern w:val="0"/>
          <w:rFonts w:ascii="仿宋_GB2312" w:hAnsi="仿宋_GB2312" w:eastAsia="仿宋_GB2312" w:hint="eastAsia"/>
        </w:rPr>
        <w:t xml:space="preserve">（2）绩效目标</w:t>
      </w:r>
      <w:r>
        <w:rPr>
          <w:b w:val="1"/>
          <w:color w:val="000000"/>
          <w:spacing w:val="0"/>
          <w:sz w:val="32"/>
          <w:szCs w:val="32"/>
          <w:kern w:val="0"/>
          <w:rFonts w:ascii="仿宋_GB2312" w:hAnsi="仿宋_GB2312" w:eastAsia="仿宋_GB2312" w:hint="eastAsia"/>
        </w:rPr>
      </w:r>
    </w:p>
    <w:p>
      <w:pPr>
        <w:pStyle w:val="Normal"/>
        <w:keepNext w:val="0"/>
        <w:keepLines w:val="0"/>
        <w:pageBreakBefore w:val="0"/>
        <w:overflowPunct w:val="1"/>
        <w:topLinePunct w:val="0"/>
        <w:kinsoku w:val="1"/>
        <w:autoSpaceDE w:val="1"/>
        <w:autoSpaceDN w:val="1"/>
        <w:bidi w:val="0"/>
        <w:snapToGrid w:val="0"/>
        <w:jc w:val="both"/>
        <w:spacing w:line="590" w:lineRule="exact"/>
        <w:ind w:firstLine="640" w:firstLineChars="200" w:right="0" w:rightChars="0"/>
        <w:rPr>
          <w:color w:val="000000"/>
          <w:sz w:val="32"/>
          <w:lang w:val="en-US" w:eastAsia="zh-CN" w:bidi="ar"/>
          <w:szCs w:val="32"/>
          <w:kern w:val="0"/>
          <w:rFonts w:ascii="仿宋_GB2312" w:hAnsi="仿宋_GB2312" w:eastAsia="仿宋_GB2312" w:hint="eastAsia"/>
        </w:rPr>
      </w:pPr>
      <w:r>
        <w:rPr>
          <w:color w:val="000000"/>
          <w:sz w:val="32"/>
          <w:lang w:val="en-US" w:eastAsia="zh-CN" w:bidi="ar"/>
          <w:szCs w:val="32"/>
          <w:kern w:val="0"/>
          <w:rFonts w:ascii="仿宋_GB2312" w:hAnsi="仿宋_GB2312" w:eastAsia="仿宋_GB2312" w:hint="eastAsia"/>
        </w:rPr>
        <w:t xml:space="preserve">收集、引进叶菜和瓜类优良种质资源30-50份，根据品种性状特点及区域适应性评价，筛选优异资源20-30份；完成对筛选资源精准鉴评，挖掘8-10份优质资源；创制优异新种质10-20份；培育市场应用前景的叶菜和瓜类蔬菜优良新品种3-4个；建立新品种示范基地2-3个，示范面积50亩以上；自主选育的叶菜和瓜类品种年推广能力达5万亩以上。</w:t>
      </w:r>
      <w:r>
        <w:rPr>
          <w:color w:val="000000"/>
          <w:sz w:val="32"/>
          <w:lang w:bidi="ar"/>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uppressLineNumbers w:val="off"/>
        <w:spacing w:after="0" w:afterAutospacing="0" w:before="0" w:beforeAutospacing="0" w:line="590" w:lineRule="exact"/>
        <w:ind w:firstLine="642" w:firstLineChars="200" w:left="0" w:right="0" w:rightChars="0"/>
        <w:rPr>
          <w:b w:val="1"/>
          <w:color w:val="000000"/>
          <w:spacing w:val="0"/>
          <w:sz w:val="32"/>
          <w:lang w:val="en-US" w:eastAsia="zh-CN" w:bidi="ar"/>
          <w:szCs w:val="32"/>
          <w:kern w:val="0"/>
          <w:rFonts w:ascii="仿宋_GB2312" w:hAnsi="仿宋_GB2312" w:eastAsia="仿宋_GB2312" w:hint="eastAsia"/>
        </w:rPr>
      </w:pPr>
      <w:r>
        <w:rPr>
          <w:b w:val="1"/>
          <w:color w:val="000000"/>
          <w:spacing w:val="0"/>
          <w:sz w:val="32"/>
          <w:lang w:val="en-US" w:eastAsia="zh-CN" w:bidi="ar"/>
          <w:szCs w:val="32"/>
          <w:kern w:val="0"/>
          <w:rFonts w:ascii="仿宋_GB2312" w:hAnsi="仿宋_GB2312" w:eastAsia="仿宋_GB2312" w:hint="eastAsia"/>
        </w:rPr>
        <w:t xml:space="preserve">（3）申报主体与条件</w:t>
      </w:r>
      <w:r>
        <w:rPr>
          <w:b w:val="1"/>
          <w:color w:val="000000"/>
          <w:spacing w:val="0"/>
          <w:sz w:val="32"/>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uppressLineNumbers w:val="off"/>
        <w:spacing w:after="0" w:afterAutospacing="0" w:before="0" w:beforeAutospacing="0" w:line="590" w:lineRule="exact"/>
        <w:ind w:firstLine="640" w:firstLineChars="200" w:left="0" w:right="0" w:rightChars="0"/>
        <w:rPr>
          <w:color w:val="000000"/>
          <w:spacing w:val="0"/>
          <w:sz w:val="32"/>
          <w:lang w:val="en-US" w:eastAsia="zh-CN" w:bidi="ar"/>
          <w:szCs w:val="32"/>
          <w:kern w:val="0"/>
          <w:rFonts w:ascii="仿宋_GB2312" w:hAnsi="仿宋_GB2312" w:eastAsia="仿宋_GB2312" w:hint="eastAsia"/>
        </w:rPr>
      </w:pPr>
      <w:r>
        <w:rPr>
          <w:color w:val="000000"/>
          <w:spacing w:val="0"/>
          <w:sz w:val="32"/>
          <w:lang w:val="en-US" w:eastAsia="zh-CN" w:bidi="ar"/>
          <w:szCs w:val="32"/>
          <w:kern w:val="0"/>
          <w:rFonts w:ascii="仿宋_GB2312" w:hAnsi="仿宋_GB2312" w:eastAsia="仿宋_GB2312" w:hint="eastAsia"/>
        </w:rPr>
        <w:t xml:space="preserve">①申报主体为具有资源保存、品种选育、种子种苗生产繁育和推广应用能力的种业企业，联合科研单位共同申报。</w:t>
      </w:r>
      <w:r>
        <w:rPr>
          <w:color w:val="000000"/>
          <w:spacing w:val="0"/>
          <w:sz w:val="32"/>
          <w:lang w:val="en-US" w:eastAsia="zh-CN" w:bidi="ar"/>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uppressLineNumbers w:val="off"/>
        <w:spacing w:after="0" w:afterAutospacing="0" w:before="0" w:beforeAutospacing="0" w:line="590" w:lineRule="exact"/>
        <w:ind w:firstLine="640" w:firstLineChars="200" w:left="0" w:right="0" w:rightChars="0"/>
        <w:rPr>
          <w:color w:val="000000"/>
          <w:spacing w:val="0"/>
          <w:sz w:val="32"/>
          <w:lang w:val="en-US" w:eastAsia="zh-CN" w:bidi="ar"/>
          <w:szCs w:val="32"/>
          <w:kern w:val="0"/>
          <w:rFonts w:ascii="仿宋_GB2312" w:hAnsi="仿宋_GB2312" w:eastAsia="仿宋_GB2312" w:hint="eastAsia"/>
        </w:rPr>
      </w:pPr>
      <w:r>
        <w:rPr>
          <w:color w:val="000000"/>
          <w:spacing w:val="0"/>
          <w:sz w:val="32"/>
          <w:lang w:val="en-US" w:eastAsia="zh-CN" w:bidi="ar"/>
          <w:szCs w:val="32"/>
          <w:kern w:val="0"/>
          <w:rFonts w:ascii="仿宋_GB2312" w:hAnsi="仿宋_GB2312" w:eastAsia="仿宋_GB2312" w:hint="eastAsia"/>
        </w:rPr>
        <w:t xml:space="preserve">②申报主体具有种子生产经营许可证，在叶菜和瓜类蔬菜综合育种研究方面有较好的技术积累和良好工作基础，持有A证的有效区域为全国的育繁推一体化企业优先。</w:t>
      </w:r>
      <w:r>
        <w:rPr>
          <w:color w:val="000000"/>
          <w:spacing w:val="0"/>
          <w:sz w:val="32"/>
          <w:lang w:val="en-US" w:eastAsia="zh-CN" w:bidi="ar"/>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uppressLineNumbers w:val="off"/>
        <w:spacing w:after="0" w:afterAutospacing="0" w:before="0" w:beforeAutospacing="0" w:line="590" w:lineRule="exact"/>
        <w:ind w:firstLine="604" w:firstLineChars="200" w:left="0" w:right="0" w:rightChars="0"/>
        <w:rPr>
          <w:b w:val="0"/>
          <w:color w:val="000000"/>
          <w:spacing w:val="-9"/>
          <w:sz w:val="32"/>
          <w:lang w:val="en-US" w:eastAsia="zh-CN" w:bidi="ar"/>
          <w:szCs w:val="32"/>
          <w:kern w:val="0"/>
          <w:bCs w:val="0"/>
          <w:rFonts w:ascii="仿宋_GB2312" w:hAnsi="仿宋_GB2312" w:eastAsia="仿宋_GB2312" w:hint="eastAsia"/>
        </w:rPr>
      </w:pPr>
      <w:r>
        <w:rPr>
          <w:b w:val="0"/>
          <w:color w:val="000000"/>
          <w:spacing w:val="-9"/>
          <w:sz w:val="32"/>
          <w:lang w:val="en-US" w:eastAsia="zh-CN" w:bidi="ar"/>
          <w:szCs w:val="32"/>
          <w:kern w:val="0"/>
          <w:bCs w:val="0"/>
          <w:rFonts w:ascii="仿宋_GB2312" w:hAnsi="仿宋_GB2312" w:eastAsia="仿宋_GB2312" w:hint="eastAsia"/>
        </w:rPr>
        <w:t xml:space="preserve">③申报主体具有较完善的项目和财务管理制度，信用记录良好。</w:t>
      </w:r>
      <w:r>
        <w:rPr>
          <w:b w:val="0"/>
          <w:color w:val="000000"/>
          <w:spacing w:val="-9"/>
          <w:sz w:val="32"/>
          <w:lang w:val="en-US" w:eastAsia="zh-CN" w:bidi="ar"/>
          <w:szCs w:val="32"/>
          <w:kern w:val="0"/>
          <w:b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uppressLineNumbers w:val="off"/>
        <w:spacing w:after="0" w:afterAutospacing="0" w:before="0" w:beforeAutospacing="0" w:line="590" w:lineRule="exact"/>
        <w:ind w:firstLine="642" w:firstLineChars="200" w:left="0" w:right="0" w:rightChars="0"/>
        <w:rPr>
          <w:b w:val="1"/>
          <w:color w:val="000000"/>
          <w:spacing w:val="0"/>
          <w:sz w:val="32"/>
          <w:lang w:val="en-US" w:eastAsia="zh-CN" w:bidi="ar"/>
          <w:szCs w:val="32"/>
          <w:kern w:val="0"/>
          <w:rFonts w:ascii="仿宋_GB2312" w:hAnsi="仿宋_GB2312" w:eastAsia="仿宋_GB2312" w:hint="eastAsia"/>
        </w:rPr>
      </w:pPr>
      <w:r>
        <w:rPr>
          <w:b w:val="1"/>
          <w:color w:val="000000"/>
          <w:spacing w:val="0"/>
          <w:sz w:val="32"/>
          <w:lang w:val="en-US" w:eastAsia="zh-CN" w:bidi="ar"/>
          <w:szCs w:val="32"/>
          <w:kern w:val="0"/>
          <w:rFonts w:ascii="仿宋_GB2312" w:hAnsi="仿宋_GB2312" w:eastAsia="仿宋_GB2312" w:hint="eastAsia"/>
        </w:rPr>
        <w:t xml:space="preserve">（4）实施周期和资金额度</w:t>
      </w:r>
      <w:r>
        <w:rPr>
          <w:b w:val="1"/>
          <w:color w:val="000000"/>
          <w:spacing w:val="0"/>
          <w:sz w:val="32"/>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项目实施周期为1年，补助</w:t>
      </w:r>
      <w:r>
        <w:rPr>
          <w:color w:val="000000"/>
          <w:sz w:val="32"/>
          <w:lang w:eastAsia="zh-CN"/>
          <w:szCs w:val="32"/>
          <w:kern w:val="0"/>
          <w:rFonts w:ascii="仿宋_GB2312" w:hAnsi="仿宋_GB2312" w:eastAsia="仿宋_GB2312" w:hint="eastAsia"/>
        </w:rPr>
        <w:t xml:space="preserve">资金额不超过</w:t>
      </w:r>
      <w:r>
        <w:rPr>
          <w:color w:val="000000"/>
          <w:sz w:val="32"/>
          <w:lang w:val="en-US" w:eastAsia="zh-CN"/>
          <w:szCs w:val="32"/>
          <w:kern w:val="0"/>
          <w:rFonts w:ascii="仿宋_GB2312" w:hAnsi="仿宋_GB2312" w:eastAsia="仿宋_GB2312" w:hint="eastAsia"/>
        </w:rPr>
        <w:t xml:space="preserve">300万元。项目</w:t>
      </w:r>
      <w:r>
        <w:rPr>
          <w:color w:val="000000"/>
          <w:sz w:val="32"/>
          <w:lang w:eastAsia="zh-CN"/>
          <w:szCs w:val="32"/>
          <w:kern w:val="0"/>
          <w:rFonts w:ascii="仿宋_GB2312" w:hAnsi="仿宋_GB2312" w:eastAsia="仿宋_GB2312" w:hint="eastAsia"/>
        </w:rPr>
        <w:t xml:space="preserve">申报主体需根据实际需求自行测算项目需求金额，申报书测定的项目需求金额应提供资金测算过程及测算依据，项目</w:t>
      </w:r>
      <w:r>
        <w:rPr>
          <w:color w:val="000000"/>
          <w:sz w:val="32"/>
          <w:lang w:val="en-US" w:eastAsia="zh-CN" w:bidi="ar"/>
          <w:szCs w:val="32"/>
          <w:kern w:val="0"/>
          <w:rFonts w:ascii="仿宋_GB2312" w:hAnsi="仿宋_GB2312" w:eastAsia="仿宋_GB2312" w:hint="eastAsia"/>
        </w:rPr>
        <w:t xml:space="preserve">预算金额测算是否详细、可行、有佐证依据将纳入评审标准。</w:t>
      </w:r>
      <w:r>
        <w:rPr>
          <w:color w:val="000000"/>
          <w:sz w:val="32"/>
          <w:lang w:val="en-US" w:eastAsia="zh-CN" w:bidi="ar"/>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val="en-US" w:eastAsia="zh-CN"/>
          <w:szCs w:val="32"/>
          <w:kern w:val="0"/>
          <w:bCs/>
          <w:rFonts w:ascii="仿宋_GB2312" w:hAnsi="仿宋_GB2312" w:eastAsia="仿宋_GB2312" w:hint="eastAsia"/>
        </w:rPr>
      </w:pPr>
      <w:r>
        <w:rPr>
          <w:b w:val="1"/>
          <w:color w:val="000000"/>
          <w:spacing w:val="0"/>
          <w:sz w:val="32"/>
          <w:lang w:val="en-US" w:eastAsia="zh-CN"/>
          <w:szCs w:val="32"/>
          <w:kern w:val="0"/>
          <w:bCs/>
          <w:rFonts w:ascii="仿宋_GB2312" w:hAnsi="仿宋_GB2312" w:eastAsia="仿宋_GB2312" w:hint="eastAsia"/>
        </w:rPr>
        <w:t xml:space="preserve">7.南药新品种培育</w:t>
      </w:r>
      <w:r>
        <w:rPr>
          <w:b w:val="1"/>
          <w:color w:val="000000"/>
          <w:spacing w:val="0"/>
          <w:sz w:val="32"/>
          <w:lang w:val="en-US"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val="en-US" w:eastAsia="zh-CN" w:bidi="ar"/>
          <w:szCs w:val="32"/>
          <w:kern w:val="0"/>
          <w:rFonts w:ascii="仿宋_GB2312" w:hAnsi="仿宋_GB2312" w:eastAsia="仿宋_GB2312" w:hint="eastAsia"/>
        </w:rPr>
      </w:pPr>
      <w:r>
        <w:rPr>
          <w:b w:val="1"/>
          <w:color w:val="000000"/>
          <w:spacing w:val="0"/>
          <w:sz w:val="32"/>
          <w:lang w:val="en-US" w:eastAsia="zh-CN" w:bidi="ar"/>
          <w:szCs w:val="32"/>
          <w:kern w:val="0"/>
          <w:rFonts w:ascii="仿宋_GB2312" w:hAnsi="仿宋_GB2312" w:eastAsia="仿宋_GB2312" w:hint="eastAsia"/>
        </w:rPr>
        <w:t xml:space="preserve">（1）</w:t>
      </w:r>
      <w:r>
        <w:rPr>
          <w:b w:val="1"/>
          <w:color w:val="000000"/>
          <w:spacing w:val="0"/>
          <w:sz w:val="32"/>
          <w:lang w:eastAsia="zh-CN"/>
          <w:szCs w:val="32"/>
          <w:kern w:val="0"/>
          <w:bCs/>
          <w:rFonts w:ascii="仿宋_GB2312" w:hAnsi="仿宋_GB2312" w:eastAsia="仿宋_GB2312" w:hint="eastAsia"/>
        </w:rPr>
        <w:t xml:space="preserve">建设内容</w:t>
      </w:r>
      <w:r>
        <w:rPr>
          <w:b w:val="1"/>
          <w:color w:val="000000"/>
          <w:spacing w:val="0"/>
          <w:sz w:val="32"/>
          <w:lang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开展溪黄草、高良姜、益智等南药品种培育，以药效成分含量高、产量高、抗性强等为目标，利用杂交选育等传统育种技术和分子标记辅助选择等现代前沿育种技术相结合，定向精准创制优异资源，培育优质高产南药新品种，同时开展种子种苗繁育技术研究，加快新品种推广应用。</w:t>
      </w:r>
      <w:r>
        <w:rPr>
          <w:b w:val="1"/>
          <w:color w:val="000000"/>
          <w:spacing w:val="0"/>
          <w:sz w:val="32"/>
          <w:lang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2）</w:t>
      </w:r>
      <w:r>
        <w:rPr>
          <w:b w:val="1"/>
          <w:color w:val="000000"/>
          <w:spacing w:val="0"/>
          <w:sz w:val="32"/>
          <w:szCs w:val="32"/>
          <w:kern w:val="0"/>
          <w:bCs/>
          <w:rFonts w:ascii="仿宋_GB2312" w:hAnsi="仿宋_GB2312" w:eastAsia="仿宋_GB2312" w:hint="eastAsia"/>
        </w:rPr>
        <w:t xml:space="preserve">绩效目标</w:t>
      </w:r>
      <w:r>
        <w:rPr>
          <w:b w:val="1"/>
          <w:color w:val="000000"/>
          <w:spacing w:val="0"/>
          <w:sz w:val="32"/>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针对单一类型南药品种，收集保存南药种质资源30-50份，建成种质资源保存圃1个；建立新品种测试验试验基地2-3亩；选育优质、高产新品种（系）1-2个；制定南药种子种苗繁育团体标准或地方标准1项；建设良种繁育示范基地，开展良种推广与技术培训。</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3）</w:t>
      </w:r>
      <w:r>
        <w:rPr>
          <w:b w:val="1"/>
          <w:color w:val="000000"/>
          <w:spacing w:val="0"/>
          <w:sz w:val="32"/>
          <w:szCs w:val="32"/>
          <w:kern w:val="0"/>
          <w:bCs/>
          <w:rFonts w:ascii="仿宋_GB2312" w:hAnsi="仿宋_GB2312" w:eastAsia="仿宋_GB2312" w:hint="eastAsia"/>
        </w:rPr>
        <w:t xml:space="preserve">申报</w:t>
      </w:r>
      <w:r>
        <w:rPr>
          <w:b w:val="1"/>
          <w:color w:val="000000"/>
          <w:spacing w:val="0"/>
          <w:sz w:val="32"/>
          <w:lang w:eastAsia="zh-CN"/>
          <w:szCs w:val="32"/>
          <w:kern w:val="0"/>
          <w:bCs/>
          <w:rFonts w:ascii="仿宋_GB2312" w:hAnsi="仿宋_GB2312" w:eastAsia="仿宋_GB2312" w:hint="eastAsia"/>
        </w:rPr>
        <w:t xml:space="preserve">主体</w:t>
      </w:r>
      <w:r>
        <w:rPr>
          <w:b w:val="1"/>
          <w:color w:val="000000"/>
          <w:spacing w:val="0"/>
          <w:sz w:val="32"/>
          <w:szCs w:val="32"/>
          <w:kern w:val="0"/>
          <w:bCs/>
          <w:rFonts w:ascii="仿宋_GB2312" w:hAnsi="仿宋_GB2312" w:eastAsia="仿宋_GB2312" w:hint="eastAsia"/>
        </w:rPr>
        <w:t xml:space="preserve">与条件</w:t>
      </w:r>
      <w:r>
        <w:rPr>
          <w:b w:val="1"/>
          <w:color w:val="000000"/>
          <w:spacing w:val="0"/>
          <w:sz w:val="32"/>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04" w:firstLineChars="200" w:right="0" w:rightChars="0"/>
        <w:rPr>
          <w:color w:val="000000"/>
          <w:spacing w:val="-9"/>
          <w:sz w:val="32"/>
          <w:lang w:val="en-US" w:eastAsia="zh-CN" w:bidi="ar"/>
          <w:szCs w:val="32"/>
          <w:kern w:val="0"/>
          <w:rFonts w:ascii="仿宋_GB2312" w:hAnsi="仿宋_GB2312" w:eastAsia="仿宋_GB2312" w:hint="eastAsia"/>
        </w:rPr>
      </w:pPr>
      <w:r>
        <w:rPr>
          <w:color w:val="000000"/>
          <w:spacing w:val="-9"/>
          <w:sz w:val="32"/>
          <w:lang w:val="en-US" w:eastAsia="zh-CN" w:bidi="ar"/>
          <w:szCs w:val="32"/>
          <w:kern w:val="0"/>
          <w:rFonts w:ascii="仿宋_GB2312" w:hAnsi="仿宋_GB2312" w:eastAsia="仿宋_GB2312" w:hint="eastAsia"/>
        </w:rPr>
        <w:t xml:space="preserve">①申报主体为省级及以上事业单位，联合优势企业共同申报。</w:t>
      </w:r>
      <w:r>
        <w:rPr>
          <w:color w:val="000000"/>
          <w:spacing w:val="-9"/>
          <w:sz w:val="32"/>
          <w:lang w:val="en-US" w:eastAsia="zh-CN" w:bidi="ar"/>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②申报主体在南药育种研究方面有较好的技术积累和良好工作基础。</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04" w:firstLineChars="200" w:right="0" w:rightChars="0"/>
        <w:rPr>
          <w:color w:val="000000"/>
          <w:spacing w:val="-9"/>
          <w:sz w:val="32"/>
          <w:lang w:val="en-US" w:eastAsia="zh-CN" w:bidi="ar"/>
          <w:szCs w:val="32"/>
          <w:kern w:val="0"/>
          <w:rFonts w:ascii="仿宋_GB2312" w:hAnsi="仿宋_GB2312" w:eastAsia="仿宋_GB2312" w:hint="eastAsia"/>
        </w:rPr>
      </w:pPr>
      <w:r>
        <w:rPr>
          <w:color w:val="000000"/>
          <w:spacing w:val="-9"/>
          <w:sz w:val="32"/>
          <w:lang w:val="en-US" w:eastAsia="zh-CN" w:bidi="ar"/>
          <w:szCs w:val="32"/>
          <w:kern w:val="0"/>
          <w:rFonts w:ascii="仿宋_GB2312" w:hAnsi="仿宋_GB2312" w:eastAsia="仿宋_GB2312" w:hint="eastAsia"/>
        </w:rPr>
        <w:t xml:space="preserve">③申报主体具有较完善的项目和财务管理制度，信用记录良好。</w:t>
      </w:r>
      <w:r>
        <w:rPr>
          <w:color w:val="000000"/>
          <w:spacing w:val="-9"/>
          <w:sz w:val="32"/>
          <w:lang w:val="en-US" w:eastAsia="zh-CN" w:bidi="ar"/>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4</w:t>
      </w:r>
      <w:r>
        <w:rPr>
          <w:b w:val="1"/>
          <w:color w:val="000000"/>
          <w:spacing w:val="0"/>
          <w:sz w:val="32"/>
          <w:szCs w:val="32"/>
          <w:kern w:val="0"/>
          <w:bCs/>
          <w:rFonts w:ascii="仿宋_GB2312" w:hAnsi="仿宋_GB2312" w:eastAsia="仿宋_GB2312" w:hint="eastAsia"/>
        </w:rPr>
        <w:t xml:space="preserve">）</w:t>
      </w:r>
      <w:r>
        <w:rPr>
          <w:b w:val="1"/>
          <w:color w:val="000000"/>
          <w:spacing w:val="0"/>
          <w:sz w:val="32"/>
          <w:lang w:eastAsia="zh-CN"/>
          <w:szCs w:val="32"/>
          <w:kern w:val="0"/>
          <w:bCs/>
          <w:rFonts w:ascii="仿宋_GB2312" w:hAnsi="仿宋_GB2312" w:eastAsia="仿宋_GB2312" w:hint="eastAsia"/>
        </w:rPr>
        <w:t xml:space="preserve">实施周期和资金额度</w:t>
      </w:r>
      <w:r>
        <w:rPr>
          <w:b w:val="1"/>
          <w:color w:val="000000"/>
          <w:spacing w:val="0"/>
          <w:sz w:val="32"/>
          <w:lang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项目实施周期为2年，每个项目补助</w:t>
      </w:r>
      <w:r>
        <w:rPr>
          <w:color w:val="000000"/>
          <w:sz w:val="32"/>
          <w:lang w:eastAsia="zh-CN"/>
          <w:szCs w:val="32"/>
          <w:kern w:val="0"/>
          <w:rFonts w:ascii="仿宋_GB2312" w:hAnsi="仿宋_GB2312" w:eastAsia="仿宋_GB2312" w:hint="eastAsia"/>
        </w:rPr>
        <w:t xml:space="preserve">资金额不超过</w:t>
      </w:r>
      <w:r>
        <w:rPr>
          <w:color w:val="000000"/>
          <w:sz w:val="32"/>
          <w:lang w:val="en-US" w:eastAsia="zh-CN"/>
          <w:szCs w:val="32"/>
          <w:kern w:val="0"/>
          <w:rFonts w:ascii="仿宋_GB2312" w:hAnsi="仿宋_GB2312" w:eastAsia="仿宋_GB2312" w:hint="eastAsia"/>
        </w:rPr>
        <w:t xml:space="preserve">100万元。项目</w:t>
      </w:r>
      <w:r>
        <w:rPr>
          <w:color w:val="000000"/>
          <w:sz w:val="32"/>
          <w:lang w:eastAsia="zh-CN"/>
          <w:szCs w:val="32"/>
          <w:kern w:val="0"/>
          <w:rFonts w:ascii="仿宋_GB2312" w:hAnsi="仿宋_GB2312" w:eastAsia="仿宋_GB2312" w:hint="eastAsia"/>
        </w:rPr>
        <w:t xml:space="preserve">申报主体需根据实际需求自行测算项目需求金额，申报书测定的项目需求金额应提供资金测算过程及测算依据，项目</w:t>
      </w:r>
      <w:r>
        <w:rPr>
          <w:color w:val="000000"/>
          <w:sz w:val="32"/>
          <w:lang w:val="en-US" w:eastAsia="zh-CN" w:bidi="ar"/>
          <w:szCs w:val="32"/>
          <w:kern w:val="0"/>
          <w:rFonts w:ascii="仿宋_GB2312" w:hAnsi="仿宋_GB2312" w:eastAsia="仿宋_GB2312" w:hint="eastAsia"/>
        </w:rPr>
        <w:t xml:space="preserve">预算金额测算是否详细、可行、有佐证依据将纳入评审标准。</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val="en-US" w:eastAsia="zh-CN"/>
          <w:szCs w:val="32"/>
          <w:kern w:val="0"/>
          <w:bCs/>
          <w:rFonts w:ascii="仿宋_GB2312" w:hAnsi="仿宋_GB2312" w:eastAsia="仿宋_GB2312" w:hint="eastAsia"/>
        </w:rPr>
      </w:pPr>
      <w:r>
        <w:rPr>
          <w:b w:val="1"/>
          <w:color w:val="000000"/>
          <w:spacing w:val="0"/>
          <w:sz w:val="32"/>
          <w:lang w:val="en-US" w:eastAsia="zh-CN"/>
          <w:szCs w:val="32"/>
          <w:kern w:val="0"/>
          <w:bCs/>
          <w:rFonts w:ascii="仿宋_GB2312" w:hAnsi="仿宋_GB2312" w:eastAsia="仿宋_GB2312" w:hint="eastAsia"/>
        </w:rPr>
        <w:t xml:space="preserve">8.优质小型白羽肉鸡育繁推一体化示范</w:t>
      </w:r>
      <w:r>
        <w:rPr>
          <w:b w:val="1"/>
          <w:color w:val="000000"/>
          <w:spacing w:val="0"/>
          <w:sz w:val="32"/>
          <w:lang w:val="en-US" w:eastAsia="zh-CN" w:bidi="ar"/>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val="en-US" w:eastAsia="zh-CN" w:bidi="ar"/>
          <w:szCs w:val="32"/>
          <w:kern w:val="0"/>
          <w:rFonts w:ascii="仿宋_GB2312" w:hAnsi="仿宋_GB2312" w:eastAsia="仿宋_GB2312" w:hint="eastAsia"/>
        </w:rPr>
      </w:pPr>
      <w:r>
        <w:rPr>
          <w:b w:val="1"/>
          <w:color w:val="000000"/>
          <w:spacing w:val="0"/>
          <w:sz w:val="32"/>
          <w:lang w:val="en-US" w:eastAsia="zh-CN" w:bidi="ar"/>
          <w:szCs w:val="32"/>
          <w:kern w:val="0"/>
          <w:rFonts w:ascii="仿宋_GB2312" w:hAnsi="仿宋_GB2312" w:eastAsia="仿宋_GB2312" w:hint="eastAsia"/>
        </w:rPr>
        <w:t xml:space="preserve">（1）</w:t>
      </w:r>
      <w:r>
        <w:rPr>
          <w:b w:val="1"/>
          <w:color w:val="000000"/>
          <w:spacing w:val="0"/>
          <w:sz w:val="32"/>
          <w:lang w:eastAsia="zh-CN"/>
          <w:szCs w:val="32"/>
          <w:kern w:val="0"/>
          <w:bCs/>
          <w:rFonts w:ascii="仿宋_GB2312" w:hAnsi="仿宋_GB2312" w:eastAsia="仿宋_GB2312" w:hint="eastAsia"/>
        </w:rPr>
        <w:t xml:space="preserve">建设内容</w:t>
      </w:r>
      <w:r>
        <w:rPr>
          <w:b w:val="1"/>
          <w:color w:val="000000"/>
          <w:spacing w:val="0"/>
          <w:sz w:val="32"/>
          <w:lang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开发适用于小型白羽肉鸡胫色、肤色、快慢羽、料肉比、生长速度等性状选育的分子标记；利用白羽肉鸡、高产蛋鸡以及黄羽肉鸡等素材，结合现代育种技术培育优质小型白羽肉鸡新品种（配套系）。</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2）</w:t>
      </w:r>
      <w:r>
        <w:rPr>
          <w:b w:val="1"/>
          <w:color w:val="000000"/>
          <w:spacing w:val="0"/>
          <w:sz w:val="32"/>
          <w:szCs w:val="32"/>
          <w:kern w:val="0"/>
          <w:bCs/>
          <w:rFonts w:ascii="仿宋_GB2312" w:hAnsi="仿宋_GB2312" w:eastAsia="仿宋_GB2312" w:hint="eastAsia"/>
        </w:rPr>
        <w:t xml:space="preserve">绩效目标</w:t>
      </w:r>
      <w:r>
        <w:rPr>
          <w:b w:val="1"/>
          <w:color w:val="000000"/>
          <w:spacing w:val="0"/>
          <w:sz w:val="32"/>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培育优质小型白羽肉鸡新品种（配套系）1个，每套父母代母鸡66周龄提供雏鸡200只以上，商品代49日龄上市公母平均体重达2.0千克、公母平均料肉比在1.65以内；每年推广商品代肉鸡1亿羽以上。</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3）</w:t>
      </w:r>
      <w:r>
        <w:rPr>
          <w:b w:val="1"/>
          <w:color w:val="000000"/>
          <w:spacing w:val="0"/>
          <w:sz w:val="32"/>
          <w:szCs w:val="32"/>
          <w:kern w:val="0"/>
          <w:bCs/>
          <w:rFonts w:ascii="仿宋_GB2312" w:hAnsi="仿宋_GB2312" w:eastAsia="仿宋_GB2312" w:hint="eastAsia"/>
        </w:rPr>
        <w:t xml:space="preserve">申报</w:t>
      </w:r>
      <w:r>
        <w:rPr>
          <w:b w:val="1"/>
          <w:color w:val="000000"/>
          <w:spacing w:val="0"/>
          <w:sz w:val="32"/>
          <w:lang w:eastAsia="zh-CN"/>
          <w:szCs w:val="32"/>
          <w:kern w:val="0"/>
          <w:bCs/>
          <w:rFonts w:ascii="仿宋_GB2312" w:hAnsi="仿宋_GB2312" w:eastAsia="仿宋_GB2312" w:hint="eastAsia"/>
        </w:rPr>
        <w:t xml:space="preserve">主体</w:t>
      </w:r>
      <w:r>
        <w:rPr>
          <w:b w:val="1"/>
          <w:color w:val="000000"/>
          <w:spacing w:val="0"/>
          <w:sz w:val="32"/>
          <w:szCs w:val="32"/>
          <w:kern w:val="0"/>
          <w:bCs/>
          <w:rFonts w:ascii="仿宋_GB2312" w:hAnsi="仿宋_GB2312" w:eastAsia="仿宋_GB2312" w:hint="eastAsia"/>
        </w:rPr>
        <w:t xml:space="preserve">与条件</w:t>
      </w:r>
      <w:r>
        <w:rPr>
          <w:b w:val="1"/>
          <w:color w:val="000000"/>
          <w:spacing w:val="0"/>
          <w:sz w:val="32"/>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①申报主体为优势种业企业，联合科研单位共同申报。</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②申报主体在肉鸡育种研究方面有较好的技术积累和良好工作基础。</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04" w:firstLineChars="200" w:right="0" w:rightChars="0"/>
        <w:rPr>
          <w:color w:val="000000"/>
          <w:spacing w:val="-9"/>
          <w:sz w:val="32"/>
          <w:lang w:val="en-US" w:eastAsia="zh-CN" w:bidi="ar"/>
          <w:szCs w:val="32"/>
          <w:kern w:val="0"/>
          <w:rFonts w:ascii="仿宋_GB2312" w:hAnsi="仿宋_GB2312" w:eastAsia="仿宋_GB2312" w:hint="eastAsia"/>
        </w:rPr>
      </w:pPr>
      <w:r>
        <w:rPr>
          <w:color w:val="000000"/>
          <w:spacing w:val="-9"/>
          <w:sz w:val="32"/>
          <w:lang w:val="en-US" w:eastAsia="zh-CN" w:bidi="ar"/>
          <w:szCs w:val="32"/>
          <w:kern w:val="0"/>
          <w:rFonts w:ascii="仿宋_GB2312" w:hAnsi="仿宋_GB2312" w:eastAsia="仿宋_GB2312" w:hint="eastAsia"/>
        </w:rPr>
        <w:t xml:space="preserve">③申报主体具有较完善的项目和财务管理制度，信用记录良好。</w:t>
      </w:r>
      <w:r>
        <w:rPr>
          <w:b w:val="0"/>
          <w:color w:val="000000"/>
          <w:spacing w:val="-9"/>
          <w:sz w:val="32"/>
          <w:lang w:eastAsia="zh-CN" w:bidi="ar"/>
          <w:szCs w:val="32"/>
          <w:kern w:val="0"/>
          <w:b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4</w:t>
      </w:r>
      <w:r>
        <w:rPr>
          <w:b w:val="1"/>
          <w:color w:val="000000"/>
          <w:spacing w:val="0"/>
          <w:sz w:val="32"/>
          <w:szCs w:val="32"/>
          <w:kern w:val="0"/>
          <w:bCs/>
          <w:rFonts w:ascii="仿宋_GB2312" w:hAnsi="仿宋_GB2312" w:eastAsia="仿宋_GB2312" w:hint="eastAsia"/>
        </w:rPr>
        <w:t xml:space="preserve">）</w:t>
      </w:r>
      <w:r>
        <w:rPr>
          <w:b w:val="1"/>
          <w:color w:val="000000"/>
          <w:spacing w:val="0"/>
          <w:sz w:val="32"/>
          <w:lang w:eastAsia="zh-CN"/>
          <w:szCs w:val="32"/>
          <w:kern w:val="0"/>
          <w:bCs/>
          <w:rFonts w:ascii="仿宋_GB2312" w:hAnsi="仿宋_GB2312" w:eastAsia="仿宋_GB2312" w:hint="eastAsia"/>
        </w:rPr>
        <w:t xml:space="preserve">实施周期和资金额度</w:t>
      </w:r>
      <w:r>
        <w:rPr>
          <w:color w:val="000000"/>
          <w:sz w:val="32"/>
          <w:lang w:val="en-US" w:eastAsia="zh-CN"/>
          <w:szCs w:val="32"/>
          <w:kern w:val="0"/>
          <w:rFonts w:ascii="黑体" w:hAnsi="黑体" w:eastAsia="黑体"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项目实施周期为1年，补助</w:t>
      </w:r>
      <w:r>
        <w:rPr>
          <w:color w:val="000000"/>
          <w:sz w:val="32"/>
          <w:lang w:eastAsia="zh-CN"/>
          <w:szCs w:val="32"/>
          <w:kern w:val="0"/>
          <w:rFonts w:ascii="仿宋_GB2312" w:hAnsi="仿宋_GB2312" w:eastAsia="仿宋_GB2312" w:hint="eastAsia"/>
        </w:rPr>
        <w:t xml:space="preserve">资金额不超过</w:t>
      </w:r>
      <w:r>
        <w:rPr>
          <w:color w:val="000000"/>
          <w:sz w:val="32"/>
          <w:lang w:val="en-US" w:eastAsia="zh-CN"/>
          <w:szCs w:val="32"/>
          <w:kern w:val="0"/>
          <w:rFonts w:ascii="仿宋_GB2312" w:hAnsi="仿宋_GB2312" w:eastAsia="仿宋_GB2312" w:hint="eastAsia"/>
        </w:rPr>
        <w:t xml:space="preserve">500万元。项目</w:t>
      </w:r>
      <w:r>
        <w:rPr>
          <w:color w:val="000000"/>
          <w:sz w:val="32"/>
          <w:lang w:eastAsia="zh-CN"/>
          <w:szCs w:val="32"/>
          <w:kern w:val="0"/>
          <w:rFonts w:ascii="仿宋_GB2312" w:hAnsi="仿宋_GB2312" w:eastAsia="仿宋_GB2312" w:hint="eastAsia"/>
        </w:rPr>
        <w:t xml:space="preserve">申报主体需根据实际需求自行测算项目需求金额，申报书测定的项目需求金额应提供资金测算过程及测算依据，项目</w:t>
      </w:r>
      <w:r>
        <w:rPr>
          <w:color w:val="000000"/>
          <w:sz w:val="32"/>
          <w:lang w:val="en-US" w:eastAsia="zh-CN" w:bidi="ar"/>
          <w:szCs w:val="32"/>
          <w:kern w:val="0"/>
          <w:rFonts w:ascii="仿宋_GB2312" w:hAnsi="仿宋_GB2312" w:eastAsia="仿宋_GB2312" w:hint="eastAsia"/>
        </w:rPr>
        <w:t xml:space="preserve">预算金额测算是否详细、可行、有佐证依据将纳入评审标准。</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val="en-US" w:eastAsia="zh-CN"/>
          <w:szCs w:val="32"/>
          <w:kern w:val="0"/>
          <w:bCs/>
          <w:rFonts w:ascii="仿宋_GB2312" w:hAnsi="仿宋_GB2312" w:eastAsia="仿宋_GB2312" w:hint="eastAsia"/>
        </w:rPr>
      </w:pPr>
      <w:r>
        <w:rPr>
          <w:b w:val="1"/>
          <w:color w:val="000000"/>
          <w:spacing w:val="0"/>
          <w:sz w:val="32"/>
          <w:lang w:val="en-US" w:eastAsia="zh-CN"/>
          <w:szCs w:val="32"/>
          <w:kern w:val="0"/>
          <w:bCs/>
          <w:rFonts w:ascii="仿宋_GB2312" w:hAnsi="仿宋_GB2312" w:eastAsia="仿宋_GB2312" w:hint="eastAsia"/>
        </w:rPr>
        <w:t xml:space="preserve">9.粉肝狮头鹅新品种培育</w:t>
      </w:r>
      <w:r>
        <w:rPr>
          <w:b w:val="1"/>
          <w:color w:val="000000"/>
          <w:spacing w:val="0"/>
          <w:sz w:val="32"/>
          <w:lang w:val="en-US"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val="en-US" w:eastAsia="zh-CN" w:bidi="ar"/>
          <w:szCs w:val="32"/>
          <w:kern w:val="0"/>
          <w:rFonts w:ascii="仿宋_GB2312" w:hAnsi="仿宋_GB2312" w:eastAsia="仿宋_GB2312" w:hint="eastAsia"/>
        </w:rPr>
      </w:pPr>
      <w:r>
        <w:rPr>
          <w:b w:val="1"/>
          <w:color w:val="000000"/>
          <w:spacing w:val="0"/>
          <w:sz w:val="32"/>
          <w:lang w:val="en-US" w:eastAsia="zh-CN" w:bidi="ar"/>
          <w:szCs w:val="32"/>
          <w:kern w:val="0"/>
          <w:rFonts w:ascii="仿宋_GB2312" w:hAnsi="仿宋_GB2312" w:eastAsia="仿宋_GB2312" w:hint="eastAsia"/>
        </w:rPr>
        <w:t xml:space="preserve">（1）</w:t>
      </w:r>
      <w:r>
        <w:rPr>
          <w:b w:val="1"/>
          <w:color w:val="000000"/>
          <w:spacing w:val="0"/>
          <w:sz w:val="32"/>
          <w:lang w:eastAsia="zh-CN"/>
          <w:szCs w:val="32"/>
          <w:kern w:val="0"/>
          <w:bCs/>
          <w:rFonts w:ascii="仿宋_GB2312" w:hAnsi="仿宋_GB2312" w:eastAsia="仿宋_GB2312" w:hint="eastAsia"/>
        </w:rPr>
        <w:t xml:space="preserve">建设内容</w:t>
      </w:r>
      <w:r>
        <w:rPr>
          <w:b w:val="1"/>
          <w:color w:val="000000"/>
          <w:spacing w:val="0"/>
          <w:sz w:val="32"/>
          <w:lang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利用转录组学、代谢组学、基因组学等方法，明确狮头鹅粉肝形成机制；制定粉肝品质评价标准；筛选出与粉肝生产密切相</w:t>
      </w:r>
      <w:r>
        <w:rPr>
          <w:color w:val="000000"/>
          <w:spacing w:val="-9"/>
          <w:sz w:val="32"/>
          <w:lang w:val="en-US" w:eastAsia="zh-CN" w:bidi="ar"/>
          <w:szCs w:val="32"/>
          <w:kern w:val="0"/>
          <w:rFonts w:ascii="仿宋_GB2312" w:hAnsi="仿宋_GB2312" w:eastAsia="仿宋_GB2312" w:hint="eastAsia"/>
        </w:rPr>
        <w:t xml:space="preserve">关的分子选育关键遗传标记基因；初步构建粉肝用狮头鹅核心群。</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2）</w:t>
      </w:r>
      <w:r>
        <w:rPr>
          <w:b w:val="1"/>
          <w:color w:val="000000"/>
          <w:spacing w:val="0"/>
          <w:sz w:val="32"/>
          <w:szCs w:val="32"/>
          <w:kern w:val="0"/>
          <w:bCs/>
          <w:rFonts w:ascii="仿宋_GB2312" w:hAnsi="仿宋_GB2312" w:eastAsia="仿宋_GB2312" w:hint="eastAsia"/>
        </w:rPr>
        <w:t xml:space="preserve">绩效目标</w:t>
      </w:r>
      <w:r>
        <w:rPr>
          <w:b w:val="1"/>
          <w:color w:val="000000"/>
          <w:spacing w:val="0"/>
          <w:sz w:val="32"/>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揭示狮头鹅粉肝生产遗传机制；筛选出狮头鹅粉肝相关的分子选育关键标记基因1-2个；制定狮头鹅粉肝品质评价标准1套；构建粉肝用狮头鹅核心种质资源群体1个，群体母鹅数量300只以上，粉肝填饲成功率90%以上，粉肝均重超550克；形成粉肝用狮头鹅遗传特性和经济性能分析报告1份。</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3）</w:t>
      </w:r>
      <w:r>
        <w:rPr>
          <w:b w:val="1"/>
          <w:color w:val="000000"/>
          <w:spacing w:val="0"/>
          <w:sz w:val="32"/>
          <w:szCs w:val="32"/>
          <w:kern w:val="0"/>
          <w:bCs/>
          <w:rFonts w:ascii="仿宋_GB2312" w:hAnsi="仿宋_GB2312" w:eastAsia="仿宋_GB2312" w:hint="eastAsia"/>
        </w:rPr>
        <w:t xml:space="preserve">申报</w:t>
      </w:r>
      <w:r>
        <w:rPr>
          <w:b w:val="1"/>
          <w:color w:val="000000"/>
          <w:spacing w:val="0"/>
          <w:sz w:val="32"/>
          <w:lang w:eastAsia="zh-CN"/>
          <w:szCs w:val="32"/>
          <w:kern w:val="0"/>
          <w:bCs/>
          <w:rFonts w:ascii="仿宋_GB2312" w:hAnsi="仿宋_GB2312" w:eastAsia="仿宋_GB2312" w:hint="eastAsia"/>
        </w:rPr>
        <w:t xml:space="preserve">主体</w:t>
      </w:r>
      <w:r>
        <w:rPr>
          <w:b w:val="1"/>
          <w:color w:val="000000"/>
          <w:spacing w:val="0"/>
          <w:sz w:val="32"/>
          <w:szCs w:val="32"/>
          <w:kern w:val="0"/>
          <w:bCs/>
          <w:rFonts w:ascii="仿宋_GB2312" w:hAnsi="仿宋_GB2312" w:eastAsia="仿宋_GB2312" w:hint="eastAsia"/>
        </w:rPr>
        <w:t xml:space="preserve">与条件</w:t>
      </w:r>
      <w:r>
        <w:rPr>
          <w:b w:val="1"/>
          <w:color w:val="000000"/>
          <w:spacing w:val="0"/>
          <w:sz w:val="32"/>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04" w:firstLineChars="200" w:right="0" w:rightChars="0"/>
        <w:rPr>
          <w:color w:val="000000"/>
          <w:spacing w:val="-9"/>
          <w:sz w:val="32"/>
          <w:lang w:val="en-US" w:eastAsia="zh-CN" w:bidi="ar"/>
          <w:szCs w:val="32"/>
          <w:kern w:val="0"/>
          <w:rFonts w:ascii="仿宋_GB2312" w:hAnsi="仿宋_GB2312" w:eastAsia="仿宋_GB2312" w:hint="eastAsia"/>
        </w:rPr>
      </w:pPr>
      <w:r>
        <w:rPr>
          <w:color w:val="000000"/>
          <w:spacing w:val="-9"/>
          <w:sz w:val="32"/>
          <w:lang w:val="en-US" w:eastAsia="zh-CN" w:bidi="ar"/>
          <w:szCs w:val="32"/>
          <w:kern w:val="0"/>
          <w:rFonts w:ascii="仿宋_GB2312" w:hAnsi="仿宋_GB2312" w:eastAsia="仿宋_GB2312" w:hint="eastAsia"/>
        </w:rPr>
        <w:t xml:space="preserve">①申报主体为省级及以上事业单位，联合优势企业共同申报。</w:t>
      </w:r>
      <w:r>
        <w:rPr>
          <w:color w:val="000000"/>
          <w:spacing w:val="-9"/>
          <w:sz w:val="32"/>
          <w:lang w:val="en-US" w:eastAsia="zh-CN" w:bidi="ar"/>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②申报主体在狮头鹅育种研究方面有较好的技术积累和良好工作基础。</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04" w:firstLineChars="200" w:right="0" w:rightChars="0"/>
        <w:rPr>
          <w:color w:val="000000"/>
          <w:spacing w:val="-9"/>
          <w:sz w:val="32"/>
          <w:lang w:val="en-US" w:eastAsia="zh-CN" w:bidi="ar"/>
          <w:szCs w:val="32"/>
          <w:kern w:val="0"/>
          <w:rFonts w:ascii="仿宋_GB2312" w:hAnsi="仿宋_GB2312" w:eastAsia="仿宋_GB2312" w:hint="eastAsia"/>
        </w:rPr>
      </w:pPr>
      <w:r>
        <w:rPr>
          <w:color w:val="000000"/>
          <w:spacing w:val="-9"/>
          <w:sz w:val="32"/>
          <w:lang w:val="en-US" w:eastAsia="zh-CN" w:bidi="ar"/>
          <w:szCs w:val="32"/>
          <w:kern w:val="0"/>
          <w:rFonts w:ascii="仿宋_GB2312" w:hAnsi="仿宋_GB2312" w:eastAsia="仿宋_GB2312" w:hint="eastAsia"/>
        </w:rPr>
        <w:t xml:space="preserve">③申报主体具有较完善的项目和财务管理制度，信用记录良好。</w:t>
      </w:r>
      <w:r>
        <w:rPr>
          <w:color w:val="000000"/>
          <w:spacing w:val="-9"/>
          <w:sz w:val="32"/>
          <w:lang w:val="en-US" w:eastAsia="zh-CN" w:bidi="ar"/>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4</w:t>
      </w:r>
      <w:r>
        <w:rPr>
          <w:b w:val="1"/>
          <w:color w:val="000000"/>
          <w:spacing w:val="0"/>
          <w:sz w:val="32"/>
          <w:szCs w:val="32"/>
          <w:kern w:val="0"/>
          <w:bCs/>
          <w:rFonts w:ascii="仿宋_GB2312" w:hAnsi="仿宋_GB2312" w:eastAsia="仿宋_GB2312" w:hint="eastAsia"/>
        </w:rPr>
        <w:t xml:space="preserve">）</w:t>
      </w:r>
      <w:r>
        <w:rPr>
          <w:b w:val="1"/>
          <w:color w:val="000000"/>
          <w:spacing w:val="0"/>
          <w:sz w:val="32"/>
          <w:lang w:eastAsia="zh-CN"/>
          <w:szCs w:val="32"/>
          <w:kern w:val="0"/>
          <w:bCs/>
          <w:rFonts w:ascii="仿宋_GB2312" w:hAnsi="仿宋_GB2312" w:eastAsia="仿宋_GB2312" w:hint="eastAsia"/>
        </w:rPr>
        <w:t xml:space="preserve">实施周期和资金额度</w:t>
      </w:r>
      <w:r>
        <w:rPr>
          <w:color w:val="000000"/>
          <w:sz w:val="32"/>
          <w:lang w:val="en-US" w:eastAsia="zh-CN"/>
          <w:szCs w:val="32"/>
          <w:kern w:val="0"/>
          <w:rFonts w:ascii="黑体" w:hAnsi="黑体" w:eastAsia="黑体"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项目实施周期为1年，补助</w:t>
      </w:r>
      <w:r>
        <w:rPr>
          <w:color w:val="000000"/>
          <w:sz w:val="32"/>
          <w:lang w:eastAsia="zh-CN"/>
          <w:szCs w:val="32"/>
          <w:kern w:val="0"/>
          <w:rFonts w:ascii="仿宋_GB2312" w:hAnsi="仿宋_GB2312" w:eastAsia="仿宋_GB2312" w:hint="eastAsia"/>
        </w:rPr>
        <w:t xml:space="preserve">资金额不超过</w:t>
      </w:r>
      <w:r>
        <w:rPr>
          <w:color w:val="000000"/>
          <w:sz w:val="32"/>
          <w:lang w:val="en-US" w:eastAsia="zh-CN"/>
          <w:szCs w:val="32"/>
          <w:kern w:val="0"/>
          <w:rFonts w:ascii="仿宋_GB2312" w:hAnsi="仿宋_GB2312" w:eastAsia="仿宋_GB2312" w:hint="eastAsia"/>
        </w:rPr>
        <w:t xml:space="preserve">100万元。项目</w:t>
      </w:r>
      <w:r>
        <w:rPr>
          <w:color w:val="000000"/>
          <w:sz w:val="32"/>
          <w:lang w:eastAsia="zh-CN"/>
          <w:szCs w:val="32"/>
          <w:kern w:val="0"/>
          <w:rFonts w:ascii="仿宋_GB2312" w:hAnsi="仿宋_GB2312" w:eastAsia="仿宋_GB2312" w:hint="eastAsia"/>
        </w:rPr>
        <w:t xml:space="preserve">申报主体需根据实际需求自行测算项目需求金额，申报书测定的项目需求金额应提供资金测算过程及测算依据，项目</w:t>
      </w:r>
      <w:r>
        <w:rPr>
          <w:color w:val="000000"/>
          <w:sz w:val="32"/>
          <w:lang w:val="en-US" w:eastAsia="zh-CN" w:bidi="ar"/>
          <w:szCs w:val="32"/>
          <w:kern w:val="0"/>
          <w:rFonts w:ascii="仿宋_GB2312" w:hAnsi="仿宋_GB2312" w:eastAsia="仿宋_GB2312" w:hint="eastAsia"/>
        </w:rPr>
        <w:t xml:space="preserve">预算金额测算是否详细、可行、有佐证依据将纳入评审标准。</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val="en-US" w:eastAsia="zh-CN"/>
          <w:szCs w:val="32"/>
          <w:kern w:val="0"/>
          <w:bCs/>
          <w:rFonts w:ascii="仿宋_GB2312" w:hAnsi="仿宋_GB2312" w:eastAsia="仿宋_GB2312" w:hint="eastAsia"/>
        </w:rPr>
      </w:pPr>
      <w:r>
        <w:rPr>
          <w:b w:val="1"/>
          <w:color w:val="000000"/>
          <w:spacing w:val="0"/>
          <w:sz w:val="32"/>
          <w:lang w:val="en-US" w:eastAsia="zh-CN"/>
          <w:szCs w:val="32"/>
          <w:kern w:val="0"/>
          <w:bCs/>
          <w:rFonts w:ascii="仿宋_GB2312" w:hAnsi="仿宋_GB2312" w:eastAsia="仿宋_GB2312" w:hint="eastAsia"/>
        </w:rPr>
        <w:t xml:space="preserve">10.清远麻鸡育繁推一体化示范</w:t>
      </w:r>
      <w:r>
        <w:rPr>
          <w:b w:val="1"/>
          <w:color w:val="000000"/>
          <w:spacing w:val="0"/>
          <w:sz w:val="32"/>
          <w:lang w:val="en-US"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val="en-US" w:eastAsia="zh-CN" w:bidi="ar"/>
          <w:szCs w:val="32"/>
          <w:kern w:val="0"/>
          <w:rFonts w:ascii="仿宋_GB2312" w:hAnsi="仿宋_GB2312" w:eastAsia="仿宋_GB2312" w:hint="eastAsia"/>
        </w:rPr>
      </w:pPr>
      <w:r>
        <w:rPr>
          <w:b w:val="1"/>
          <w:color w:val="000000"/>
          <w:spacing w:val="0"/>
          <w:sz w:val="32"/>
          <w:lang w:val="en-US" w:eastAsia="zh-CN" w:bidi="ar"/>
          <w:szCs w:val="32"/>
          <w:kern w:val="0"/>
          <w:rFonts w:ascii="仿宋_GB2312" w:hAnsi="仿宋_GB2312" w:eastAsia="仿宋_GB2312" w:hint="eastAsia"/>
        </w:rPr>
        <w:t xml:space="preserve">（1）</w:t>
      </w:r>
      <w:r>
        <w:rPr>
          <w:b w:val="1"/>
          <w:color w:val="000000"/>
          <w:spacing w:val="0"/>
          <w:sz w:val="32"/>
          <w:lang w:eastAsia="zh-CN"/>
          <w:szCs w:val="32"/>
          <w:kern w:val="0"/>
          <w:bCs/>
          <w:rFonts w:ascii="仿宋_GB2312" w:hAnsi="仿宋_GB2312" w:eastAsia="仿宋_GB2312" w:hint="eastAsia"/>
        </w:rPr>
        <w:t xml:space="preserve">建设内容</w:t>
      </w:r>
      <w:r>
        <w:rPr>
          <w:b w:val="1"/>
          <w:color w:val="000000"/>
          <w:spacing w:val="0"/>
          <w:sz w:val="32"/>
          <w:lang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发掘清远麻鸡鸡种在抗白血病的遗传抗性，集成综合性的禽白血病抗性选育技术体系；开展肌肉发育、产肉性能等方面的机理研究，构建相关选育方案；利用全基因组关联研究（GWAS）关联技术，对清远麻鸡保种群做评估，筛选具有禽白血病抗性、高产肉等性状的选育群；通过基因分型与生产性能关联分析，组建新的抗性高产清远麻鸡新配套制种，加速自主品种推广生产。</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2）</w:t>
      </w:r>
      <w:r>
        <w:rPr>
          <w:b w:val="1"/>
          <w:color w:val="000000"/>
          <w:spacing w:val="0"/>
          <w:sz w:val="32"/>
          <w:szCs w:val="32"/>
          <w:kern w:val="0"/>
          <w:bCs/>
          <w:rFonts w:ascii="仿宋_GB2312" w:hAnsi="仿宋_GB2312" w:eastAsia="仿宋_GB2312" w:hint="eastAsia"/>
        </w:rPr>
        <w:t xml:space="preserve">绩效目标</w:t>
      </w:r>
      <w:r>
        <w:rPr>
          <w:b w:val="1"/>
          <w:color w:val="000000"/>
          <w:spacing w:val="0"/>
          <w:sz w:val="32"/>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构建高抗性基因和产肉性能主控基因位点模式，并培育纯系4个，每个系可繁殖群体100只公鸡，1000只母鸡；育成高抗性和产肉性能配套系1个；推广清远麻鸡父母代年50万套，年推广商品苗5000万只；开展清远麻鸡产业推广讲座或培训6场，年培训800人次以上。</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3）</w:t>
      </w:r>
      <w:r>
        <w:rPr>
          <w:b w:val="1"/>
          <w:color w:val="000000"/>
          <w:spacing w:val="0"/>
          <w:sz w:val="32"/>
          <w:szCs w:val="32"/>
          <w:kern w:val="0"/>
          <w:bCs/>
          <w:rFonts w:ascii="仿宋_GB2312" w:hAnsi="仿宋_GB2312" w:eastAsia="仿宋_GB2312" w:hint="eastAsia"/>
        </w:rPr>
        <w:t xml:space="preserve">申报</w:t>
      </w:r>
      <w:r>
        <w:rPr>
          <w:b w:val="1"/>
          <w:color w:val="000000"/>
          <w:spacing w:val="0"/>
          <w:sz w:val="32"/>
          <w:lang w:eastAsia="zh-CN"/>
          <w:szCs w:val="32"/>
          <w:kern w:val="0"/>
          <w:bCs/>
          <w:rFonts w:ascii="仿宋_GB2312" w:hAnsi="仿宋_GB2312" w:eastAsia="仿宋_GB2312" w:hint="eastAsia"/>
        </w:rPr>
        <w:t xml:space="preserve">主体</w:t>
      </w:r>
      <w:r>
        <w:rPr>
          <w:b w:val="1"/>
          <w:color w:val="000000"/>
          <w:spacing w:val="0"/>
          <w:sz w:val="32"/>
          <w:szCs w:val="32"/>
          <w:kern w:val="0"/>
          <w:bCs/>
          <w:rFonts w:ascii="仿宋_GB2312" w:hAnsi="仿宋_GB2312" w:eastAsia="仿宋_GB2312" w:hint="eastAsia"/>
        </w:rPr>
        <w:t xml:space="preserve">与条件</w:t>
      </w:r>
      <w:r>
        <w:rPr>
          <w:b w:val="1"/>
          <w:color w:val="000000"/>
          <w:spacing w:val="0"/>
          <w:sz w:val="32"/>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①申报主体为优势种业企业，联合科研单位共同申报。</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②申报主体建有省级清远鸡保种场，在肉鸡育种研究方面有较好的技术积累和良好工作基础。</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04" w:firstLineChars="200" w:right="0" w:rightChars="0"/>
        <w:rPr>
          <w:color w:val="000000"/>
          <w:spacing w:val="-9"/>
          <w:sz w:val="32"/>
          <w:lang w:val="en-US" w:eastAsia="zh-CN" w:bidi="ar"/>
          <w:szCs w:val="32"/>
          <w:kern w:val="0"/>
          <w:rFonts w:ascii="仿宋_GB2312" w:hAnsi="仿宋_GB2312" w:eastAsia="仿宋_GB2312" w:hint="eastAsia"/>
        </w:rPr>
      </w:pPr>
      <w:r>
        <w:rPr>
          <w:color w:val="000000"/>
          <w:spacing w:val="-9"/>
          <w:sz w:val="32"/>
          <w:lang w:val="en-US" w:eastAsia="zh-CN" w:bidi="ar"/>
          <w:szCs w:val="32"/>
          <w:kern w:val="0"/>
          <w:rFonts w:ascii="仿宋_GB2312" w:hAnsi="仿宋_GB2312" w:eastAsia="仿宋_GB2312" w:hint="eastAsia"/>
        </w:rPr>
        <w:t xml:space="preserve">③申报主体具有较完善的项目和财务管理制度，信用记录良好。</w:t>
      </w:r>
      <w:r>
        <w:rPr>
          <w:b w:val="0"/>
          <w:color w:val="000000"/>
          <w:spacing w:val="-9"/>
          <w:sz w:val="32"/>
          <w:lang w:eastAsia="zh-CN" w:bidi="ar"/>
          <w:szCs w:val="32"/>
          <w:kern w:val="0"/>
          <w:b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4</w:t>
      </w:r>
      <w:r>
        <w:rPr>
          <w:b w:val="1"/>
          <w:color w:val="000000"/>
          <w:spacing w:val="0"/>
          <w:sz w:val="32"/>
          <w:szCs w:val="32"/>
          <w:kern w:val="0"/>
          <w:bCs/>
          <w:rFonts w:ascii="仿宋_GB2312" w:hAnsi="仿宋_GB2312" w:eastAsia="仿宋_GB2312" w:hint="eastAsia"/>
        </w:rPr>
        <w:t xml:space="preserve">）</w:t>
      </w:r>
      <w:r>
        <w:rPr>
          <w:b w:val="1"/>
          <w:color w:val="000000"/>
          <w:spacing w:val="0"/>
          <w:sz w:val="32"/>
          <w:lang w:eastAsia="zh-CN"/>
          <w:szCs w:val="32"/>
          <w:kern w:val="0"/>
          <w:bCs/>
          <w:rFonts w:ascii="仿宋_GB2312" w:hAnsi="仿宋_GB2312" w:eastAsia="仿宋_GB2312" w:hint="eastAsia"/>
        </w:rPr>
        <w:t xml:space="preserve">实施周期和资金额度</w:t>
      </w:r>
      <w:r>
        <w:rPr>
          <w:color w:val="000000"/>
          <w:sz w:val="32"/>
          <w:lang w:val="en-US" w:eastAsia="zh-CN"/>
          <w:szCs w:val="32"/>
          <w:kern w:val="0"/>
          <w:rFonts w:ascii="黑体" w:hAnsi="黑体" w:eastAsia="黑体"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项目实施周期为1年，补助</w:t>
      </w:r>
      <w:r>
        <w:rPr>
          <w:color w:val="000000"/>
          <w:sz w:val="32"/>
          <w:lang w:eastAsia="zh-CN"/>
          <w:szCs w:val="32"/>
          <w:kern w:val="0"/>
          <w:rFonts w:ascii="仿宋_GB2312" w:hAnsi="仿宋_GB2312" w:eastAsia="仿宋_GB2312" w:hint="eastAsia"/>
        </w:rPr>
        <w:t xml:space="preserve">资金额不超过</w:t>
      </w:r>
      <w:r>
        <w:rPr>
          <w:color w:val="000000"/>
          <w:sz w:val="32"/>
          <w:lang w:val="en-US" w:eastAsia="zh-CN"/>
          <w:szCs w:val="32"/>
          <w:kern w:val="0"/>
          <w:rFonts w:ascii="仿宋_GB2312" w:hAnsi="仿宋_GB2312" w:eastAsia="仿宋_GB2312" w:hint="eastAsia"/>
        </w:rPr>
        <w:t xml:space="preserve">200万元。项目</w:t>
      </w:r>
      <w:r>
        <w:rPr>
          <w:color w:val="000000"/>
          <w:sz w:val="32"/>
          <w:lang w:eastAsia="zh-CN"/>
          <w:szCs w:val="32"/>
          <w:kern w:val="0"/>
          <w:rFonts w:ascii="仿宋_GB2312" w:hAnsi="仿宋_GB2312" w:eastAsia="仿宋_GB2312" w:hint="eastAsia"/>
        </w:rPr>
        <w:t xml:space="preserve">申报主体需根据实际需求自行测算项目需求金额，申报书测定的项目需求金额应提供资金测算过程及测算依据，项目</w:t>
      </w:r>
      <w:r>
        <w:rPr>
          <w:color w:val="000000"/>
          <w:sz w:val="32"/>
          <w:lang w:val="en-US" w:eastAsia="zh-CN" w:bidi="ar"/>
          <w:szCs w:val="32"/>
          <w:kern w:val="0"/>
          <w:rFonts w:ascii="仿宋_GB2312" w:hAnsi="仿宋_GB2312" w:eastAsia="仿宋_GB2312" w:hint="eastAsia"/>
        </w:rPr>
        <w:t xml:space="preserve">预算金额测算是否详细、可行、有佐证依据将纳入评审标准。</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val="en-US" w:eastAsia="zh-CN"/>
          <w:szCs w:val="32"/>
          <w:kern w:val="0"/>
          <w:bCs/>
          <w:rFonts w:ascii="仿宋_GB2312" w:hAnsi="仿宋_GB2312" w:eastAsia="仿宋_GB2312" w:hint="eastAsia"/>
        </w:rPr>
      </w:pPr>
      <w:r>
        <w:rPr>
          <w:b w:val="1"/>
          <w:color w:val="000000"/>
          <w:spacing w:val="0"/>
          <w:sz w:val="32"/>
          <w:lang w:val="en-US" w:eastAsia="zh-CN"/>
          <w:szCs w:val="32"/>
          <w:kern w:val="0"/>
          <w:bCs/>
          <w:rFonts w:ascii="仿宋_GB2312" w:hAnsi="仿宋_GB2312" w:eastAsia="仿宋_GB2312" w:hint="eastAsia"/>
        </w:rPr>
        <w:t xml:space="preserve">11.畜禽养殖用高效微生物种质资源挖掘、创制与利用</w:t>
      </w:r>
      <w:r>
        <w:rPr>
          <w:b w:val="1"/>
          <w:color w:val="000000"/>
          <w:spacing w:val="0"/>
          <w:sz w:val="32"/>
          <w:lang w:val="en-US"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val="en-US" w:eastAsia="zh-CN" w:bidi="ar"/>
          <w:szCs w:val="32"/>
          <w:kern w:val="0"/>
          <w:rFonts w:ascii="仿宋_GB2312" w:hAnsi="仿宋_GB2312" w:eastAsia="仿宋_GB2312" w:hint="eastAsia"/>
        </w:rPr>
      </w:pPr>
      <w:r>
        <w:rPr>
          <w:b w:val="1"/>
          <w:color w:val="000000"/>
          <w:spacing w:val="0"/>
          <w:sz w:val="32"/>
          <w:lang w:val="en-US" w:eastAsia="zh-CN" w:bidi="ar"/>
          <w:szCs w:val="32"/>
          <w:kern w:val="0"/>
          <w:rFonts w:ascii="仿宋_GB2312" w:hAnsi="仿宋_GB2312" w:eastAsia="仿宋_GB2312" w:hint="eastAsia"/>
        </w:rPr>
        <w:t xml:space="preserve">（1）</w:t>
      </w:r>
      <w:r>
        <w:rPr>
          <w:b w:val="1"/>
          <w:color w:val="000000"/>
          <w:spacing w:val="0"/>
          <w:sz w:val="32"/>
          <w:lang w:eastAsia="zh-CN"/>
          <w:szCs w:val="32"/>
          <w:kern w:val="0"/>
          <w:bCs/>
          <w:rFonts w:ascii="仿宋_GB2312" w:hAnsi="仿宋_GB2312" w:eastAsia="仿宋_GB2312" w:hint="eastAsia"/>
        </w:rPr>
        <w:t xml:space="preserve">建设内容</w:t>
      </w:r>
      <w:r>
        <w:rPr>
          <w:b w:val="1"/>
          <w:color w:val="000000"/>
          <w:spacing w:val="0"/>
          <w:sz w:val="32"/>
          <w:lang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聚焦畜禽饲料安全、健康养殖和废弃物处理中的高效微生物种质资源，通过自然分离、定向筛选、人工驯化、工程改造和功能菌群复配等手段，挖掘创制可高效应用于饲料霉菌毒素脱毒、抗生素替代和畜禽废弃物脱氮除臭的乳酸菌、酵母菌和芽孢杆菌等益生菌株及其复配菌群。</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2）</w:t>
      </w:r>
      <w:r>
        <w:rPr>
          <w:b w:val="1"/>
          <w:color w:val="000000"/>
          <w:spacing w:val="0"/>
          <w:sz w:val="32"/>
          <w:szCs w:val="32"/>
          <w:kern w:val="0"/>
          <w:bCs/>
          <w:rFonts w:ascii="仿宋_GB2312" w:hAnsi="仿宋_GB2312" w:eastAsia="仿宋_GB2312" w:hint="eastAsia"/>
        </w:rPr>
        <w:t xml:space="preserve">绩效目标</w:t>
      </w:r>
      <w:r>
        <w:rPr>
          <w:b w:val="1"/>
          <w:color w:val="000000"/>
          <w:spacing w:val="0"/>
          <w:sz w:val="32"/>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发掘畜禽饲料安全、健康养殖和废弃物处理的高效微生物菌株100株以上，相关菌株的功能活性比目前国内已报道的同类菌种的功能活性提高10%以上；深度鉴评性能优异的菌种10株以上，揭示其作用机理，动物实验验证其使用效果；创制2种以上畜禽用高性能微生物新种质（种群）产品，实现产业化应用，增加畜禽养殖收益或节约成本5%以上。</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3）</w:t>
      </w:r>
      <w:r>
        <w:rPr>
          <w:b w:val="1"/>
          <w:color w:val="000000"/>
          <w:spacing w:val="0"/>
          <w:sz w:val="32"/>
          <w:szCs w:val="32"/>
          <w:kern w:val="0"/>
          <w:bCs/>
          <w:rFonts w:ascii="仿宋_GB2312" w:hAnsi="仿宋_GB2312" w:eastAsia="仿宋_GB2312" w:hint="eastAsia"/>
        </w:rPr>
        <w:t xml:space="preserve">申报</w:t>
      </w:r>
      <w:r>
        <w:rPr>
          <w:b w:val="1"/>
          <w:color w:val="000000"/>
          <w:spacing w:val="0"/>
          <w:sz w:val="32"/>
          <w:lang w:eastAsia="zh-CN"/>
          <w:szCs w:val="32"/>
          <w:kern w:val="0"/>
          <w:bCs/>
          <w:rFonts w:ascii="仿宋_GB2312" w:hAnsi="仿宋_GB2312" w:eastAsia="仿宋_GB2312" w:hint="eastAsia"/>
        </w:rPr>
        <w:t xml:space="preserve">主体</w:t>
      </w:r>
      <w:r>
        <w:rPr>
          <w:b w:val="1"/>
          <w:color w:val="000000"/>
          <w:spacing w:val="0"/>
          <w:sz w:val="32"/>
          <w:szCs w:val="32"/>
          <w:kern w:val="0"/>
          <w:bCs/>
          <w:rFonts w:ascii="仿宋_GB2312" w:hAnsi="仿宋_GB2312" w:eastAsia="仿宋_GB2312" w:hint="eastAsia"/>
        </w:rPr>
        <w:t xml:space="preserve">与条件</w:t>
      </w:r>
      <w:r>
        <w:rPr>
          <w:b w:val="1"/>
          <w:color w:val="000000"/>
          <w:spacing w:val="0"/>
          <w:sz w:val="32"/>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①申报主体为省级及以上事业单位，鼓励联合企业申报。</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②申报主体需在畜禽用微生物种质创制方面有较好的技术积累和良好工作基础。</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04" w:firstLineChars="200" w:right="0" w:rightChars="0"/>
        <w:rPr>
          <w:color w:val="000000"/>
          <w:spacing w:val="-9"/>
          <w:sz w:val="32"/>
          <w:lang w:val="en-US" w:eastAsia="zh-CN" w:bidi="ar"/>
          <w:szCs w:val="32"/>
          <w:kern w:val="0"/>
          <w:rFonts w:ascii="仿宋_GB2312" w:hAnsi="仿宋_GB2312" w:eastAsia="仿宋_GB2312" w:hint="eastAsia"/>
        </w:rPr>
      </w:pPr>
      <w:r>
        <w:rPr>
          <w:color w:val="000000"/>
          <w:spacing w:val="-9"/>
          <w:sz w:val="32"/>
          <w:lang w:val="en-US" w:eastAsia="zh-CN" w:bidi="ar"/>
          <w:szCs w:val="32"/>
          <w:kern w:val="0"/>
          <w:rFonts w:ascii="仿宋_GB2312" w:hAnsi="仿宋_GB2312" w:eastAsia="仿宋_GB2312" w:hint="eastAsia"/>
        </w:rPr>
        <w:t xml:space="preserve">③申报主体具有较完善的项目和财务管理制度，信用记录良好</w:t>
      </w:r>
      <w:r>
        <w:rPr>
          <w:color w:val="000000"/>
          <w:sz w:val="32"/>
          <w:lang w:val="en-US" w:eastAsia="zh-CN"/>
          <w:szCs w:val="32"/>
          <w:kern w:val="0"/>
          <w:rFonts w:ascii="仿宋_GB2312" w:hAnsi="仿宋_GB2312" w:eastAsia="仿宋_GB2312" w:hint="eastAsia"/>
        </w:rPr>
        <w:t xml:space="preserve">。</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4</w:t>
      </w:r>
      <w:r>
        <w:rPr>
          <w:b w:val="1"/>
          <w:color w:val="000000"/>
          <w:spacing w:val="0"/>
          <w:sz w:val="32"/>
          <w:szCs w:val="32"/>
          <w:kern w:val="0"/>
          <w:bCs/>
          <w:rFonts w:ascii="仿宋_GB2312" w:hAnsi="仿宋_GB2312" w:eastAsia="仿宋_GB2312" w:hint="eastAsia"/>
        </w:rPr>
        <w:t xml:space="preserve">）</w:t>
      </w:r>
      <w:r>
        <w:rPr>
          <w:b w:val="1"/>
          <w:color w:val="000000"/>
          <w:spacing w:val="0"/>
          <w:sz w:val="32"/>
          <w:lang w:eastAsia="zh-CN"/>
          <w:szCs w:val="32"/>
          <w:kern w:val="0"/>
          <w:bCs/>
          <w:rFonts w:ascii="仿宋_GB2312" w:hAnsi="仿宋_GB2312" w:eastAsia="仿宋_GB2312" w:hint="eastAsia"/>
        </w:rPr>
        <w:t xml:space="preserve">实施周期和资金额度</w:t>
      </w:r>
      <w:r>
        <w:rPr>
          <w:color w:val="000000"/>
          <w:sz w:val="32"/>
          <w:lang w:val="en-US" w:eastAsia="zh-CN"/>
          <w:szCs w:val="32"/>
          <w:kern w:val="0"/>
          <w:rFonts w:ascii="黑体" w:hAnsi="黑体" w:eastAsia="黑体"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项目实施周期为2年，补助</w:t>
      </w:r>
      <w:r>
        <w:rPr>
          <w:color w:val="000000"/>
          <w:sz w:val="32"/>
          <w:lang w:eastAsia="zh-CN"/>
          <w:szCs w:val="32"/>
          <w:kern w:val="0"/>
          <w:rFonts w:ascii="仿宋_GB2312" w:hAnsi="仿宋_GB2312" w:eastAsia="仿宋_GB2312" w:hint="eastAsia"/>
        </w:rPr>
        <w:t xml:space="preserve">资金额不超过</w:t>
      </w:r>
      <w:r>
        <w:rPr>
          <w:color w:val="000000"/>
          <w:sz w:val="32"/>
          <w:lang w:val="en-US" w:eastAsia="zh-CN"/>
          <w:szCs w:val="32"/>
          <w:kern w:val="0"/>
          <w:rFonts w:ascii="仿宋_GB2312" w:hAnsi="仿宋_GB2312" w:eastAsia="仿宋_GB2312" w:hint="eastAsia"/>
        </w:rPr>
        <w:t xml:space="preserve">100万元。项目</w:t>
      </w:r>
      <w:r>
        <w:rPr>
          <w:color w:val="000000"/>
          <w:sz w:val="32"/>
          <w:lang w:eastAsia="zh-CN"/>
          <w:szCs w:val="32"/>
          <w:kern w:val="0"/>
          <w:rFonts w:ascii="仿宋_GB2312" w:hAnsi="仿宋_GB2312" w:eastAsia="仿宋_GB2312" w:hint="eastAsia"/>
        </w:rPr>
        <w:t xml:space="preserve">申报主体需根据实际需求自行测算项目需求金额，申报书测定的项目需求金额应提供资金测算过程及测算依据，项目</w:t>
      </w:r>
      <w:r>
        <w:rPr>
          <w:color w:val="000000"/>
          <w:sz w:val="32"/>
          <w:lang w:val="en-US" w:eastAsia="zh-CN" w:bidi="ar"/>
          <w:szCs w:val="32"/>
          <w:kern w:val="0"/>
          <w:rFonts w:ascii="仿宋_GB2312" w:hAnsi="仿宋_GB2312" w:eastAsia="仿宋_GB2312" w:hint="eastAsia"/>
        </w:rPr>
        <w:t xml:space="preserve">预算金额测算是否详细、可行、有佐证依据将纳入评审标准。</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val="en-US" w:eastAsia="zh-CN"/>
          <w:szCs w:val="32"/>
          <w:kern w:val="0"/>
          <w:bCs/>
          <w:rFonts w:ascii="仿宋_GB2312" w:hAnsi="仿宋_GB2312" w:eastAsia="仿宋_GB2312" w:hint="eastAsia"/>
        </w:rPr>
      </w:pPr>
      <w:r>
        <w:rPr>
          <w:b w:val="1"/>
          <w:color w:val="000000"/>
          <w:spacing w:val="0"/>
          <w:sz w:val="32"/>
          <w:lang w:val="en-US" w:eastAsia="zh-CN"/>
          <w:szCs w:val="32"/>
          <w:kern w:val="0"/>
          <w:bCs/>
          <w:rFonts w:ascii="仿宋_GB2312" w:hAnsi="仿宋_GB2312" w:eastAsia="仿宋_GB2312" w:hint="eastAsia"/>
        </w:rPr>
        <w:t xml:space="preserve">12.农田农药降解功能微生物菌种挖掘与利用</w:t>
      </w:r>
      <w:r>
        <w:rPr>
          <w:b w:val="1"/>
          <w:color w:val="000000"/>
          <w:spacing w:val="0"/>
          <w:sz w:val="32"/>
          <w:lang w:val="en-US"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val="en-US" w:eastAsia="zh-CN" w:bidi="ar"/>
          <w:szCs w:val="32"/>
          <w:kern w:val="0"/>
          <w:rFonts w:ascii="仿宋_GB2312" w:hAnsi="仿宋_GB2312" w:eastAsia="仿宋_GB2312" w:hint="eastAsia"/>
        </w:rPr>
      </w:pPr>
      <w:r>
        <w:rPr>
          <w:b w:val="1"/>
          <w:color w:val="000000"/>
          <w:spacing w:val="0"/>
          <w:sz w:val="32"/>
          <w:lang w:val="en-US" w:eastAsia="zh-CN" w:bidi="ar"/>
          <w:szCs w:val="32"/>
          <w:kern w:val="0"/>
          <w:rFonts w:ascii="仿宋_GB2312" w:hAnsi="仿宋_GB2312" w:eastAsia="仿宋_GB2312" w:hint="eastAsia"/>
        </w:rPr>
        <w:t xml:space="preserve">（1）</w:t>
      </w:r>
      <w:r>
        <w:rPr>
          <w:b w:val="1"/>
          <w:color w:val="000000"/>
          <w:spacing w:val="0"/>
          <w:sz w:val="32"/>
          <w:lang w:eastAsia="zh-CN"/>
          <w:szCs w:val="32"/>
          <w:kern w:val="0"/>
          <w:bCs/>
          <w:rFonts w:ascii="仿宋_GB2312" w:hAnsi="仿宋_GB2312" w:eastAsia="仿宋_GB2312" w:hint="eastAsia"/>
        </w:rPr>
        <w:t xml:space="preserve">建设内容</w:t>
      </w:r>
      <w:r>
        <w:rPr>
          <w:b w:val="1"/>
          <w:color w:val="000000"/>
          <w:spacing w:val="0"/>
          <w:sz w:val="32"/>
          <w:lang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高通量分离农药降解菌株，构建代表性的农药降解菌种资源库；深度鉴评高效农药降解功能菌种；开发农药降解微生物菌剂并进行示范应用。</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2）</w:t>
      </w:r>
      <w:r>
        <w:rPr>
          <w:b w:val="1"/>
          <w:color w:val="000000"/>
          <w:spacing w:val="0"/>
          <w:sz w:val="32"/>
          <w:szCs w:val="32"/>
          <w:kern w:val="0"/>
          <w:bCs/>
          <w:rFonts w:ascii="仿宋_GB2312" w:hAnsi="仿宋_GB2312" w:eastAsia="仿宋_GB2312" w:hint="eastAsia"/>
        </w:rPr>
        <w:t xml:space="preserve">绩效目标</w:t>
      </w:r>
      <w:r>
        <w:rPr>
          <w:b w:val="1"/>
          <w:color w:val="000000"/>
          <w:spacing w:val="0"/>
          <w:sz w:val="32"/>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挖掘高效降解农药菌株200株以上；深度鉴评性能优异的农药降解功能菌株，挖掘其功能基因2个以上；开发1-2种高效能农药降解菌剂，比原始菌株效能提高10%以上，菌剂效能示范面积20亩以上。</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3）</w:t>
      </w:r>
      <w:r>
        <w:rPr>
          <w:b w:val="1"/>
          <w:color w:val="000000"/>
          <w:spacing w:val="0"/>
          <w:sz w:val="32"/>
          <w:szCs w:val="32"/>
          <w:kern w:val="0"/>
          <w:bCs/>
          <w:rFonts w:ascii="仿宋_GB2312" w:hAnsi="仿宋_GB2312" w:eastAsia="仿宋_GB2312" w:hint="eastAsia"/>
        </w:rPr>
        <w:t xml:space="preserve">申报</w:t>
      </w:r>
      <w:r>
        <w:rPr>
          <w:b w:val="1"/>
          <w:color w:val="000000"/>
          <w:spacing w:val="0"/>
          <w:sz w:val="32"/>
          <w:lang w:eastAsia="zh-CN"/>
          <w:szCs w:val="32"/>
          <w:kern w:val="0"/>
          <w:bCs/>
          <w:rFonts w:ascii="仿宋_GB2312" w:hAnsi="仿宋_GB2312" w:eastAsia="仿宋_GB2312" w:hint="eastAsia"/>
        </w:rPr>
        <w:t xml:space="preserve">主体</w:t>
      </w:r>
      <w:r>
        <w:rPr>
          <w:b w:val="1"/>
          <w:color w:val="000000"/>
          <w:spacing w:val="0"/>
          <w:sz w:val="32"/>
          <w:szCs w:val="32"/>
          <w:kern w:val="0"/>
          <w:bCs/>
          <w:rFonts w:ascii="仿宋_GB2312" w:hAnsi="仿宋_GB2312" w:eastAsia="仿宋_GB2312" w:hint="eastAsia"/>
        </w:rPr>
        <w:t xml:space="preserve">与条件</w:t>
      </w:r>
      <w:r>
        <w:rPr>
          <w:b w:val="1"/>
          <w:color w:val="000000"/>
          <w:spacing w:val="0"/>
          <w:sz w:val="32"/>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①申报主体为省级及以上事业单位，鼓励联合企业申报。</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②申报主体需在农药降解微生物种质创制方面有较好的技术积累和良好工作基础。</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③申报主体具有较完善的项目和财务管理制度，信用记录良好。</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4</w:t>
      </w:r>
      <w:r>
        <w:rPr>
          <w:b w:val="1"/>
          <w:color w:val="000000"/>
          <w:spacing w:val="0"/>
          <w:sz w:val="32"/>
          <w:szCs w:val="32"/>
          <w:kern w:val="0"/>
          <w:bCs/>
          <w:rFonts w:ascii="仿宋_GB2312" w:hAnsi="仿宋_GB2312" w:eastAsia="仿宋_GB2312" w:hint="eastAsia"/>
        </w:rPr>
        <w:t xml:space="preserve">）</w:t>
      </w:r>
      <w:r>
        <w:rPr>
          <w:b w:val="1"/>
          <w:color w:val="000000"/>
          <w:spacing w:val="0"/>
          <w:sz w:val="32"/>
          <w:lang w:eastAsia="zh-CN"/>
          <w:szCs w:val="32"/>
          <w:kern w:val="0"/>
          <w:bCs/>
          <w:rFonts w:ascii="仿宋_GB2312" w:hAnsi="仿宋_GB2312" w:eastAsia="仿宋_GB2312" w:hint="eastAsia"/>
        </w:rPr>
        <w:t xml:space="preserve">实施周期和资金额度</w:t>
      </w:r>
      <w:r>
        <w:rPr>
          <w:color w:val="000000"/>
          <w:sz w:val="32"/>
          <w:lang w:val="en-US" w:eastAsia="zh-CN"/>
          <w:szCs w:val="32"/>
          <w:kern w:val="0"/>
          <w:rFonts w:ascii="黑体" w:hAnsi="黑体" w:eastAsia="黑体"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项目实施周期为2年，补助</w:t>
      </w:r>
      <w:r>
        <w:rPr>
          <w:color w:val="000000"/>
          <w:sz w:val="32"/>
          <w:lang w:eastAsia="zh-CN"/>
          <w:szCs w:val="32"/>
          <w:kern w:val="0"/>
          <w:rFonts w:ascii="仿宋_GB2312" w:hAnsi="仿宋_GB2312" w:eastAsia="仿宋_GB2312" w:hint="eastAsia"/>
        </w:rPr>
        <w:t xml:space="preserve">资金额不超过</w:t>
      </w:r>
      <w:r>
        <w:rPr>
          <w:color w:val="000000"/>
          <w:sz w:val="32"/>
          <w:lang w:val="en-US" w:eastAsia="zh-CN"/>
          <w:szCs w:val="32"/>
          <w:kern w:val="0"/>
          <w:rFonts w:ascii="仿宋_GB2312" w:hAnsi="仿宋_GB2312" w:eastAsia="仿宋_GB2312" w:hint="eastAsia"/>
        </w:rPr>
        <w:t xml:space="preserve">100万元。项目</w:t>
      </w:r>
      <w:r>
        <w:rPr>
          <w:color w:val="000000"/>
          <w:sz w:val="32"/>
          <w:lang w:eastAsia="zh-CN"/>
          <w:szCs w:val="32"/>
          <w:kern w:val="0"/>
          <w:rFonts w:ascii="仿宋_GB2312" w:hAnsi="仿宋_GB2312" w:eastAsia="仿宋_GB2312" w:hint="eastAsia"/>
        </w:rPr>
        <w:t xml:space="preserve">申报主体需根据实际需求自行测算项目需求金额，申报书测定的项目需求金额应提供资金测算过程及测算依据，项目</w:t>
      </w:r>
      <w:r>
        <w:rPr>
          <w:color w:val="000000"/>
          <w:sz w:val="32"/>
          <w:lang w:val="en-US" w:eastAsia="zh-CN" w:bidi="ar"/>
          <w:szCs w:val="32"/>
          <w:kern w:val="0"/>
          <w:rFonts w:ascii="仿宋_GB2312" w:hAnsi="仿宋_GB2312" w:eastAsia="仿宋_GB2312" w:hint="eastAsia"/>
        </w:rPr>
        <w:t xml:space="preserve">预算金额测算是否详细、可行、有佐证依据将纳入评审标准。</w:t>
      </w:r>
      <w:r>
        <w:rPr>
          <w:color w:val="000000"/>
          <w:sz w:val="32"/>
          <w:lang w:val="en-US" w:eastAsia="zh-CN"/>
          <w:szCs w:val="32"/>
          <w:kern w:val="0"/>
          <w:rFonts w:ascii="仿宋_GB2312" w:hAnsi="仿宋_GB2312" w:eastAsia="仿宋_GB2312" w:hint="eastAsia"/>
        </w:rPr>
      </w:r>
    </w:p>
    <w:p>
      <w:pPr>
        <w:pStyle w:val="Normal"/>
        <w:widowControl w:val="1"/>
        <w:keepNext w:val="0"/>
        <w:keepLines w:val="0"/>
        <w:pageBreakBefore w:val="0"/>
        <w:wordWrap w:val="1"/>
        <w:overflowPunct w:val="1"/>
        <w:topLinePunct w:val="0"/>
        <w:kinsoku w:val="1"/>
        <w:autoSpaceDE w:val="1"/>
        <w:autoSpaceDN w:val="1"/>
        <w:bidi w:val="0"/>
        <w:snapToGrid w:val="0"/>
        <w:jc w:val="both"/>
        <w:widowControl/>
        <w:spacing w:line="590" w:lineRule="exact"/>
        <w:ind w:firstLine="640" w:firstLineChars="200" w:right="0" w:rightChars="0"/>
        <w:rPr>
          <w:color w:val="000000"/>
          <w:sz w:val="32"/>
          <w:lang w:val="en-US" w:eastAsia="zh-CN"/>
          <w:szCs w:val="32"/>
          <w:kern w:val="0"/>
          <w:rFonts w:ascii="楷体_GB2312" w:hAnsi="楷体_GB2312" w:eastAsia="楷体_GB2312" w:hint="eastAsia"/>
        </w:rPr>
      </w:pPr>
      <w:r>
        <w:rPr>
          <w:color w:val="000000"/>
          <w:sz w:val="32"/>
          <w:lang w:val="en-US" w:eastAsia="zh-CN"/>
          <w:szCs w:val="32"/>
          <w:kern w:val="0"/>
          <w:rFonts w:ascii="楷体_GB2312" w:hAnsi="楷体_GB2312" w:eastAsia="楷体_GB2312" w:hint="eastAsia"/>
        </w:rPr>
        <w:t xml:space="preserve">（三）基地与平台建设类项目</w:t>
      </w:r>
      <w:r>
        <w:rPr>
          <w:color w:val="000000"/>
          <w:sz w:val="32"/>
          <w:lang w:val="en-US" w:eastAsia="zh-CN"/>
          <w:szCs w:val="32"/>
          <w:kern w:val="0"/>
          <w:rFonts w:ascii="楷体_GB2312" w:hAnsi="楷体_GB2312" w:eastAsia="楷体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val="en-US" w:eastAsia="zh-CN"/>
          <w:szCs w:val="32"/>
          <w:kern w:val="0"/>
          <w:bCs/>
          <w:rFonts w:ascii="仿宋_GB2312" w:hAnsi="仿宋_GB2312" w:eastAsia="仿宋_GB2312" w:hint="eastAsia"/>
        </w:rPr>
      </w:pPr>
      <w:r>
        <w:rPr>
          <w:b w:val="1"/>
          <w:color w:val="000000"/>
          <w:spacing w:val="0"/>
          <w:sz w:val="32"/>
          <w:lang w:val="en-US" w:eastAsia="zh-CN"/>
          <w:szCs w:val="32"/>
          <w:kern w:val="0"/>
          <w:bCs/>
          <w:rFonts w:ascii="仿宋_GB2312" w:hAnsi="仿宋_GB2312" w:eastAsia="仿宋_GB2312" w:hint="eastAsia"/>
        </w:rPr>
        <w:t xml:space="preserve">1.热带作物种质资源引进保存及隔离基地建设</w:t>
      </w:r>
      <w:r>
        <w:rPr>
          <w:b w:val="1"/>
          <w:color w:val="000000"/>
          <w:spacing w:val="0"/>
          <w:sz w:val="32"/>
          <w:lang w:val="en-US"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1）</w:t>
      </w:r>
      <w:r>
        <w:rPr>
          <w:b w:val="1"/>
          <w:color w:val="000000"/>
          <w:spacing w:val="0"/>
          <w:sz w:val="32"/>
          <w:lang w:eastAsia="zh-CN"/>
          <w:szCs w:val="32"/>
          <w:kern w:val="0"/>
          <w:bCs/>
          <w:rFonts w:ascii="仿宋_GB2312" w:hAnsi="仿宋_GB2312" w:eastAsia="仿宋_GB2312" w:hint="eastAsia"/>
        </w:rPr>
        <w:t xml:space="preserve">建设内容</w:t>
      </w:r>
      <w:r>
        <w:rPr>
          <w:b w:val="1"/>
          <w:color w:val="000000"/>
          <w:spacing w:val="0"/>
          <w:sz w:val="32"/>
          <w:lang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完善种质资源引进、保存、评价和创新利用的基础条件建设；定期对引进的种质资源开展检疫性病虫害风险评估，严格防止检疫性病害和有害生物随资源入境，防范生物安全风险；建设引进隔离检疫圃、隔离温室、防虫网室、种质资源保存圃、优异资源筛选观察圃、优异育种材料观察试验基地和种质资源分析实验室。</w:t>
      </w:r>
      <w:r>
        <w:rPr>
          <w:color w:val="000000"/>
          <w:sz w:val="32"/>
          <w:lang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2）</w:t>
      </w:r>
      <w:r>
        <w:rPr>
          <w:b w:val="1"/>
          <w:color w:val="000000"/>
          <w:spacing w:val="0"/>
          <w:sz w:val="32"/>
          <w:szCs w:val="32"/>
          <w:kern w:val="0"/>
          <w:bCs/>
          <w:rFonts w:ascii="仿宋_GB2312" w:hAnsi="仿宋_GB2312" w:eastAsia="仿宋_GB2312" w:hint="eastAsia"/>
        </w:rPr>
        <w:t xml:space="preserve">绩效目标</w:t>
      </w:r>
      <w:r>
        <w:rPr>
          <w:b w:val="1"/>
          <w:color w:val="000000"/>
          <w:spacing w:val="0"/>
          <w:sz w:val="32"/>
          <w:szCs w:val="32"/>
          <w:kern w:val="0"/>
          <w:bCs/>
          <w:rFonts w:ascii="仿宋_GB2312" w:hAnsi="仿宋_GB2312" w:eastAsia="仿宋_GB2312" w:hint="eastAsia"/>
        </w:rPr>
      </w:r>
    </w:p>
    <w:p>
      <w:pPr>
        <w:pStyle w:val="HtmlNormal"/>
        <w:widowControl w:val="0"/>
        <w:keepNext w:val="0"/>
        <w:keepLines w:val="0"/>
        <w:pageBreakBefore w:val="0"/>
        <w:wordWrap w:val="1"/>
        <w:overflowPunct w:val="1"/>
        <w:topLinePunct w:val="0"/>
        <w:kinsoku w:val="1"/>
        <w:autoSpaceDE w:val="1"/>
        <w:autoSpaceDN w:val="1"/>
        <w:bidi w:val="0"/>
        <w:snapToGrid w:val="0"/>
        <w:jc w:val="both"/>
        <w:widowControl w:val="off"/>
        <w:spacing w:after="0" w:afterAutospacing="0" w:before="0" w:beforeAutospacing="0" w:line="590" w:lineRule="exact"/>
        <w:ind w:firstLine="640" w:firstLineChars="200" w:right="0" w:rightChars="0"/>
        <w:rPr>
          <w:color w:val="000000"/>
          <w:spacing w:val="0"/>
          <w:sz w:val="32"/>
          <w:lang w:val="en-US" w:eastAsia="zh-CN"/>
          <w:szCs w:val="32"/>
          <w:rFonts w:ascii="仿宋_GB2312" w:hAnsi="仿宋_GB2312" w:eastAsia="仿宋_GB2312" w:hint="eastAsia"/>
        </w:rPr>
      </w:pPr>
      <w:r>
        <w:rPr>
          <w:color w:val="000000"/>
          <w:spacing w:val="0"/>
          <w:sz w:val="32"/>
          <w:lang w:val="en-US" w:eastAsia="zh-CN"/>
          <w:szCs w:val="32"/>
          <w:rFonts w:ascii="仿宋_GB2312" w:hAnsi="仿宋_GB2312" w:eastAsia="仿宋_GB2312" w:hint="eastAsia"/>
        </w:rPr>
        <w:t xml:space="preserve">建成热带作物种质资源引进保存及隔离基地250亩以上，其中：建设引进隔离检疫圃50亩、隔离温室400平方米、防虫防鸟网室1000平方米、种质资源保存圃100亩、优异资源筛选观察圃100亩。</w:t>
      </w:r>
      <w:r>
        <w:rPr>
          <w:color w:val="000000"/>
          <w:spacing w:val="0"/>
          <w:sz w:val="32"/>
          <w:lang w:val="en-US" w:eastAsia="zh-CN" w:bidi="ar-SA"/>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3）</w:t>
      </w:r>
      <w:r>
        <w:rPr>
          <w:b w:val="1"/>
          <w:color w:val="000000"/>
          <w:spacing w:val="0"/>
          <w:sz w:val="32"/>
          <w:szCs w:val="32"/>
          <w:kern w:val="0"/>
          <w:bCs/>
          <w:rFonts w:ascii="仿宋_GB2312" w:hAnsi="仿宋_GB2312" w:eastAsia="仿宋_GB2312" w:hint="eastAsia"/>
        </w:rPr>
        <w:t xml:space="preserve">申报</w:t>
      </w:r>
      <w:r>
        <w:rPr>
          <w:b w:val="1"/>
          <w:color w:val="000000"/>
          <w:spacing w:val="0"/>
          <w:sz w:val="32"/>
          <w:lang w:eastAsia="zh-CN"/>
          <w:szCs w:val="32"/>
          <w:kern w:val="0"/>
          <w:bCs/>
          <w:rFonts w:ascii="仿宋_GB2312" w:hAnsi="仿宋_GB2312" w:eastAsia="仿宋_GB2312" w:hint="eastAsia"/>
        </w:rPr>
        <w:t xml:space="preserve">主体</w:t>
      </w:r>
      <w:r>
        <w:rPr>
          <w:b w:val="1"/>
          <w:color w:val="000000"/>
          <w:spacing w:val="0"/>
          <w:sz w:val="32"/>
          <w:szCs w:val="32"/>
          <w:kern w:val="0"/>
          <w:bCs/>
          <w:rFonts w:ascii="仿宋_GB2312" w:hAnsi="仿宋_GB2312" w:eastAsia="仿宋_GB2312" w:hint="eastAsia"/>
        </w:rPr>
        <w:t xml:space="preserve">与条件</w:t>
      </w:r>
      <w:r>
        <w:rPr>
          <w:b w:val="1"/>
          <w:color w:val="000000"/>
          <w:spacing w:val="0"/>
          <w:sz w:val="32"/>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①申报主体为省级及以上事业单位。</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②申报主体需在热带作物种质引进和创制方面有较好的技术积累和良好工作基础。</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04" w:firstLineChars="200" w:right="0" w:rightChars="0"/>
        <w:rPr>
          <w:color w:val="000000"/>
          <w:spacing w:val="-9"/>
          <w:sz w:val="32"/>
          <w:lang w:val="en-US" w:eastAsia="zh-CN" w:bidi="ar"/>
          <w:szCs w:val="32"/>
          <w:kern w:val="0"/>
          <w:rFonts w:ascii="仿宋_GB2312" w:hAnsi="仿宋_GB2312" w:eastAsia="仿宋_GB2312" w:hint="eastAsia"/>
        </w:rPr>
      </w:pPr>
      <w:r>
        <w:rPr>
          <w:color w:val="000000"/>
          <w:spacing w:val="-9"/>
          <w:sz w:val="32"/>
          <w:lang w:val="en-US" w:eastAsia="zh-CN" w:bidi="ar"/>
          <w:szCs w:val="32"/>
          <w:kern w:val="0"/>
          <w:rFonts w:ascii="仿宋_GB2312" w:hAnsi="仿宋_GB2312" w:eastAsia="仿宋_GB2312" w:hint="eastAsia"/>
        </w:rPr>
        <w:t xml:space="preserve">③申报主体具有较完善的项目和财务管理制度，信用记录良好。</w:t>
      </w:r>
      <w:r>
        <w:rPr>
          <w:color w:val="000000"/>
          <w:spacing w:val="-9"/>
          <w:sz w:val="32"/>
          <w:lang w:val="en-US" w:eastAsia="zh-CN" w:bidi="ar"/>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4</w:t>
      </w:r>
      <w:r>
        <w:rPr>
          <w:b w:val="1"/>
          <w:color w:val="000000"/>
          <w:spacing w:val="0"/>
          <w:sz w:val="32"/>
          <w:szCs w:val="32"/>
          <w:kern w:val="0"/>
          <w:bCs/>
          <w:rFonts w:ascii="仿宋_GB2312" w:hAnsi="仿宋_GB2312" w:eastAsia="仿宋_GB2312" w:hint="eastAsia"/>
        </w:rPr>
        <w:t xml:space="preserve">）</w:t>
      </w:r>
      <w:r>
        <w:rPr>
          <w:b w:val="1"/>
          <w:color w:val="000000"/>
          <w:spacing w:val="0"/>
          <w:sz w:val="32"/>
          <w:lang w:eastAsia="zh-CN"/>
          <w:szCs w:val="32"/>
          <w:kern w:val="0"/>
          <w:bCs/>
          <w:rFonts w:ascii="仿宋_GB2312" w:hAnsi="仿宋_GB2312" w:eastAsia="仿宋_GB2312" w:hint="eastAsia"/>
        </w:rPr>
        <w:t xml:space="preserve">实施周期和资金额度</w:t>
      </w:r>
      <w:r>
        <w:rPr>
          <w:b w:val="1"/>
          <w:color w:val="000000"/>
          <w:spacing w:val="0"/>
          <w:sz w:val="32"/>
          <w:lang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项目实施周期为1年，补助</w:t>
      </w:r>
      <w:r>
        <w:rPr>
          <w:color w:val="000000"/>
          <w:sz w:val="32"/>
          <w:lang w:eastAsia="zh-CN"/>
          <w:szCs w:val="32"/>
          <w:kern w:val="0"/>
          <w:rFonts w:ascii="仿宋_GB2312" w:hAnsi="仿宋_GB2312" w:eastAsia="仿宋_GB2312" w:hint="eastAsia"/>
        </w:rPr>
        <w:t xml:space="preserve">资金额不超过</w:t>
      </w:r>
      <w:r>
        <w:rPr>
          <w:color w:val="000000"/>
          <w:sz w:val="32"/>
          <w:lang w:val="en-US" w:eastAsia="zh-CN"/>
          <w:szCs w:val="32"/>
          <w:kern w:val="0"/>
          <w:rFonts w:ascii="仿宋_GB2312" w:hAnsi="仿宋_GB2312" w:eastAsia="仿宋_GB2312" w:hint="eastAsia"/>
        </w:rPr>
        <w:t xml:space="preserve">800万元。项目</w:t>
      </w:r>
      <w:r>
        <w:rPr>
          <w:color w:val="000000"/>
          <w:sz w:val="32"/>
          <w:lang w:eastAsia="zh-CN"/>
          <w:szCs w:val="32"/>
          <w:kern w:val="0"/>
          <w:rFonts w:ascii="仿宋_GB2312" w:hAnsi="仿宋_GB2312" w:eastAsia="仿宋_GB2312" w:hint="eastAsia"/>
        </w:rPr>
        <w:t xml:space="preserve">申报主体需根据实际需求自行测算项目需求金额，申报书测定的项目需求金额应提供资金测算过程及测算依据，项目</w:t>
      </w:r>
      <w:r>
        <w:rPr>
          <w:color w:val="000000"/>
          <w:sz w:val="32"/>
          <w:lang w:val="en-US" w:eastAsia="zh-CN" w:bidi="ar"/>
          <w:szCs w:val="32"/>
          <w:kern w:val="0"/>
          <w:rFonts w:ascii="仿宋_GB2312" w:hAnsi="仿宋_GB2312" w:eastAsia="仿宋_GB2312" w:hint="eastAsia"/>
        </w:rPr>
        <w:t xml:space="preserve">预算金额测算是否详细、可行、有佐证依据将纳入评审标准。</w:t>
      </w:r>
      <w:r>
        <w:rPr>
          <w:color w:val="000000"/>
          <w:sz w:val="32"/>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val="en-US" w:eastAsia="zh-CN"/>
          <w:szCs w:val="32"/>
          <w:kern w:val="0"/>
          <w:bCs/>
          <w:rFonts w:ascii="仿宋_GB2312" w:hAnsi="仿宋_GB2312" w:eastAsia="仿宋_GB2312" w:hint="eastAsia"/>
        </w:rPr>
      </w:pPr>
      <w:r>
        <w:rPr>
          <w:b w:val="1"/>
          <w:color w:val="000000"/>
          <w:spacing w:val="0"/>
          <w:sz w:val="32"/>
          <w:lang w:val="en-US" w:eastAsia="zh-CN"/>
          <w:szCs w:val="32"/>
          <w:kern w:val="0"/>
          <w:bCs/>
          <w:rFonts w:ascii="仿宋_GB2312" w:hAnsi="仿宋_GB2312" w:eastAsia="仿宋_GB2312" w:hint="eastAsia"/>
        </w:rPr>
        <w:t xml:space="preserve">2.适宜村庄绿化实用经济果树种苗繁育基地能力提升</w:t>
      </w:r>
      <w:r>
        <w:rPr>
          <w:b w:val="1"/>
          <w:color w:val="000000"/>
          <w:spacing w:val="0"/>
          <w:sz w:val="32"/>
          <w:lang w:val="en-US"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numPr>
          <w:ilvl w:val="0"/>
          <w:numId w:val="0"/>
        </w:numPr>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1）建设内容</w:t>
      </w:r>
      <w:r>
        <w:rPr>
          <w:b w:val="1"/>
          <w:color w:val="000000"/>
          <w:spacing w:val="0"/>
          <w:sz w:val="32"/>
          <w:lang w:val="en-US"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pacing w:val="0"/>
          <w:sz w:val="32"/>
          <w:lang w:val="en-US" w:eastAsia="zh-CN"/>
          <w:szCs w:val="32"/>
          <w:kern w:val="0"/>
          <w:rFonts w:ascii="仿宋_GB2312" w:hAnsi="仿宋_GB2312" w:eastAsia="仿宋_GB2312" w:hint="eastAsia"/>
        </w:rPr>
      </w:pPr>
      <w:r>
        <w:rPr>
          <w:color w:val="000000"/>
          <w:spacing w:val="0"/>
          <w:sz w:val="32"/>
          <w:lang w:val="en-US" w:eastAsia="zh-CN"/>
          <w:szCs w:val="32"/>
          <w:kern w:val="0"/>
          <w:rFonts w:ascii="仿宋_GB2312" w:hAnsi="仿宋_GB2312" w:eastAsia="仿宋_GB2312" w:hint="eastAsia"/>
        </w:rPr>
        <w:t xml:space="preserve">在粤东、粤西、粤北地区各建立1个村庄绿化果树种苗繁育供应保障性生产基地，支持有条件的典型村开展果树种苗乡村绿化，筛选适宜村庄绿化实用经济果树类型，及时发布果树种苗名录和数量，为绿美广东乡村绿化提供优质种苗。</w:t>
      </w:r>
      <w:r>
        <w:rPr>
          <w:b w:val="1"/>
          <w:color w:val="000000"/>
          <w:spacing w:val="0"/>
          <w:sz w:val="32"/>
          <w:lang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2）</w:t>
      </w:r>
      <w:r>
        <w:rPr>
          <w:b w:val="1"/>
          <w:color w:val="000000"/>
          <w:spacing w:val="0"/>
          <w:sz w:val="32"/>
          <w:szCs w:val="32"/>
          <w:kern w:val="0"/>
          <w:bCs/>
          <w:rFonts w:ascii="仿宋_GB2312" w:hAnsi="仿宋_GB2312" w:eastAsia="仿宋_GB2312" w:hint="eastAsia"/>
        </w:rPr>
        <w:t xml:space="preserve">绩效目标</w:t>
      </w:r>
      <w:r>
        <w:rPr>
          <w:b w:val="1"/>
          <w:color w:val="000000"/>
          <w:spacing w:val="0"/>
          <w:sz w:val="32"/>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pacing w:val="0"/>
          <w:sz w:val="32"/>
          <w:lang w:val="en-US" w:eastAsia="zh-CN"/>
          <w:szCs w:val="32"/>
          <w:kern w:val="0"/>
          <w:rFonts w:ascii="仿宋_GB2312" w:hAnsi="仿宋_GB2312" w:eastAsia="仿宋_GB2312" w:hint="eastAsia"/>
        </w:rPr>
      </w:pPr>
      <w:r>
        <w:rPr>
          <w:color w:val="000000"/>
          <w:spacing w:val="0"/>
          <w:sz w:val="32"/>
          <w:lang w:val="en-US" w:eastAsia="zh-CN"/>
          <w:szCs w:val="32"/>
          <w:kern w:val="0"/>
          <w:rFonts w:ascii="仿宋_GB2312" w:hAnsi="仿宋_GB2312" w:eastAsia="仿宋_GB2312" w:hint="eastAsia"/>
        </w:rPr>
        <w:t xml:space="preserve">粤东、粤西、粤北建成实用经济果树种苗繁育示范基地各1个，每个基地种苗繁育供应能力达到年50万株以上的健康种苗，支撑广东各地村庄绿化果树种苗需求；支持10个果树绿化典型村，带动绿美广东乡村绿化建设。</w:t>
      </w:r>
      <w:r>
        <w:rPr>
          <w:color w:val="000000"/>
          <w:sz w:val="32"/>
          <w:lang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3）</w:t>
      </w:r>
      <w:r>
        <w:rPr>
          <w:b w:val="1"/>
          <w:color w:val="000000"/>
          <w:spacing w:val="0"/>
          <w:sz w:val="32"/>
          <w:szCs w:val="32"/>
          <w:kern w:val="0"/>
          <w:bCs/>
          <w:rFonts w:ascii="仿宋_GB2312" w:hAnsi="仿宋_GB2312" w:eastAsia="仿宋_GB2312" w:hint="eastAsia"/>
        </w:rPr>
        <w:t xml:space="preserve">申报</w:t>
      </w:r>
      <w:r>
        <w:rPr>
          <w:b w:val="1"/>
          <w:color w:val="000000"/>
          <w:spacing w:val="0"/>
          <w:sz w:val="32"/>
          <w:lang w:eastAsia="zh-CN"/>
          <w:szCs w:val="32"/>
          <w:kern w:val="0"/>
          <w:bCs/>
          <w:rFonts w:ascii="仿宋_GB2312" w:hAnsi="仿宋_GB2312" w:eastAsia="仿宋_GB2312" w:hint="eastAsia"/>
        </w:rPr>
        <w:t xml:space="preserve">主体</w:t>
      </w:r>
      <w:r>
        <w:rPr>
          <w:b w:val="1"/>
          <w:color w:val="000000"/>
          <w:spacing w:val="0"/>
          <w:sz w:val="32"/>
          <w:szCs w:val="32"/>
          <w:kern w:val="0"/>
          <w:bCs/>
          <w:rFonts w:ascii="仿宋_GB2312" w:hAnsi="仿宋_GB2312" w:eastAsia="仿宋_GB2312" w:hint="eastAsia"/>
        </w:rPr>
        <w:t xml:space="preserve">与条件</w:t>
      </w:r>
      <w:r>
        <w:rPr>
          <w:b w:val="1"/>
          <w:color w:val="000000"/>
          <w:spacing w:val="0"/>
          <w:sz w:val="32"/>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04" w:firstLineChars="200" w:right="0" w:rightChars="0"/>
        <w:rPr>
          <w:color w:val="000000"/>
          <w:spacing w:val="-9"/>
          <w:sz w:val="32"/>
          <w:lang w:val="en-US" w:eastAsia="zh-CN" w:bidi="ar"/>
          <w:szCs w:val="32"/>
          <w:kern w:val="0"/>
          <w:rFonts w:ascii="仿宋_GB2312" w:hAnsi="仿宋_GB2312" w:eastAsia="仿宋_GB2312" w:hint="eastAsia"/>
        </w:rPr>
      </w:pPr>
      <w:r>
        <w:rPr>
          <w:color w:val="000000"/>
          <w:spacing w:val="-9"/>
          <w:sz w:val="32"/>
          <w:lang w:val="en-US" w:eastAsia="zh-CN" w:bidi="ar"/>
          <w:szCs w:val="32"/>
          <w:kern w:val="0"/>
          <w:rFonts w:ascii="仿宋_GB2312" w:hAnsi="仿宋_GB2312" w:eastAsia="仿宋_GB2312" w:hint="eastAsia"/>
        </w:rPr>
        <w:t xml:space="preserve">①申报主体由省级及以上事业单位，联合优势种苗企业申报。</w:t>
      </w:r>
      <w:r>
        <w:rPr>
          <w:color w:val="000000"/>
          <w:spacing w:val="-9"/>
          <w:sz w:val="32"/>
          <w:lang w:val="en-US" w:eastAsia="zh-CN" w:bidi="ar"/>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②申报主体在果树种苗繁育方面有较好的技术积累和良好工作基础，参与企业具有种子种苗生产经营许可证。</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04" w:firstLineChars="200" w:right="0" w:rightChars="0"/>
        <w:rPr>
          <w:color w:val="000000"/>
          <w:spacing w:val="-9"/>
          <w:sz w:val="32"/>
          <w:lang w:val="en-US" w:eastAsia="zh-CN" w:bidi="ar"/>
          <w:szCs w:val="32"/>
          <w:kern w:val="0"/>
          <w:rFonts w:ascii="仿宋_GB2312" w:hAnsi="仿宋_GB2312" w:eastAsia="仿宋_GB2312" w:hint="eastAsia"/>
        </w:rPr>
      </w:pPr>
      <w:r>
        <w:rPr>
          <w:color w:val="000000"/>
          <w:spacing w:val="-9"/>
          <w:sz w:val="32"/>
          <w:lang w:val="en-US" w:eastAsia="zh-CN" w:bidi="ar"/>
          <w:szCs w:val="32"/>
          <w:kern w:val="0"/>
          <w:rFonts w:ascii="仿宋_GB2312" w:hAnsi="仿宋_GB2312" w:eastAsia="仿宋_GB2312" w:hint="eastAsia"/>
        </w:rPr>
        <w:t xml:space="preserve">③申报主体具有较完善的项目和财务管理制度，信用记录良好。</w:t>
      </w:r>
      <w:r>
        <w:rPr>
          <w:color w:val="000000"/>
          <w:spacing w:val="-9"/>
          <w:sz w:val="32"/>
          <w:lang w:val="en-US" w:eastAsia="zh-CN" w:bidi="ar"/>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4</w:t>
      </w:r>
      <w:r>
        <w:rPr>
          <w:b w:val="1"/>
          <w:color w:val="000000"/>
          <w:spacing w:val="0"/>
          <w:sz w:val="32"/>
          <w:szCs w:val="32"/>
          <w:kern w:val="0"/>
          <w:bCs/>
          <w:rFonts w:ascii="仿宋_GB2312" w:hAnsi="仿宋_GB2312" w:eastAsia="仿宋_GB2312" w:hint="eastAsia"/>
        </w:rPr>
        <w:t xml:space="preserve">）</w:t>
      </w:r>
      <w:r>
        <w:rPr>
          <w:b w:val="1"/>
          <w:color w:val="000000"/>
          <w:spacing w:val="0"/>
          <w:sz w:val="32"/>
          <w:lang w:eastAsia="zh-CN"/>
          <w:szCs w:val="32"/>
          <w:kern w:val="0"/>
          <w:bCs/>
          <w:rFonts w:ascii="仿宋_GB2312" w:hAnsi="仿宋_GB2312" w:eastAsia="仿宋_GB2312" w:hint="eastAsia"/>
        </w:rPr>
        <w:t xml:space="preserve">实施周期和资金额度</w:t>
      </w:r>
      <w:r>
        <w:rPr>
          <w:b w:val="1"/>
          <w:color w:val="000000"/>
          <w:spacing w:val="0"/>
          <w:sz w:val="32"/>
          <w:lang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项目实施周期为1年，补助</w:t>
      </w:r>
      <w:r>
        <w:rPr>
          <w:color w:val="000000"/>
          <w:sz w:val="32"/>
          <w:lang w:eastAsia="zh-CN"/>
          <w:szCs w:val="32"/>
          <w:kern w:val="0"/>
          <w:rFonts w:ascii="仿宋_GB2312" w:hAnsi="仿宋_GB2312" w:eastAsia="仿宋_GB2312" w:hint="eastAsia"/>
        </w:rPr>
        <w:t xml:space="preserve">资金额不超过</w:t>
      </w:r>
      <w:r>
        <w:rPr>
          <w:color w:val="000000"/>
          <w:sz w:val="32"/>
          <w:lang w:val="en-US" w:eastAsia="zh-CN"/>
          <w:szCs w:val="32"/>
          <w:kern w:val="0"/>
          <w:rFonts w:ascii="仿宋_GB2312" w:hAnsi="仿宋_GB2312" w:eastAsia="仿宋_GB2312" w:hint="eastAsia"/>
        </w:rPr>
        <w:t xml:space="preserve">350万元。项目</w:t>
      </w:r>
      <w:r>
        <w:rPr>
          <w:color w:val="000000"/>
          <w:sz w:val="32"/>
          <w:lang w:eastAsia="zh-CN"/>
          <w:szCs w:val="32"/>
          <w:kern w:val="0"/>
          <w:rFonts w:ascii="仿宋_GB2312" w:hAnsi="仿宋_GB2312" w:eastAsia="仿宋_GB2312" w:hint="eastAsia"/>
        </w:rPr>
        <w:t xml:space="preserve">申报主体须根据实际需求自行测算项目需求金额，申报书测定的项目需求金</w:t>
      </w:r>
      <w:r>
        <w:rPr>
          <w:b w:val="0"/>
          <w:color w:val="000000"/>
          <w:sz w:val="32"/>
          <w:lang w:eastAsia="zh-CN"/>
          <w:szCs w:val="32"/>
          <w:kern w:val="0"/>
          <w:bCs w:val="0"/>
          <w:rFonts w:ascii="仿宋_GB2312" w:hAnsi="仿宋_GB2312" w:eastAsia="仿宋_GB2312" w:hint="eastAsia"/>
        </w:rPr>
        <w:t xml:space="preserve">额应提供资金测算过程及测算依据，项目预算金额测算是否详细、可行、有佐证依据将纳入评审</w:t>
      </w:r>
      <w:r>
        <w:rPr>
          <w:b w:val="0"/>
          <w:color w:val="000000"/>
          <w:sz w:val="32"/>
          <w:lang w:val="en-US" w:eastAsia="zh-CN"/>
          <w:szCs w:val="32"/>
          <w:kern w:val="0"/>
          <w:bCs w:val="0"/>
          <w:rFonts w:ascii="仿宋_GB2312" w:hAnsi="仿宋_GB2312" w:eastAsia="仿宋_GB2312" w:hint="eastAsia"/>
        </w:rPr>
        <w:t xml:space="preserve">标准。</w:t>
      </w:r>
      <w:r>
        <w:rPr>
          <w:b w:val="0"/>
          <w:color w:val="000000"/>
          <w:sz w:val="32"/>
          <w:szCs w:val="32"/>
          <w:kern w:val="0"/>
          <w:b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numPr>
          <w:ilvl w:val="0"/>
          <w:numId w:val="0"/>
        </w:numPr>
        <w:spacing w:line="590" w:lineRule="exact"/>
        <w:ind w:firstLine="642" w:firstLineChars="200" w:right="0" w:rightChars="0"/>
        <w:rPr>
          <w:b w:val="1"/>
          <w:color w:val="000000"/>
          <w:spacing w:val="0"/>
          <w:sz w:val="32"/>
          <w:lang w:val="en-US" w:eastAsia="zh-CN"/>
          <w:szCs w:val="32"/>
          <w:kern w:val="0"/>
          <w:bCs/>
          <w:rFonts w:ascii="仿宋_GB2312" w:hAnsi="仿宋_GB2312" w:eastAsia="仿宋_GB2312" w:hint="eastAsia"/>
        </w:rPr>
      </w:pPr>
      <w:r>
        <w:rPr>
          <w:b w:val="1"/>
          <w:color w:val="000000"/>
          <w:spacing w:val="0"/>
          <w:sz w:val="32"/>
          <w:lang w:val="en-US" w:eastAsia="zh-CN"/>
          <w:szCs w:val="32"/>
          <w:kern w:val="0"/>
          <w:bCs/>
          <w:rFonts w:ascii="仿宋_GB2312" w:hAnsi="仿宋_GB2312" w:eastAsia="仿宋_GB2312" w:hint="eastAsia"/>
        </w:rPr>
        <w:t xml:space="preserve">3.适宜乡村绿化三角梅资源引进、品种筛选与展示示范</w:t>
      </w:r>
      <w:r>
        <w:rPr>
          <w:b w:val="1"/>
          <w:color w:val="000000"/>
          <w:spacing w:val="0"/>
          <w:sz w:val="32"/>
          <w:lang w:val="en-US" w:eastAsia="zh-CN"/>
          <w:szCs w:val="32"/>
          <w:kern w:val="0"/>
          <w:bCs/>
          <w:rFonts w:ascii="仿宋_GB2312" w:hAnsi="仿宋_GB2312" w:eastAsia="仿宋_GB2312"/>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numPr>
          <w:ilvl w:val="0"/>
          <w:numId w:val="0"/>
        </w:numPr>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1）建设内容</w:t>
      </w:r>
      <w:r>
        <w:rPr>
          <w:b w:val="1"/>
          <w:color w:val="000000"/>
          <w:spacing w:val="0"/>
          <w:sz w:val="32"/>
          <w:lang w:val="en-US" w:eastAsia="zh-CN"/>
          <w:szCs w:val="32"/>
          <w:kern w:val="0"/>
          <w:bCs/>
          <w:rFonts w:ascii="仿宋_GB2312" w:hAnsi="仿宋_GB2312" w:eastAsia="仿宋_GB2312"/>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pacing w:val="0"/>
          <w:sz w:val="32"/>
          <w:lang w:val="en-US" w:eastAsia="zh-CN"/>
          <w:szCs w:val="32"/>
          <w:kern w:val="0"/>
          <w:rFonts w:ascii="仿宋_GB2312" w:hAnsi="仿宋_GB2312" w:eastAsia="仿宋_GB2312" w:hint="eastAsia"/>
        </w:rPr>
      </w:pPr>
      <w:r>
        <w:rPr>
          <w:color w:val="000000"/>
          <w:spacing w:val="0"/>
          <w:sz w:val="32"/>
          <w:lang w:val="en-US" w:eastAsia="zh-CN"/>
          <w:szCs w:val="32"/>
          <w:kern w:val="0"/>
          <w:rFonts w:ascii="仿宋_GB2312" w:hAnsi="仿宋_GB2312" w:eastAsia="仿宋_GB2312" w:hint="eastAsia"/>
        </w:rPr>
        <w:t xml:space="preserve">发挥三角梅在绿美广东生态建设中的作用，结合我省气候和环境条件，从国内现有品种中筛选花期长、花量大、抗性强、低维护的三角梅品种，结合乡村村庄的实际运用需求，在广东省“百千万工程”典型村打造应用三角梅美化的示范乡村。</w:t>
      </w:r>
      <w:r>
        <w:rPr>
          <w:color w:val="000000"/>
          <w:spacing w:val="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2）</w:t>
      </w:r>
      <w:r>
        <w:rPr>
          <w:b w:val="1"/>
          <w:color w:val="000000"/>
          <w:spacing w:val="0"/>
          <w:sz w:val="32"/>
          <w:szCs w:val="32"/>
          <w:kern w:val="0"/>
          <w:bCs/>
          <w:rFonts w:ascii="仿宋_GB2312" w:hAnsi="仿宋_GB2312" w:eastAsia="仿宋_GB2312" w:hint="eastAsia"/>
        </w:rPr>
        <w:t xml:space="preserve">绩效目标</w:t>
      </w:r>
      <w:r>
        <w:rPr>
          <w:b w:val="1"/>
          <w:color w:val="000000"/>
          <w:spacing w:val="0"/>
          <w:sz w:val="32"/>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pacing w:val="0"/>
          <w:sz w:val="32"/>
          <w:lang w:val="en-US" w:eastAsia="zh-CN"/>
          <w:szCs w:val="32"/>
          <w:kern w:val="0"/>
          <w:rFonts w:ascii="仿宋_GB2312" w:hAnsi="仿宋_GB2312" w:eastAsia="仿宋_GB2312" w:hint="eastAsia"/>
        </w:rPr>
      </w:pPr>
      <w:r>
        <w:rPr>
          <w:color w:val="000000"/>
          <w:spacing w:val="0"/>
          <w:sz w:val="32"/>
          <w:lang w:val="en-US" w:eastAsia="zh-CN"/>
          <w:szCs w:val="32"/>
          <w:kern w:val="0"/>
          <w:rFonts w:ascii="仿宋_GB2312" w:hAnsi="仿宋_GB2312" w:eastAsia="仿宋_GB2312" w:hint="eastAsia"/>
        </w:rPr>
        <w:t xml:space="preserve">打造1个应用三角梅进行村庄绿化美化的典型村；引进三角梅种质资源30-50种，收集保育420种以上，丰富乡村绿化美化所需的三角梅品种资源储备；筛选出适宜广东不同地区乡村绿化美化、管理成本低、综合性状优良的节约型三角梅优良品种15个以上，并在乡村美化案例中推广应用，总数量1.5万株以上。</w:t>
      </w:r>
      <w:r>
        <w:rPr>
          <w:color w:val="000000"/>
          <w:sz w:val="32"/>
          <w:lang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3）</w:t>
      </w:r>
      <w:r>
        <w:rPr>
          <w:b w:val="1"/>
          <w:color w:val="000000"/>
          <w:spacing w:val="0"/>
          <w:sz w:val="32"/>
          <w:szCs w:val="32"/>
          <w:kern w:val="0"/>
          <w:bCs/>
          <w:rFonts w:ascii="仿宋_GB2312" w:hAnsi="仿宋_GB2312" w:eastAsia="仿宋_GB2312" w:hint="eastAsia"/>
        </w:rPr>
        <w:t xml:space="preserve">申报</w:t>
      </w:r>
      <w:r>
        <w:rPr>
          <w:b w:val="1"/>
          <w:color w:val="000000"/>
          <w:spacing w:val="0"/>
          <w:sz w:val="32"/>
          <w:lang w:eastAsia="zh-CN"/>
          <w:szCs w:val="32"/>
          <w:kern w:val="0"/>
          <w:bCs/>
          <w:rFonts w:ascii="仿宋_GB2312" w:hAnsi="仿宋_GB2312" w:eastAsia="仿宋_GB2312" w:hint="eastAsia"/>
        </w:rPr>
        <w:t xml:space="preserve">主体</w:t>
      </w:r>
      <w:r>
        <w:rPr>
          <w:b w:val="1"/>
          <w:color w:val="000000"/>
          <w:spacing w:val="0"/>
          <w:sz w:val="32"/>
          <w:szCs w:val="32"/>
          <w:kern w:val="0"/>
          <w:bCs/>
          <w:rFonts w:ascii="仿宋_GB2312" w:hAnsi="仿宋_GB2312" w:eastAsia="仿宋_GB2312" w:hint="eastAsia"/>
        </w:rPr>
        <w:t xml:space="preserve">与条件</w:t>
      </w:r>
      <w:r>
        <w:rPr>
          <w:b w:val="1"/>
          <w:color w:val="000000"/>
          <w:spacing w:val="0"/>
          <w:sz w:val="32"/>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04" w:firstLineChars="200" w:right="0" w:rightChars="0"/>
        <w:rPr>
          <w:color w:val="000000"/>
          <w:spacing w:val="-9"/>
          <w:sz w:val="32"/>
          <w:lang w:val="en-US" w:eastAsia="zh-CN" w:bidi="ar"/>
          <w:szCs w:val="32"/>
          <w:kern w:val="0"/>
          <w:rFonts w:ascii="仿宋_GB2312" w:hAnsi="仿宋_GB2312" w:eastAsia="仿宋_GB2312" w:hint="eastAsia"/>
        </w:rPr>
      </w:pPr>
      <w:r>
        <w:rPr>
          <w:color w:val="000000"/>
          <w:spacing w:val="-9"/>
          <w:sz w:val="32"/>
          <w:lang w:val="en-US" w:eastAsia="zh-CN" w:bidi="ar"/>
          <w:szCs w:val="32"/>
          <w:kern w:val="0"/>
          <w:rFonts w:ascii="仿宋_GB2312" w:hAnsi="仿宋_GB2312" w:eastAsia="仿宋_GB2312" w:hint="eastAsia"/>
        </w:rPr>
        <w:t xml:space="preserve">①申报主体为市级及以上事业单位，可单独申报或联合申报。</w:t>
      </w:r>
      <w:r>
        <w:rPr>
          <w:color w:val="000000"/>
          <w:spacing w:val="-9"/>
          <w:sz w:val="32"/>
          <w:lang w:val="en-US" w:eastAsia="zh-CN" w:bidi="ar"/>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②申报主体在三角梅育种和栽培研究方面有较好的技术积累和良好工作基础。</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04" w:firstLineChars="200" w:right="0" w:rightChars="0"/>
        <w:rPr>
          <w:color w:val="000000"/>
          <w:spacing w:val="-9"/>
          <w:sz w:val="32"/>
          <w:lang w:val="en-US" w:eastAsia="zh-CN" w:bidi="ar"/>
          <w:szCs w:val="32"/>
          <w:kern w:val="0"/>
          <w:rFonts w:ascii="仿宋_GB2312" w:hAnsi="仿宋_GB2312" w:eastAsia="仿宋_GB2312" w:hint="eastAsia"/>
        </w:rPr>
      </w:pPr>
      <w:r>
        <w:rPr>
          <w:color w:val="000000"/>
          <w:spacing w:val="-9"/>
          <w:sz w:val="32"/>
          <w:lang w:val="en-US" w:eastAsia="zh-CN" w:bidi="ar"/>
          <w:szCs w:val="32"/>
          <w:kern w:val="0"/>
          <w:rFonts w:ascii="仿宋_GB2312" w:hAnsi="仿宋_GB2312" w:eastAsia="仿宋_GB2312" w:hint="eastAsia"/>
        </w:rPr>
        <w:t xml:space="preserve">③申报主体具有较完善的项目和财务管理制度，信用记录良好。</w:t>
      </w:r>
      <w:r>
        <w:rPr>
          <w:color w:val="000000"/>
          <w:spacing w:val="-9"/>
          <w:sz w:val="32"/>
          <w:lang w:val="en-US" w:eastAsia="zh-CN" w:bidi="ar"/>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4</w:t>
      </w:r>
      <w:r>
        <w:rPr>
          <w:b w:val="1"/>
          <w:color w:val="000000"/>
          <w:spacing w:val="0"/>
          <w:sz w:val="32"/>
          <w:szCs w:val="32"/>
          <w:kern w:val="0"/>
          <w:bCs/>
          <w:rFonts w:ascii="仿宋_GB2312" w:hAnsi="仿宋_GB2312" w:eastAsia="仿宋_GB2312" w:hint="eastAsia"/>
        </w:rPr>
        <w:t xml:space="preserve">）</w:t>
      </w:r>
      <w:r>
        <w:rPr>
          <w:b w:val="1"/>
          <w:color w:val="000000"/>
          <w:spacing w:val="0"/>
          <w:sz w:val="32"/>
          <w:lang w:eastAsia="zh-CN"/>
          <w:szCs w:val="32"/>
          <w:kern w:val="0"/>
          <w:bCs/>
          <w:rFonts w:ascii="仿宋_GB2312" w:hAnsi="仿宋_GB2312" w:eastAsia="仿宋_GB2312" w:hint="eastAsia"/>
        </w:rPr>
        <w:t xml:space="preserve">实施周期和资金额度</w:t>
      </w:r>
      <w:r>
        <w:rPr>
          <w:b w:val="1"/>
          <w:color w:val="000000"/>
          <w:spacing w:val="0"/>
          <w:sz w:val="32"/>
          <w:lang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项目实施周期为1年，补助</w:t>
      </w:r>
      <w:r>
        <w:rPr>
          <w:color w:val="000000"/>
          <w:sz w:val="32"/>
          <w:lang w:eastAsia="zh-CN"/>
          <w:szCs w:val="32"/>
          <w:kern w:val="0"/>
          <w:rFonts w:ascii="仿宋_GB2312" w:hAnsi="仿宋_GB2312" w:eastAsia="仿宋_GB2312" w:hint="eastAsia"/>
        </w:rPr>
        <w:t xml:space="preserve">资金额不超过</w:t>
      </w:r>
      <w:r>
        <w:rPr>
          <w:color w:val="000000"/>
          <w:sz w:val="32"/>
          <w:lang w:val="en-US" w:eastAsia="zh-CN"/>
          <w:szCs w:val="32"/>
          <w:kern w:val="0"/>
          <w:rFonts w:ascii="仿宋_GB2312" w:hAnsi="仿宋_GB2312" w:eastAsia="仿宋_GB2312" w:hint="eastAsia"/>
        </w:rPr>
        <w:t xml:space="preserve">300万元。项目</w:t>
      </w:r>
      <w:r>
        <w:rPr>
          <w:color w:val="000000"/>
          <w:sz w:val="32"/>
          <w:lang w:eastAsia="zh-CN"/>
          <w:szCs w:val="32"/>
          <w:kern w:val="0"/>
          <w:rFonts w:ascii="仿宋_GB2312" w:hAnsi="仿宋_GB2312" w:eastAsia="仿宋_GB2312" w:hint="eastAsia"/>
        </w:rPr>
        <w:t xml:space="preserve">申报主体需根据实际需求自行测算项目需求金额，申报书测定的项目需求金额应提供资金测算过程及测算依据，项目</w:t>
      </w:r>
      <w:r>
        <w:rPr>
          <w:color w:val="000000"/>
          <w:sz w:val="32"/>
          <w:lang w:val="en-US" w:eastAsia="zh-CN" w:bidi="ar"/>
          <w:szCs w:val="32"/>
          <w:kern w:val="0"/>
          <w:rFonts w:ascii="仿宋_GB2312" w:hAnsi="仿宋_GB2312" w:eastAsia="仿宋_GB2312" w:hint="eastAsia"/>
        </w:rPr>
        <w:t xml:space="preserve">预算金额测算是否详细、可行、有佐证依据将纳入评审标准。</w:t>
      </w:r>
      <w:r>
        <w:rPr>
          <w:b w:val="0"/>
          <w:color w:val="000000"/>
          <w:sz w:val="32"/>
          <w:lang w:val="en-US" w:eastAsia="zh-CN"/>
          <w:szCs w:val="32"/>
          <w:kern w:val="0"/>
          <w:b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val="en-US" w:eastAsia="zh-CN"/>
          <w:szCs w:val="32"/>
          <w:kern w:val="0"/>
          <w:bCs/>
          <w:rFonts w:ascii="仿宋_GB2312" w:hAnsi="仿宋_GB2312" w:eastAsia="仿宋_GB2312" w:hint="eastAsia"/>
        </w:rPr>
      </w:pPr>
      <w:r>
        <w:rPr>
          <w:b w:val="1"/>
          <w:color w:val="000000"/>
          <w:spacing w:val="0"/>
          <w:sz w:val="32"/>
          <w:lang w:val="en-US" w:eastAsia="zh-CN"/>
          <w:szCs w:val="32"/>
          <w:kern w:val="0"/>
          <w:bCs/>
          <w:rFonts w:ascii="仿宋_GB2312" w:hAnsi="仿宋_GB2312" w:eastAsia="仿宋_GB2312" w:hint="eastAsia"/>
        </w:rPr>
        <w:t xml:space="preserve">4.木薯种苗繁育和示范推广</w:t>
      </w:r>
      <w:r>
        <w:rPr>
          <w:b w:val="1"/>
          <w:color w:val="000000"/>
          <w:spacing w:val="0"/>
          <w:sz w:val="32"/>
          <w:lang w:val="en-US"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1）</w:t>
      </w:r>
      <w:r>
        <w:rPr>
          <w:b w:val="1"/>
          <w:color w:val="000000"/>
          <w:spacing w:val="0"/>
          <w:sz w:val="32"/>
          <w:lang w:eastAsia="zh-CN"/>
          <w:szCs w:val="32"/>
          <w:kern w:val="0"/>
          <w:bCs/>
          <w:rFonts w:ascii="仿宋_GB2312" w:hAnsi="仿宋_GB2312" w:eastAsia="仿宋_GB2312" w:hint="eastAsia"/>
        </w:rPr>
        <w:t xml:space="preserve">建设内容</w:t>
      </w:r>
      <w:r>
        <w:rPr>
          <w:b w:val="1"/>
          <w:color w:val="000000"/>
          <w:spacing w:val="0"/>
          <w:sz w:val="32"/>
          <w:lang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numPr>
          <w:ilvl w:val="0"/>
          <w:numId w:val="0"/>
        </w:numPr>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从国家木薯种质圃引进高淀粉木薯品种，在粤西地区进行耐贫瘠与宜机化性能的筛选与评价，开展木薯健康种茎繁育技术研究，建立优质种茎繁育基地，开展非粮地木薯机械化生产技术研究，在“百千万工程”典型县镇村建立木薯全程机械化应用示范基地，扩大粮饲木薯种植面积。</w:t>
      </w:r>
      <w:r>
        <w:rPr>
          <w:color w:val="000000"/>
          <w:sz w:val="32"/>
          <w:lang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2）</w:t>
      </w:r>
      <w:r>
        <w:rPr>
          <w:b w:val="1"/>
          <w:color w:val="000000"/>
          <w:spacing w:val="0"/>
          <w:sz w:val="32"/>
          <w:szCs w:val="32"/>
          <w:kern w:val="0"/>
          <w:bCs/>
          <w:rFonts w:ascii="仿宋_GB2312" w:hAnsi="仿宋_GB2312" w:eastAsia="仿宋_GB2312" w:hint="eastAsia"/>
        </w:rPr>
        <w:t xml:space="preserve">绩效目标</w:t>
      </w:r>
      <w:r>
        <w:rPr>
          <w:b w:val="1"/>
          <w:color w:val="000000"/>
          <w:spacing w:val="0"/>
          <w:sz w:val="32"/>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pacing w:val="0"/>
          <w:sz w:val="32"/>
          <w:lang w:eastAsia="zh-CN"/>
          <w:szCs w:val="32"/>
          <w:kern w:val="0"/>
          <w:rFonts w:ascii="仿宋_GB2312" w:hAnsi="仿宋_GB2312" w:eastAsia="仿宋_GB2312" w:hint="eastAsia"/>
        </w:rPr>
      </w:pPr>
      <w:r>
        <w:rPr>
          <w:color w:val="000000"/>
          <w:spacing w:val="0"/>
          <w:sz w:val="32"/>
          <w:lang w:eastAsia="zh-CN"/>
          <w:szCs w:val="32"/>
          <w:kern w:val="0"/>
          <w:rFonts w:ascii="仿宋_GB2312" w:hAnsi="仿宋_GB2312" w:eastAsia="仿宋_GB2312" w:hint="eastAsia"/>
        </w:rPr>
        <w:t xml:space="preserve">筛选出耐贫瘠、宜机化的优质木薯品种2-3个；形成木薯健康种茎繁育技术1套，形成非粮地木薯机械化生产技术1套；建立优质种茎繁育基地1个、面积100亩；建立机械化应用示范基地2-3个，面积600亩以上。</w:t>
      </w:r>
      <w:r>
        <w:rPr>
          <w:color w:val="000000"/>
          <w:sz w:val="32"/>
          <w:lang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3）</w:t>
      </w:r>
      <w:r>
        <w:rPr>
          <w:b w:val="1"/>
          <w:color w:val="000000"/>
          <w:spacing w:val="0"/>
          <w:sz w:val="32"/>
          <w:szCs w:val="32"/>
          <w:kern w:val="0"/>
          <w:bCs/>
          <w:rFonts w:ascii="仿宋_GB2312" w:hAnsi="仿宋_GB2312" w:eastAsia="仿宋_GB2312" w:hint="eastAsia"/>
        </w:rPr>
        <w:t xml:space="preserve">申报</w:t>
      </w:r>
      <w:r>
        <w:rPr>
          <w:b w:val="1"/>
          <w:color w:val="000000"/>
          <w:spacing w:val="0"/>
          <w:sz w:val="32"/>
          <w:lang w:eastAsia="zh-CN"/>
          <w:szCs w:val="32"/>
          <w:kern w:val="0"/>
          <w:bCs/>
          <w:rFonts w:ascii="仿宋_GB2312" w:hAnsi="仿宋_GB2312" w:eastAsia="仿宋_GB2312" w:hint="eastAsia"/>
        </w:rPr>
        <w:t xml:space="preserve">主体</w:t>
      </w:r>
      <w:r>
        <w:rPr>
          <w:b w:val="1"/>
          <w:color w:val="000000"/>
          <w:spacing w:val="0"/>
          <w:sz w:val="32"/>
          <w:szCs w:val="32"/>
          <w:kern w:val="0"/>
          <w:bCs/>
          <w:rFonts w:ascii="仿宋_GB2312" w:hAnsi="仿宋_GB2312" w:eastAsia="仿宋_GB2312" w:hint="eastAsia"/>
        </w:rPr>
        <w:t xml:space="preserve">与条件</w:t>
      </w:r>
      <w:r>
        <w:rPr>
          <w:b w:val="1"/>
          <w:color w:val="000000"/>
          <w:spacing w:val="0"/>
          <w:sz w:val="32"/>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04" w:firstLineChars="200" w:right="0" w:rightChars="0"/>
        <w:rPr>
          <w:color w:val="000000"/>
          <w:spacing w:val="-9"/>
          <w:sz w:val="32"/>
          <w:lang w:val="en-US" w:eastAsia="zh-CN" w:bidi="ar"/>
          <w:szCs w:val="32"/>
          <w:kern w:val="0"/>
          <w:rFonts w:ascii="仿宋_GB2312" w:hAnsi="仿宋_GB2312" w:eastAsia="仿宋_GB2312" w:hint="eastAsia"/>
        </w:rPr>
      </w:pPr>
      <w:r>
        <w:rPr>
          <w:color w:val="000000"/>
          <w:spacing w:val="-9"/>
          <w:sz w:val="32"/>
          <w:lang w:val="en-US" w:eastAsia="zh-CN" w:bidi="ar"/>
          <w:szCs w:val="32"/>
          <w:kern w:val="0"/>
          <w:rFonts w:ascii="仿宋_GB2312" w:hAnsi="仿宋_GB2312" w:eastAsia="仿宋_GB2312" w:hint="eastAsia"/>
        </w:rPr>
        <w:t xml:space="preserve">①申报主体为省级及以上事业单位，可单独申报或联合申报。</w:t>
      </w:r>
      <w:r>
        <w:rPr>
          <w:color w:val="000000"/>
          <w:spacing w:val="-9"/>
          <w:sz w:val="32"/>
          <w:lang w:val="en-US" w:eastAsia="zh-CN" w:bidi="ar"/>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②申报主体需在木薯种质资源引进与评价、生产机械化方面有较好的技术积累和良好示范应用工作基础。</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04" w:firstLineChars="200" w:right="0" w:rightChars="0"/>
        <w:rPr>
          <w:color w:val="000000"/>
          <w:spacing w:val="-9"/>
          <w:sz w:val="32"/>
          <w:lang w:val="en-US" w:eastAsia="zh-CN" w:bidi="ar"/>
          <w:szCs w:val="32"/>
          <w:kern w:val="0"/>
          <w:rFonts w:ascii="仿宋_GB2312" w:hAnsi="仿宋_GB2312" w:eastAsia="仿宋_GB2312" w:hint="eastAsia"/>
        </w:rPr>
      </w:pPr>
      <w:r>
        <w:rPr>
          <w:color w:val="000000"/>
          <w:spacing w:val="-9"/>
          <w:sz w:val="32"/>
          <w:lang w:val="en-US" w:eastAsia="zh-CN" w:bidi="ar"/>
          <w:szCs w:val="32"/>
          <w:kern w:val="0"/>
          <w:rFonts w:ascii="仿宋_GB2312" w:hAnsi="仿宋_GB2312" w:eastAsia="仿宋_GB2312" w:hint="eastAsia"/>
        </w:rPr>
        <w:t xml:space="preserve">③申报主体具有较完善的项目和财务管理制度，信用记录良好。</w:t>
      </w:r>
      <w:r>
        <w:rPr>
          <w:color w:val="000000"/>
          <w:spacing w:val="-9"/>
          <w:sz w:val="32"/>
          <w:lang w:eastAsia="zh-CN" w:bidi="ar"/>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4</w:t>
      </w:r>
      <w:r>
        <w:rPr>
          <w:b w:val="1"/>
          <w:color w:val="000000"/>
          <w:spacing w:val="0"/>
          <w:sz w:val="32"/>
          <w:lang w:eastAsia="zh-CN"/>
          <w:szCs w:val="32"/>
          <w:kern w:val="0"/>
          <w:bCs/>
          <w:rFonts w:ascii="仿宋_GB2312" w:hAnsi="仿宋_GB2312" w:eastAsia="仿宋_GB2312" w:hint="eastAsia"/>
        </w:rPr>
        <w:t xml:space="preserve">）实施周期和资金额度</w:t>
      </w:r>
      <w:r>
        <w:rPr>
          <w:b w:val="1"/>
          <w:color w:val="000000"/>
          <w:spacing w:val="0"/>
          <w:sz w:val="32"/>
          <w:lang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项目实施周期为1年，补助</w:t>
      </w:r>
      <w:r>
        <w:rPr>
          <w:color w:val="000000"/>
          <w:sz w:val="32"/>
          <w:lang w:eastAsia="zh-CN"/>
          <w:szCs w:val="32"/>
          <w:kern w:val="0"/>
          <w:rFonts w:ascii="仿宋_GB2312" w:hAnsi="仿宋_GB2312" w:eastAsia="仿宋_GB2312" w:hint="eastAsia"/>
        </w:rPr>
        <w:t xml:space="preserve">资金额不超过</w:t>
      </w:r>
      <w:r>
        <w:rPr>
          <w:color w:val="000000"/>
          <w:sz w:val="32"/>
          <w:lang w:val="en-US" w:eastAsia="zh-CN"/>
          <w:szCs w:val="32"/>
          <w:kern w:val="0"/>
          <w:rFonts w:ascii="仿宋_GB2312" w:hAnsi="仿宋_GB2312" w:eastAsia="仿宋_GB2312" w:hint="eastAsia"/>
        </w:rPr>
        <w:t xml:space="preserve">200万元。项目</w:t>
      </w:r>
      <w:r>
        <w:rPr>
          <w:color w:val="000000"/>
          <w:sz w:val="32"/>
          <w:lang w:eastAsia="zh-CN"/>
          <w:szCs w:val="32"/>
          <w:kern w:val="0"/>
          <w:rFonts w:ascii="仿宋_GB2312" w:hAnsi="仿宋_GB2312" w:eastAsia="仿宋_GB2312" w:hint="eastAsia"/>
        </w:rPr>
        <w:t xml:space="preserve">申报主体需根据实际需求自行测算项目需求金额，申报书测定的项目需求金额应提供资金测算过程及测算依据，项目</w:t>
      </w:r>
      <w:r>
        <w:rPr>
          <w:color w:val="000000"/>
          <w:sz w:val="32"/>
          <w:lang w:val="en-US" w:eastAsia="zh-CN" w:bidi="ar"/>
          <w:szCs w:val="32"/>
          <w:kern w:val="0"/>
          <w:rFonts w:ascii="仿宋_GB2312" w:hAnsi="仿宋_GB2312" w:eastAsia="仿宋_GB2312" w:hint="eastAsia"/>
        </w:rPr>
        <w:t xml:space="preserve">预算金额测算是否详细、可行、有佐证依据将纳入评审标准。</w:t>
      </w:r>
      <w:r>
        <w:rPr>
          <w:b w:val="0"/>
          <w:color w:val="000000"/>
          <w:spacing w:val="0"/>
          <w:sz w:val="32"/>
          <w:lang w:val="en-US" w:eastAsia="zh-CN"/>
          <w:szCs w:val="32"/>
          <w:kern w:val="0"/>
          <w:b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val="en-US" w:eastAsia="zh-CN"/>
          <w:szCs w:val="32"/>
          <w:kern w:val="0"/>
          <w:bCs/>
          <w:rFonts w:ascii="仿宋_GB2312" w:hAnsi="仿宋_GB2312" w:eastAsia="仿宋_GB2312" w:hint="eastAsia"/>
        </w:rPr>
      </w:pPr>
      <w:r>
        <w:rPr>
          <w:b w:val="1"/>
          <w:color w:val="000000"/>
          <w:spacing w:val="0"/>
          <w:sz w:val="32"/>
          <w:lang w:val="en-US" w:eastAsia="zh-CN"/>
          <w:szCs w:val="32"/>
          <w:kern w:val="0"/>
          <w:bCs/>
          <w:rFonts w:ascii="仿宋_GB2312" w:hAnsi="仿宋_GB2312" w:eastAsia="仿宋_GB2312" w:hint="eastAsia"/>
        </w:rPr>
        <w:t xml:space="preserve">5.水稻种质资源DNA分子指纹图谱库构建</w:t>
      </w:r>
      <w:r>
        <w:rPr>
          <w:b w:val="1"/>
          <w:color w:val="000000"/>
          <w:spacing w:val="0"/>
          <w:sz w:val="32"/>
          <w:lang w:val="en-US"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1）</w:t>
      </w:r>
      <w:r>
        <w:rPr>
          <w:b w:val="1"/>
          <w:color w:val="000000"/>
          <w:spacing w:val="0"/>
          <w:sz w:val="32"/>
          <w:lang w:eastAsia="zh-CN"/>
          <w:szCs w:val="32"/>
          <w:kern w:val="0"/>
          <w:bCs/>
          <w:rFonts w:ascii="仿宋_GB2312" w:hAnsi="仿宋_GB2312" w:eastAsia="仿宋_GB2312" w:hint="eastAsia"/>
        </w:rPr>
        <w:t xml:space="preserve">建设内容</w:t>
      </w:r>
      <w:r>
        <w:rPr>
          <w:b w:val="1"/>
          <w:color w:val="000000"/>
          <w:spacing w:val="0"/>
          <w:sz w:val="32"/>
          <w:lang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pacing w:val="0"/>
          <w:sz w:val="32"/>
          <w:lang w:val="en-US" w:eastAsia="zh-CN"/>
          <w:szCs w:val="32"/>
          <w:kern w:val="0"/>
          <w:rFonts w:ascii="仿宋_GB2312" w:hAnsi="仿宋_GB2312" w:eastAsia="仿宋_GB2312" w:hint="eastAsia"/>
        </w:rPr>
      </w:pPr>
      <w:r>
        <w:rPr>
          <w:color w:val="000000"/>
          <w:spacing w:val="0"/>
          <w:sz w:val="32"/>
          <w:lang w:val="en-US" w:eastAsia="zh-CN"/>
          <w:szCs w:val="32"/>
          <w:kern w:val="0"/>
          <w:rFonts w:ascii="仿宋_GB2312" w:hAnsi="仿宋_GB2312" w:eastAsia="仿宋_GB2312" w:hint="eastAsia"/>
        </w:rPr>
        <w:t xml:space="preserve">利用单核苷酸多态性（SNP）标记，开展15000份以上水稻种质资源分子指纹图谱构建工作；利用所获得的SNP标记信息，开展材料间两两比较分析，获得种质资源品系间的遗传相似度；利用所获得的SNP标记信息，生成15000份以上种质资源的分子条形码，并开发广东水稻DNA条形码分析系统1个；开展广东地方种和育成种的核酸多样性分析、群体结构与聚类分析。</w:t>
      </w:r>
      <w:r>
        <w:rPr>
          <w:color w:val="000000"/>
          <w:spacing w:val="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2）</w:t>
      </w:r>
      <w:r>
        <w:rPr>
          <w:b w:val="1"/>
          <w:color w:val="000000"/>
          <w:spacing w:val="0"/>
          <w:sz w:val="32"/>
          <w:szCs w:val="32"/>
          <w:kern w:val="0"/>
          <w:bCs/>
          <w:rFonts w:ascii="仿宋_GB2312" w:hAnsi="仿宋_GB2312" w:eastAsia="仿宋_GB2312" w:hint="eastAsia"/>
        </w:rPr>
        <w:t xml:space="preserve">绩效目标</w:t>
      </w:r>
      <w:r>
        <w:rPr>
          <w:b w:val="1"/>
          <w:color w:val="000000"/>
          <w:spacing w:val="0"/>
          <w:sz w:val="32"/>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pacing w:val="0"/>
          <w:sz w:val="32"/>
          <w:lang w:val="en-US" w:eastAsia="zh-CN"/>
          <w:szCs w:val="32"/>
          <w:kern w:val="0"/>
          <w:rFonts w:ascii="仿宋_GB2312" w:hAnsi="仿宋_GB2312" w:eastAsia="仿宋_GB2312" w:hint="eastAsia"/>
        </w:rPr>
      </w:pPr>
      <w:r>
        <w:rPr>
          <w:color w:val="000000"/>
          <w:spacing w:val="0"/>
          <w:sz w:val="32"/>
          <w:lang w:val="en-US" w:eastAsia="zh-CN"/>
          <w:szCs w:val="32"/>
          <w:kern w:val="0"/>
          <w:rFonts w:ascii="仿宋_GB2312" w:hAnsi="仿宋_GB2312" w:eastAsia="仿宋_GB2312" w:hint="eastAsia"/>
        </w:rPr>
        <w:t xml:space="preserve">完成构建新增15000份以上水稻种质资源的分子指纹图谱，构建DNA分子指纹条形码数据库，解析稻种资源两两间遗传相似性；在前期已有工作基础上，全面构建广东水稻种质资源DNA指纹图谱库；按照国家种质资源入库要求，完善入库种质资源的表型初步鉴定数据，实现表型数据与DNA指纹条形码数据相统一，相关数据须报省农业农村厅备案，加快实现共享利用。</w:t>
      </w:r>
      <w:r>
        <w:rPr>
          <w:color w:val="000000"/>
          <w:spacing w:val="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3）</w:t>
      </w:r>
      <w:r>
        <w:rPr>
          <w:b w:val="1"/>
          <w:color w:val="000000"/>
          <w:spacing w:val="0"/>
          <w:sz w:val="32"/>
          <w:szCs w:val="32"/>
          <w:kern w:val="0"/>
          <w:bCs/>
          <w:rFonts w:ascii="仿宋_GB2312" w:hAnsi="仿宋_GB2312" w:eastAsia="仿宋_GB2312" w:hint="eastAsia"/>
        </w:rPr>
        <w:t xml:space="preserve">申报</w:t>
      </w:r>
      <w:r>
        <w:rPr>
          <w:b w:val="1"/>
          <w:color w:val="000000"/>
          <w:spacing w:val="0"/>
          <w:sz w:val="32"/>
          <w:lang w:eastAsia="zh-CN"/>
          <w:szCs w:val="32"/>
          <w:kern w:val="0"/>
          <w:bCs/>
          <w:rFonts w:ascii="仿宋_GB2312" w:hAnsi="仿宋_GB2312" w:eastAsia="仿宋_GB2312" w:hint="eastAsia"/>
        </w:rPr>
        <w:t xml:space="preserve">主体</w:t>
      </w:r>
      <w:r>
        <w:rPr>
          <w:b w:val="1"/>
          <w:color w:val="000000"/>
          <w:spacing w:val="0"/>
          <w:sz w:val="32"/>
          <w:szCs w:val="32"/>
          <w:kern w:val="0"/>
          <w:bCs/>
          <w:rFonts w:ascii="仿宋_GB2312" w:hAnsi="仿宋_GB2312" w:eastAsia="仿宋_GB2312" w:hint="eastAsia"/>
        </w:rPr>
        <w:t xml:space="preserve">与条件</w:t>
      </w:r>
      <w:r>
        <w:rPr>
          <w:b w:val="1"/>
          <w:color w:val="000000"/>
          <w:spacing w:val="0"/>
          <w:sz w:val="32"/>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①申报主体为省级及以上科研单位，联合省内其他水稻种质资源保存数量较多的单位共同申报。</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②申报主体应建有省级及以上水稻种质资源库（圃），且在种质资源鉴定评价方面有较好的技术积累和良好的工作基础。</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04" w:firstLineChars="200" w:right="0" w:rightChars="0"/>
        <w:rPr>
          <w:color w:val="000000"/>
          <w:spacing w:val="-9"/>
          <w:sz w:val="32"/>
          <w:lang w:val="en-US" w:eastAsia="zh-CN" w:bidi="ar"/>
          <w:szCs w:val="32"/>
          <w:kern w:val="0"/>
          <w:rFonts w:ascii="仿宋_GB2312" w:hAnsi="仿宋_GB2312" w:eastAsia="仿宋_GB2312" w:hint="eastAsia"/>
        </w:rPr>
      </w:pPr>
      <w:r>
        <w:rPr>
          <w:color w:val="000000"/>
          <w:spacing w:val="-9"/>
          <w:sz w:val="32"/>
          <w:lang w:val="en-US" w:eastAsia="zh-CN" w:bidi="ar"/>
          <w:szCs w:val="32"/>
          <w:kern w:val="0"/>
          <w:rFonts w:ascii="仿宋_GB2312" w:hAnsi="仿宋_GB2312" w:eastAsia="仿宋_GB2312" w:hint="eastAsia"/>
        </w:rPr>
        <w:t xml:space="preserve">③申报主体具有较完善的项目和财务管理制度，信用记录良好。</w:t>
      </w:r>
      <w:r>
        <w:rPr>
          <w:color w:val="000000"/>
          <w:spacing w:val="-9"/>
          <w:sz w:val="32"/>
          <w:lang w:val="en-US" w:eastAsia="zh-CN" w:bidi="ar"/>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4</w:t>
      </w:r>
      <w:r>
        <w:rPr>
          <w:b w:val="1"/>
          <w:color w:val="000000"/>
          <w:spacing w:val="0"/>
          <w:sz w:val="32"/>
          <w:szCs w:val="32"/>
          <w:kern w:val="0"/>
          <w:bCs/>
          <w:rFonts w:ascii="仿宋_GB2312" w:hAnsi="仿宋_GB2312" w:eastAsia="仿宋_GB2312" w:hint="eastAsia"/>
        </w:rPr>
        <w:t xml:space="preserve">）</w:t>
      </w:r>
      <w:r>
        <w:rPr>
          <w:b w:val="1"/>
          <w:color w:val="000000"/>
          <w:spacing w:val="0"/>
          <w:sz w:val="32"/>
          <w:lang w:eastAsia="zh-CN"/>
          <w:szCs w:val="32"/>
          <w:kern w:val="0"/>
          <w:bCs/>
          <w:rFonts w:ascii="仿宋_GB2312" w:hAnsi="仿宋_GB2312" w:eastAsia="仿宋_GB2312" w:hint="eastAsia"/>
        </w:rPr>
        <w:t xml:space="preserve">实施周期和资金额度</w:t>
      </w:r>
      <w:r>
        <w:rPr>
          <w:b w:val="1"/>
          <w:color w:val="000000"/>
          <w:spacing w:val="0"/>
          <w:sz w:val="32"/>
          <w:lang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项目实施周期为1年，补助</w:t>
      </w:r>
      <w:r>
        <w:rPr>
          <w:color w:val="000000"/>
          <w:sz w:val="32"/>
          <w:lang w:eastAsia="zh-CN"/>
          <w:szCs w:val="32"/>
          <w:kern w:val="0"/>
          <w:rFonts w:ascii="仿宋_GB2312" w:hAnsi="仿宋_GB2312" w:eastAsia="仿宋_GB2312" w:hint="eastAsia"/>
        </w:rPr>
        <w:t xml:space="preserve">资金额不超过</w:t>
      </w:r>
      <w:r>
        <w:rPr>
          <w:color w:val="000000"/>
          <w:sz w:val="32"/>
          <w:lang w:val="en-US" w:eastAsia="zh-CN"/>
          <w:szCs w:val="32"/>
          <w:kern w:val="0"/>
          <w:rFonts w:ascii="仿宋_GB2312" w:hAnsi="仿宋_GB2312" w:eastAsia="仿宋_GB2312" w:hint="eastAsia"/>
        </w:rPr>
        <w:t xml:space="preserve">300万元。项目</w:t>
      </w:r>
      <w:r>
        <w:rPr>
          <w:color w:val="000000"/>
          <w:sz w:val="32"/>
          <w:lang w:eastAsia="zh-CN"/>
          <w:szCs w:val="32"/>
          <w:kern w:val="0"/>
          <w:rFonts w:ascii="仿宋_GB2312" w:hAnsi="仿宋_GB2312" w:eastAsia="仿宋_GB2312" w:hint="eastAsia"/>
        </w:rPr>
        <w:t xml:space="preserve">申报主体需根据实际需求自行测算项目需求金额，申报书测定的项目需求金额应提供资金测算过程及测算依据，项目</w:t>
      </w:r>
      <w:r>
        <w:rPr>
          <w:color w:val="000000"/>
          <w:sz w:val="32"/>
          <w:lang w:val="en-US" w:eastAsia="zh-CN" w:bidi="ar"/>
          <w:szCs w:val="32"/>
          <w:kern w:val="0"/>
          <w:rFonts w:ascii="仿宋_GB2312" w:hAnsi="仿宋_GB2312" w:eastAsia="仿宋_GB2312" w:hint="eastAsia"/>
        </w:rPr>
        <w:t xml:space="preserve">预算金额测算是否详细、可行、有佐证依据将纳入评审标准。</w:t>
      </w:r>
      <w:r>
        <w:rPr>
          <w:b w:val="1"/>
          <w:color w:val="000000"/>
          <w:spacing w:val="0"/>
          <w:sz w:val="32"/>
          <w:lang w:val="en-US"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val="en-US" w:eastAsia="zh-CN"/>
          <w:szCs w:val="32"/>
          <w:kern w:val="0"/>
          <w:bCs/>
          <w:rFonts w:ascii="仿宋_GB2312" w:hAnsi="仿宋_GB2312" w:eastAsia="仿宋_GB2312" w:hint="eastAsia"/>
        </w:rPr>
      </w:pPr>
      <w:r>
        <w:rPr>
          <w:b w:val="1"/>
          <w:color w:val="000000"/>
          <w:spacing w:val="0"/>
          <w:sz w:val="32"/>
          <w:lang w:val="en-US" w:eastAsia="zh-CN"/>
          <w:szCs w:val="32"/>
          <w:kern w:val="0"/>
          <w:bCs/>
          <w:rFonts w:ascii="仿宋_GB2312" w:hAnsi="仿宋_GB2312" w:eastAsia="仿宋_GB2312" w:hint="eastAsia"/>
        </w:rPr>
        <w:t xml:space="preserve">6.叶菜类蔬菜种质资源DNA分子指纹图谱库构建</w:t>
      </w:r>
      <w:r>
        <w:rPr>
          <w:b w:val="1"/>
          <w:color w:val="000000"/>
          <w:spacing w:val="0"/>
          <w:sz w:val="32"/>
          <w:lang w:val="en-US"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1）</w:t>
      </w:r>
      <w:r>
        <w:rPr>
          <w:b w:val="1"/>
          <w:color w:val="000000"/>
          <w:spacing w:val="0"/>
          <w:sz w:val="32"/>
          <w:lang w:eastAsia="zh-CN"/>
          <w:szCs w:val="32"/>
          <w:kern w:val="0"/>
          <w:bCs/>
          <w:rFonts w:ascii="仿宋_GB2312" w:hAnsi="仿宋_GB2312" w:eastAsia="仿宋_GB2312" w:hint="eastAsia"/>
        </w:rPr>
        <w:t xml:space="preserve">建设内容</w:t>
      </w:r>
      <w:r>
        <w:rPr>
          <w:b w:val="1"/>
          <w:color w:val="000000"/>
          <w:spacing w:val="0"/>
          <w:sz w:val="32"/>
          <w:lang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68" w:lineRule="exact"/>
        <w:ind w:firstLine="640" w:firstLineChars="200" w:right="0" w:rightChars="0"/>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t xml:space="preserve">利用叶菜类蔬菜核心资源（高代自交系）重测序数据开发SNP标记，从中筛选出多态性较好、在染色体上均匀分布的SNP位点，将其转化为KASP标记；利用KASP平台对叶菜类蔬菜核心资源进行检测，得到基因分型数据；根据分型数据，筛选多态性信息含量（PIC）高、无基因型数据缺失且在染色体上均匀分布的标记作为构建品种指纹图谱的核心标记，利用核心标记构建叶菜类蔬菜核心资源的DNA指纹图谱</w:t>
      </w:r>
      <w:r>
        <w:rPr>
          <w:color w:val="000000"/>
          <w:sz w:val="32"/>
          <w:lang w:eastAsia="zh-CN"/>
          <w:szCs w:val="32"/>
          <w:kern w:val="0"/>
          <w:rFonts w:ascii="仿宋_GB2312" w:hAnsi="仿宋_GB2312" w:eastAsia="仿宋_GB2312" w:hint="eastAsia"/>
        </w:rPr>
        <w:t xml:space="preserve">库</w:t>
      </w:r>
      <w:r>
        <w:rPr>
          <w:color w:val="000000"/>
          <w:sz w:val="32"/>
          <w:szCs w:val="32"/>
          <w:kern w:val="0"/>
          <w:rFonts w:ascii="仿宋_GB2312" w:hAnsi="仿宋_GB2312" w:eastAsia="仿宋_GB2312" w:hint="eastAsia"/>
        </w:rPr>
        <w:t xml:space="preserve">。</w:t>
      </w:r>
      <w:r>
        <w:rPr>
          <w:color w:val="000000"/>
          <w:sz w:val="32"/>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68"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2）</w:t>
      </w:r>
      <w:r>
        <w:rPr>
          <w:b w:val="1"/>
          <w:color w:val="000000"/>
          <w:spacing w:val="0"/>
          <w:sz w:val="32"/>
          <w:szCs w:val="32"/>
          <w:kern w:val="0"/>
          <w:bCs/>
          <w:rFonts w:ascii="仿宋_GB2312" w:hAnsi="仿宋_GB2312" w:eastAsia="仿宋_GB2312" w:hint="eastAsia"/>
        </w:rPr>
        <w:t xml:space="preserve">绩效目标</w:t>
      </w:r>
      <w:r>
        <w:rPr>
          <w:b w:val="1"/>
          <w:color w:val="000000"/>
          <w:spacing w:val="0"/>
          <w:sz w:val="32"/>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68" w:lineRule="exact"/>
        <w:ind w:firstLine="640" w:firstLineChars="200" w:right="0" w:rightChars="0"/>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t xml:space="preserve">完成构建3000份以上叶菜类蔬菜种质资源DNA分子指纹图谱，包括菜心1700份、小白菜400份、芥菜370份、芥蓝530份核心资源的DNA指纹图谱构建，构建DNA分子指纹条形码数据库；解析叶菜种资源两两间遗传相似性，构建广东叶菜类蔬菜种质资源DNA指纹图谱库；按照国家种质资源入库要求，完善入库种质资源的表型</w:t>
      </w:r>
      <w:r>
        <w:rPr>
          <w:color w:val="000000"/>
          <w:spacing w:val="0"/>
          <w:sz w:val="32"/>
          <w:lang w:val="en-US" w:eastAsia="zh-CN"/>
          <w:szCs w:val="32"/>
          <w:kern w:val="0"/>
          <w:rFonts w:ascii="仿宋_GB2312" w:hAnsi="仿宋_GB2312" w:eastAsia="仿宋_GB2312" w:hint="eastAsia"/>
        </w:rPr>
        <w:t xml:space="preserve">初步鉴定</w:t>
      </w:r>
      <w:r>
        <w:rPr>
          <w:color w:val="000000"/>
          <w:sz w:val="32"/>
          <w:szCs w:val="32"/>
          <w:kern w:val="0"/>
          <w:rFonts w:ascii="仿宋_GB2312" w:hAnsi="仿宋_GB2312" w:eastAsia="仿宋_GB2312" w:hint="eastAsia"/>
        </w:rPr>
        <w:t xml:space="preserve">数据，实现表型数据与DNA指纹条形码数据相统一，相关数据须报省农业农村厅备案，加快实现共享利用。</w:t>
      </w:r>
      <w:r>
        <w:rPr>
          <w:color w:val="000000"/>
          <w:sz w:val="32"/>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68"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3</w:t>
      </w: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szCs w:val="32"/>
          <w:kern w:val="0"/>
          <w:bCs/>
          <w:rFonts w:ascii="仿宋_GB2312" w:hAnsi="仿宋_GB2312" w:eastAsia="仿宋_GB2312" w:hint="eastAsia"/>
        </w:rPr>
        <w:t xml:space="preserve">申报</w:t>
      </w:r>
      <w:r>
        <w:rPr>
          <w:b w:val="1"/>
          <w:color w:val="000000"/>
          <w:spacing w:val="0"/>
          <w:sz w:val="32"/>
          <w:lang w:eastAsia="zh-CN"/>
          <w:szCs w:val="32"/>
          <w:kern w:val="0"/>
          <w:bCs/>
          <w:rFonts w:ascii="仿宋_GB2312" w:hAnsi="仿宋_GB2312" w:eastAsia="仿宋_GB2312" w:hint="eastAsia"/>
        </w:rPr>
        <w:t xml:space="preserve">主体</w:t>
      </w:r>
      <w:r>
        <w:rPr>
          <w:b w:val="1"/>
          <w:color w:val="000000"/>
          <w:spacing w:val="0"/>
          <w:sz w:val="32"/>
          <w:szCs w:val="32"/>
          <w:kern w:val="0"/>
          <w:bCs/>
          <w:rFonts w:ascii="仿宋_GB2312" w:hAnsi="仿宋_GB2312" w:eastAsia="仿宋_GB2312" w:hint="eastAsia"/>
        </w:rPr>
        <w:t xml:space="preserve">与条件</w:t>
      </w:r>
      <w:r>
        <w:rPr>
          <w:b w:val="1"/>
          <w:color w:val="000000"/>
          <w:spacing w:val="0"/>
          <w:sz w:val="32"/>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68"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①申报主体为省级及以上科研单位，联合省内其他叶菜类种质资源保存数量较多的单位共同申报。</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68"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②申报主体应建有省级及以上蔬菜种质资源库（圃），且在种质资源鉴定评价方面有较好的技术积累和良好的工作基础。</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68" w:lineRule="exact"/>
        <w:ind w:firstLine="604" w:firstLineChars="200" w:right="0" w:rightChars="0"/>
        <w:rPr>
          <w:color w:val="000000"/>
          <w:spacing w:val="-9"/>
          <w:sz w:val="32"/>
          <w:lang w:val="en-US" w:eastAsia="zh-CN"/>
          <w:szCs w:val="32"/>
          <w:kern w:val="0"/>
          <w:rFonts w:ascii="仿宋_GB2312" w:hAnsi="仿宋_GB2312" w:eastAsia="仿宋_GB2312" w:hint="eastAsia"/>
        </w:rPr>
      </w:pPr>
      <w:r>
        <w:rPr>
          <w:color w:val="000000"/>
          <w:spacing w:val="-9"/>
          <w:sz w:val="32"/>
          <w:lang w:val="en-US" w:eastAsia="zh-CN"/>
          <w:szCs w:val="32"/>
          <w:kern w:val="0"/>
          <w:rFonts w:ascii="仿宋_GB2312" w:hAnsi="仿宋_GB2312" w:eastAsia="仿宋_GB2312" w:hint="eastAsia"/>
        </w:rPr>
        <w:t xml:space="preserve">③申报主体具有较完善的项目和财务管理制度，信用记录良好。</w:t>
      </w:r>
      <w:r>
        <w:rPr>
          <w:color w:val="000000"/>
          <w:spacing w:val="-9"/>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68"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4</w:t>
      </w:r>
      <w:r>
        <w:rPr>
          <w:b w:val="1"/>
          <w:color w:val="000000"/>
          <w:spacing w:val="0"/>
          <w:sz w:val="32"/>
          <w:szCs w:val="32"/>
          <w:kern w:val="0"/>
          <w:bCs/>
          <w:rFonts w:ascii="仿宋_GB2312" w:hAnsi="仿宋_GB2312" w:eastAsia="仿宋_GB2312" w:hint="eastAsia"/>
        </w:rPr>
        <w:t xml:space="preserve">）</w:t>
      </w:r>
      <w:r>
        <w:rPr>
          <w:b w:val="1"/>
          <w:color w:val="000000"/>
          <w:spacing w:val="0"/>
          <w:sz w:val="32"/>
          <w:lang w:eastAsia="zh-CN"/>
          <w:szCs w:val="32"/>
          <w:kern w:val="0"/>
          <w:bCs/>
          <w:rFonts w:ascii="仿宋_GB2312" w:hAnsi="仿宋_GB2312" w:eastAsia="仿宋_GB2312" w:hint="eastAsia"/>
        </w:rPr>
        <w:t xml:space="preserve">实施周期和资金额度</w:t>
      </w:r>
      <w:r>
        <w:rPr>
          <w:b w:val="1"/>
          <w:color w:val="000000"/>
          <w:spacing w:val="0"/>
          <w:sz w:val="32"/>
          <w:lang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68"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项目实施周期为1年，补助</w:t>
      </w:r>
      <w:r>
        <w:rPr>
          <w:color w:val="000000"/>
          <w:sz w:val="32"/>
          <w:lang w:eastAsia="zh-CN"/>
          <w:szCs w:val="32"/>
          <w:kern w:val="0"/>
          <w:rFonts w:ascii="仿宋_GB2312" w:hAnsi="仿宋_GB2312" w:eastAsia="仿宋_GB2312" w:hint="eastAsia"/>
        </w:rPr>
        <w:t xml:space="preserve">资金额不超过</w:t>
      </w:r>
      <w:r>
        <w:rPr>
          <w:color w:val="000000"/>
          <w:sz w:val="32"/>
          <w:lang w:val="en-US" w:eastAsia="zh-CN"/>
          <w:szCs w:val="32"/>
          <w:kern w:val="0"/>
          <w:rFonts w:ascii="仿宋_GB2312" w:hAnsi="仿宋_GB2312" w:eastAsia="仿宋_GB2312" w:hint="eastAsia"/>
        </w:rPr>
        <w:t xml:space="preserve">200万元。项目</w:t>
      </w:r>
      <w:r>
        <w:rPr>
          <w:color w:val="000000"/>
          <w:sz w:val="32"/>
          <w:lang w:eastAsia="zh-CN"/>
          <w:szCs w:val="32"/>
          <w:kern w:val="0"/>
          <w:rFonts w:ascii="仿宋_GB2312" w:hAnsi="仿宋_GB2312" w:eastAsia="仿宋_GB2312" w:hint="eastAsia"/>
        </w:rPr>
        <w:t xml:space="preserve">申报主体需根据实际需求自行测算项目需求金额，申报书测定的项目需求金额应提供资金测算过程及测算依据，项目</w:t>
      </w:r>
      <w:r>
        <w:rPr>
          <w:color w:val="000000"/>
          <w:sz w:val="32"/>
          <w:lang w:val="en-US" w:eastAsia="zh-CN" w:bidi="ar"/>
          <w:szCs w:val="32"/>
          <w:kern w:val="0"/>
          <w:rFonts w:ascii="仿宋_GB2312" w:hAnsi="仿宋_GB2312" w:eastAsia="仿宋_GB2312" w:hint="eastAsia"/>
        </w:rPr>
        <w:t xml:space="preserve">预算金额测算是否详细、可行、有佐证依据将纳入评审标准。</w:t>
      </w:r>
      <w:r>
        <w:rPr>
          <w:b w:val="0"/>
          <w:color w:val="000000"/>
          <w:spacing w:val="0"/>
          <w:sz w:val="32"/>
          <w:lang w:val="en-US" w:eastAsia="zh-CN" w:bidi="ar-SA"/>
          <w:szCs w:val="32"/>
          <w:kern w:val="0"/>
          <w:b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val="en-US" w:eastAsia="zh-CN"/>
          <w:szCs w:val="32"/>
          <w:kern w:val="0"/>
          <w:bCs/>
          <w:rFonts w:ascii="仿宋_GB2312" w:hAnsi="仿宋_GB2312" w:eastAsia="仿宋_GB2312" w:hint="eastAsia"/>
        </w:rPr>
      </w:pPr>
      <w:r>
        <w:rPr>
          <w:b w:val="1"/>
          <w:color w:val="000000"/>
          <w:spacing w:val="0"/>
          <w:sz w:val="32"/>
          <w:lang w:val="en-US" w:eastAsia="zh-CN"/>
          <w:szCs w:val="32"/>
          <w:kern w:val="0"/>
          <w:bCs/>
          <w:rFonts w:ascii="仿宋_GB2312" w:hAnsi="仿宋_GB2312" w:eastAsia="仿宋_GB2312" w:hint="eastAsia"/>
        </w:rPr>
        <w:t xml:space="preserve">7.甘蔗种质资源DNA分子指纹图谱库构建</w:t>
      </w:r>
      <w:r>
        <w:rPr>
          <w:b w:val="1"/>
          <w:color w:val="000000"/>
          <w:spacing w:val="0"/>
          <w:sz w:val="32"/>
          <w:lang w:val="en-US"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1）</w:t>
      </w:r>
      <w:r>
        <w:rPr>
          <w:b w:val="1"/>
          <w:color w:val="000000"/>
          <w:spacing w:val="0"/>
          <w:sz w:val="32"/>
          <w:lang w:eastAsia="zh-CN"/>
          <w:szCs w:val="32"/>
          <w:kern w:val="0"/>
          <w:bCs/>
          <w:rFonts w:ascii="仿宋_GB2312" w:hAnsi="仿宋_GB2312" w:eastAsia="仿宋_GB2312" w:hint="eastAsia"/>
        </w:rPr>
        <w:t xml:space="preserve">建设内容</w:t>
      </w:r>
      <w:r>
        <w:rPr>
          <w:b w:val="1"/>
          <w:color w:val="000000"/>
          <w:spacing w:val="0"/>
          <w:sz w:val="32"/>
          <w:lang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t xml:space="preserve">利用单核苷酸多态性（SNP）标记，开展2600份以上种质资源分子指纹图谱构建工作；利用所获得的SNP标记信息，开展材料间两两比较分析，获得种质资源品系间的遗传相似度；利用所获得的SNP标记信息，生成2600份以上种质资源的分子条形码，并开发广东甘蔗DNA条形码分析系统；开展广东地方种和育成种的核酸多样性分析、群体结构与聚类分析。</w:t>
      </w:r>
      <w:r>
        <w:rPr>
          <w:color w:val="000000"/>
          <w:sz w:val="32"/>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2）</w:t>
      </w:r>
      <w:r>
        <w:rPr>
          <w:b w:val="1"/>
          <w:color w:val="000000"/>
          <w:spacing w:val="0"/>
          <w:sz w:val="32"/>
          <w:szCs w:val="32"/>
          <w:kern w:val="0"/>
          <w:bCs/>
          <w:rFonts w:ascii="仿宋_GB2312" w:hAnsi="仿宋_GB2312" w:eastAsia="仿宋_GB2312" w:hint="eastAsia"/>
        </w:rPr>
        <w:t xml:space="preserve">绩效目标</w:t>
      </w:r>
      <w:r>
        <w:rPr>
          <w:b w:val="1"/>
          <w:color w:val="000000"/>
          <w:spacing w:val="0"/>
          <w:sz w:val="32"/>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t xml:space="preserve">完成构建2600份以上的甘蔗种质资源DNA分子指纹图谱库，实现所有入圃资源的分子认证；按照国家种质资源入库要求，完善入库种质资源的表型</w:t>
      </w:r>
      <w:r>
        <w:rPr>
          <w:color w:val="000000"/>
          <w:spacing w:val="0"/>
          <w:sz w:val="32"/>
          <w:lang w:val="en-US" w:eastAsia="zh-CN"/>
          <w:szCs w:val="32"/>
          <w:kern w:val="0"/>
          <w:rFonts w:ascii="仿宋_GB2312" w:hAnsi="仿宋_GB2312" w:eastAsia="仿宋_GB2312" w:hint="eastAsia"/>
        </w:rPr>
        <w:t xml:space="preserve">初步鉴定</w:t>
      </w:r>
      <w:r>
        <w:rPr>
          <w:color w:val="000000"/>
          <w:sz w:val="32"/>
          <w:szCs w:val="32"/>
          <w:kern w:val="0"/>
          <w:rFonts w:ascii="仿宋_GB2312" w:hAnsi="仿宋_GB2312" w:eastAsia="仿宋_GB2312" w:hint="eastAsia"/>
        </w:rPr>
        <w:t xml:space="preserve">数据，实现表型数据与DNA指纹条形码数据相统一，相关数据须报省农业农村厅备案，加快实现资源数据共享利用。</w:t>
      </w:r>
      <w:r>
        <w:rPr>
          <w:color w:val="000000"/>
          <w:sz w:val="32"/>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3</w:t>
      </w: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szCs w:val="32"/>
          <w:kern w:val="0"/>
          <w:bCs/>
          <w:rFonts w:ascii="仿宋_GB2312" w:hAnsi="仿宋_GB2312" w:eastAsia="仿宋_GB2312" w:hint="eastAsia"/>
        </w:rPr>
        <w:t xml:space="preserve">申报</w:t>
      </w:r>
      <w:r>
        <w:rPr>
          <w:b w:val="1"/>
          <w:color w:val="000000"/>
          <w:spacing w:val="0"/>
          <w:sz w:val="32"/>
          <w:lang w:eastAsia="zh-CN"/>
          <w:szCs w:val="32"/>
          <w:kern w:val="0"/>
          <w:bCs/>
          <w:rFonts w:ascii="仿宋_GB2312" w:hAnsi="仿宋_GB2312" w:eastAsia="仿宋_GB2312" w:hint="eastAsia"/>
        </w:rPr>
        <w:t xml:space="preserve">主体</w:t>
      </w:r>
      <w:r>
        <w:rPr>
          <w:b w:val="1"/>
          <w:color w:val="000000"/>
          <w:spacing w:val="0"/>
          <w:sz w:val="32"/>
          <w:szCs w:val="32"/>
          <w:kern w:val="0"/>
          <w:bCs/>
          <w:rFonts w:ascii="仿宋_GB2312" w:hAnsi="仿宋_GB2312" w:eastAsia="仿宋_GB2312" w:hint="eastAsia"/>
        </w:rPr>
        <w:t xml:space="preserve">与条件</w:t>
      </w:r>
      <w:r>
        <w:rPr>
          <w:b w:val="1"/>
          <w:color w:val="000000"/>
          <w:spacing w:val="0"/>
          <w:sz w:val="32"/>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①申报主体为省级及以上事业单位，联合省内其他甘蔗种质资源保存数量较多的单位共同申报。</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②申报主体应建有省级及以上甘蔗种质资源库（圃），且在种质资源鉴定评价方面有较好的技术积累和良好的工作基础。</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04" w:firstLineChars="200" w:right="0" w:rightChars="0"/>
        <w:rPr>
          <w:color w:val="000000"/>
          <w:spacing w:val="-9"/>
          <w:sz w:val="32"/>
          <w:lang w:val="en-US" w:eastAsia="zh-CN"/>
          <w:szCs w:val="32"/>
          <w:kern w:val="0"/>
          <w:rFonts w:ascii="仿宋_GB2312" w:hAnsi="仿宋_GB2312" w:eastAsia="仿宋_GB2312" w:hint="eastAsia"/>
        </w:rPr>
      </w:pPr>
      <w:r>
        <w:rPr>
          <w:color w:val="000000"/>
          <w:spacing w:val="-9"/>
          <w:sz w:val="32"/>
          <w:lang w:val="en-US" w:eastAsia="zh-CN"/>
          <w:szCs w:val="32"/>
          <w:kern w:val="0"/>
          <w:rFonts w:ascii="仿宋_GB2312" w:hAnsi="仿宋_GB2312" w:eastAsia="仿宋_GB2312" w:hint="eastAsia"/>
        </w:rPr>
        <w:t xml:space="preserve">③申报主体具有较完善的项目和财务管理制度，信用记录良好。</w:t>
      </w:r>
      <w:r>
        <w:rPr>
          <w:color w:val="000000"/>
          <w:spacing w:val="-9"/>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4</w:t>
      </w:r>
      <w:r>
        <w:rPr>
          <w:b w:val="1"/>
          <w:color w:val="000000"/>
          <w:spacing w:val="0"/>
          <w:sz w:val="32"/>
          <w:szCs w:val="32"/>
          <w:kern w:val="0"/>
          <w:bCs/>
          <w:rFonts w:ascii="仿宋_GB2312" w:hAnsi="仿宋_GB2312" w:eastAsia="仿宋_GB2312" w:hint="eastAsia"/>
        </w:rPr>
        <w:t xml:space="preserve">）</w:t>
      </w:r>
      <w:r>
        <w:rPr>
          <w:b w:val="1"/>
          <w:color w:val="000000"/>
          <w:spacing w:val="0"/>
          <w:sz w:val="32"/>
          <w:lang w:eastAsia="zh-CN"/>
          <w:szCs w:val="32"/>
          <w:kern w:val="0"/>
          <w:bCs/>
          <w:rFonts w:ascii="仿宋_GB2312" w:hAnsi="仿宋_GB2312" w:eastAsia="仿宋_GB2312" w:hint="eastAsia"/>
        </w:rPr>
        <w:t xml:space="preserve">实施周期和资金额度</w:t>
      </w:r>
      <w:r>
        <w:rPr>
          <w:b w:val="1"/>
          <w:color w:val="000000"/>
          <w:spacing w:val="0"/>
          <w:sz w:val="32"/>
          <w:lang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项目实施周期为1年，补助</w:t>
      </w:r>
      <w:r>
        <w:rPr>
          <w:color w:val="000000"/>
          <w:sz w:val="32"/>
          <w:lang w:eastAsia="zh-CN"/>
          <w:szCs w:val="32"/>
          <w:kern w:val="0"/>
          <w:rFonts w:ascii="仿宋_GB2312" w:hAnsi="仿宋_GB2312" w:eastAsia="仿宋_GB2312" w:hint="eastAsia"/>
        </w:rPr>
        <w:t xml:space="preserve">资金额不超过</w:t>
      </w:r>
      <w:r>
        <w:rPr>
          <w:color w:val="000000"/>
          <w:sz w:val="32"/>
          <w:lang w:val="en-US" w:eastAsia="zh-CN"/>
          <w:szCs w:val="32"/>
          <w:kern w:val="0"/>
          <w:rFonts w:ascii="仿宋_GB2312" w:hAnsi="仿宋_GB2312" w:eastAsia="仿宋_GB2312" w:hint="eastAsia"/>
        </w:rPr>
        <w:t xml:space="preserve">200万元。项目</w:t>
      </w:r>
      <w:r>
        <w:rPr>
          <w:color w:val="000000"/>
          <w:sz w:val="32"/>
          <w:lang w:eastAsia="zh-CN"/>
          <w:szCs w:val="32"/>
          <w:kern w:val="0"/>
          <w:rFonts w:ascii="仿宋_GB2312" w:hAnsi="仿宋_GB2312" w:eastAsia="仿宋_GB2312" w:hint="eastAsia"/>
        </w:rPr>
        <w:t xml:space="preserve">申报主体需根据实际需求自行测算项目需求金额，申报书测定的项目需求金额应提供资金测算过程及测算依据，项目</w:t>
      </w:r>
      <w:r>
        <w:rPr>
          <w:color w:val="000000"/>
          <w:sz w:val="32"/>
          <w:lang w:val="en-US" w:eastAsia="zh-CN" w:bidi="ar"/>
          <w:szCs w:val="32"/>
          <w:kern w:val="0"/>
          <w:rFonts w:ascii="仿宋_GB2312" w:hAnsi="仿宋_GB2312" w:eastAsia="仿宋_GB2312" w:hint="eastAsia"/>
        </w:rPr>
        <w:t xml:space="preserve">预算金额测算是否详细、可行、有佐证依据将纳入评审标准。</w:t>
      </w:r>
      <w:r>
        <w:rPr>
          <w:b w:val="0"/>
          <w:color w:val="000000"/>
          <w:spacing w:val="0"/>
          <w:sz w:val="32"/>
          <w:lang w:val="en-US" w:eastAsia="zh-CN"/>
          <w:szCs w:val="32"/>
          <w:kern w:val="0"/>
          <w:b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val="en-US" w:eastAsia="zh-CN"/>
          <w:szCs w:val="32"/>
          <w:kern w:val="0"/>
          <w:bCs/>
          <w:rFonts w:ascii="仿宋_GB2312" w:hAnsi="仿宋_GB2312" w:eastAsia="仿宋_GB2312" w:hint="eastAsia"/>
        </w:rPr>
      </w:pPr>
      <w:r>
        <w:rPr>
          <w:b w:val="1"/>
          <w:color w:val="000000"/>
          <w:spacing w:val="0"/>
          <w:sz w:val="32"/>
          <w:lang w:val="en-US" w:eastAsia="zh-CN"/>
          <w:szCs w:val="32"/>
          <w:kern w:val="0"/>
          <w:bCs/>
          <w:rFonts w:ascii="仿宋_GB2312" w:hAnsi="仿宋_GB2312" w:eastAsia="仿宋_GB2312" w:hint="eastAsia"/>
        </w:rPr>
        <w:t xml:space="preserve">8.玉米种质资源DNA分子指纹图谱库构建</w:t>
      </w:r>
      <w:r>
        <w:rPr>
          <w:b w:val="1"/>
          <w:color w:val="000000"/>
          <w:spacing w:val="0"/>
          <w:sz w:val="32"/>
          <w:lang w:val="en-US"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1）</w:t>
      </w:r>
      <w:r>
        <w:rPr>
          <w:b w:val="1"/>
          <w:color w:val="000000"/>
          <w:spacing w:val="0"/>
          <w:sz w:val="32"/>
          <w:lang w:eastAsia="zh-CN"/>
          <w:szCs w:val="32"/>
          <w:kern w:val="0"/>
          <w:bCs/>
          <w:rFonts w:ascii="仿宋_GB2312" w:hAnsi="仿宋_GB2312" w:eastAsia="仿宋_GB2312" w:hint="eastAsia"/>
        </w:rPr>
        <w:t xml:space="preserve">建设内容</w:t>
      </w:r>
      <w:r>
        <w:rPr>
          <w:b w:val="1"/>
          <w:color w:val="000000"/>
          <w:spacing w:val="0"/>
          <w:sz w:val="32"/>
          <w:lang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t xml:space="preserve">利用单核苷酸多态性（SNP）标记，开展5000份以上鲜食玉米种质资源分子指纹图谱构建工作；利用所获得的SNP标记信息，开展材料间两两比较分析，获得种质资源品系间的遗传相似度；利用所获得的SNP标记信息，生成5000份以上种质资源的分子条形码，并开发广东玉米DNA条形码分析系统；开展广东地方种和育成种的核酸多样性分析、群体结构与聚类分析。</w:t>
      </w:r>
      <w:r>
        <w:rPr>
          <w:color w:val="000000"/>
          <w:sz w:val="32"/>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2）</w:t>
      </w:r>
      <w:r>
        <w:rPr>
          <w:b w:val="1"/>
          <w:color w:val="000000"/>
          <w:spacing w:val="0"/>
          <w:sz w:val="32"/>
          <w:szCs w:val="32"/>
          <w:kern w:val="0"/>
          <w:bCs/>
          <w:rFonts w:ascii="仿宋_GB2312" w:hAnsi="仿宋_GB2312" w:eastAsia="仿宋_GB2312" w:hint="eastAsia"/>
        </w:rPr>
        <w:t xml:space="preserve">绩效目标</w:t>
      </w:r>
      <w:r>
        <w:rPr>
          <w:b w:val="1"/>
          <w:color w:val="000000"/>
          <w:spacing w:val="0"/>
          <w:sz w:val="32"/>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t xml:space="preserve">完成构建5000份以上的玉米种质资源DNA分子指纹图谱库，实现所有入圃资源的分子认证；按照国家种质资源入库要求，完善入库种质资源的表型</w:t>
      </w:r>
      <w:r>
        <w:rPr>
          <w:color w:val="000000"/>
          <w:spacing w:val="0"/>
          <w:sz w:val="32"/>
          <w:lang w:val="en-US" w:eastAsia="zh-CN"/>
          <w:szCs w:val="32"/>
          <w:kern w:val="0"/>
          <w:rFonts w:ascii="仿宋_GB2312" w:hAnsi="仿宋_GB2312" w:eastAsia="仿宋_GB2312" w:hint="eastAsia"/>
        </w:rPr>
        <w:t xml:space="preserve">初步鉴定</w:t>
      </w:r>
      <w:r>
        <w:rPr>
          <w:color w:val="000000"/>
          <w:sz w:val="32"/>
          <w:szCs w:val="32"/>
          <w:kern w:val="0"/>
          <w:rFonts w:ascii="仿宋_GB2312" w:hAnsi="仿宋_GB2312" w:eastAsia="仿宋_GB2312" w:hint="eastAsia"/>
        </w:rPr>
        <w:t xml:space="preserve">数据，实现表型数据与DNA指纹条形码数据相统一，相关数据须报省农业农村厅备案，加快实现资源数据共享利用。</w:t>
      </w:r>
      <w:r>
        <w:rPr>
          <w:color w:val="000000"/>
          <w:sz w:val="32"/>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3</w:t>
      </w: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szCs w:val="32"/>
          <w:kern w:val="0"/>
          <w:bCs/>
          <w:rFonts w:ascii="仿宋_GB2312" w:hAnsi="仿宋_GB2312" w:eastAsia="仿宋_GB2312" w:hint="eastAsia"/>
        </w:rPr>
        <w:t xml:space="preserve">申报</w:t>
      </w:r>
      <w:r>
        <w:rPr>
          <w:b w:val="1"/>
          <w:color w:val="000000"/>
          <w:spacing w:val="0"/>
          <w:sz w:val="32"/>
          <w:lang w:eastAsia="zh-CN"/>
          <w:szCs w:val="32"/>
          <w:kern w:val="0"/>
          <w:bCs/>
          <w:rFonts w:ascii="仿宋_GB2312" w:hAnsi="仿宋_GB2312" w:eastAsia="仿宋_GB2312" w:hint="eastAsia"/>
        </w:rPr>
        <w:t xml:space="preserve">主体</w:t>
      </w:r>
      <w:r>
        <w:rPr>
          <w:b w:val="1"/>
          <w:color w:val="000000"/>
          <w:spacing w:val="0"/>
          <w:sz w:val="32"/>
          <w:szCs w:val="32"/>
          <w:kern w:val="0"/>
          <w:bCs/>
          <w:rFonts w:ascii="仿宋_GB2312" w:hAnsi="仿宋_GB2312" w:eastAsia="仿宋_GB2312" w:hint="eastAsia"/>
        </w:rPr>
        <w:t xml:space="preserve">与条件</w:t>
      </w:r>
      <w:r>
        <w:rPr>
          <w:b w:val="1"/>
          <w:color w:val="000000"/>
          <w:spacing w:val="0"/>
          <w:sz w:val="32"/>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①申报主体为省级及以上事业单位，联合省内其他玉米种质资源保存数量较多的单位共同申报。</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②申报主体应建有省级及以上玉米种质资源库（圃），且在种质资源鉴定评价方面有较好的技术积累和良好的工作基础。</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04" w:firstLineChars="200" w:right="0" w:rightChars="0"/>
        <w:rPr>
          <w:color w:val="000000"/>
          <w:spacing w:val="-9"/>
          <w:sz w:val="32"/>
          <w:lang w:val="en-US" w:eastAsia="zh-CN"/>
          <w:szCs w:val="32"/>
          <w:kern w:val="0"/>
          <w:rFonts w:ascii="仿宋_GB2312" w:hAnsi="仿宋_GB2312" w:eastAsia="仿宋_GB2312" w:hint="eastAsia"/>
        </w:rPr>
      </w:pPr>
      <w:r>
        <w:rPr>
          <w:color w:val="000000"/>
          <w:spacing w:val="-9"/>
          <w:sz w:val="32"/>
          <w:lang w:val="en-US" w:eastAsia="zh-CN"/>
          <w:szCs w:val="32"/>
          <w:kern w:val="0"/>
          <w:rFonts w:ascii="仿宋_GB2312" w:hAnsi="仿宋_GB2312" w:eastAsia="仿宋_GB2312" w:hint="eastAsia"/>
        </w:rPr>
        <w:t xml:space="preserve">③申报主体具有较完善的项目和财务管理制度，信用记录良好。</w:t>
      </w:r>
      <w:r>
        <w:rPr>
          <w:color w:val="000000"/>
          <w:spacing w:val="-9"/>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4</w:t>
      </w:r>
      <w:r>
        <w:rPr>
          <w:b w:val="1"/>
          <w:color w:val="000000"/>
          <w:spacing w:val="0"/>
          <w:sz w:val="32"/>
          <w:szCs w:val="32"/>
          <w:kern w:val="0"/>
          <w:bCs/>
          <w:rFonts w:ascii="仿宋_GB2312" w:hAnsi="仿宋_GB2312" w:eastAsia="仿宋_GB2312" w:hint="eastAsia"/>
        </w:rPr>
        <w:t xml:space="preserve">）</w:t>
      </w:r>
      <w:r>
        <w:rPr>
          <w:b w:val="1"/>
          <w:color w:val="000000"/>
          <w:spacing w:val="0"/>
          <w:sz w:val="32"/>
          <w:lang w:eastAsia="zh-CN"/>
          <w:szCs w:val="32"/>
          <w:kern w:val="0"/>
          <w:bCs/>
          <w:rFonts w:ascii="仿宋_GB2312" w:hAnsi="仿宋_GB2312" w:eastAsia="仿宋_GB2312" w:hint="eastAsia"/>
        </w:rPr>
        <w:t xml:space="preserve">实施周期和资金额度</w:t>
      </w:r>
      <w:r>
        <w:rPr>
          <w:b w:val="1"/>
          <w:color w:val="000000"/>
          <w:spacing w:val="0"/>
          <w:sz w:val="32"/>
          <w:lang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项目实施周期为1年，补助</w:t>
      </w:r>
      <w:r>
        <w:rPr>
          <w:color w:val="000000"/>
          <w:sz w:val="32"/>
          <w:lang w:eastAsia="zh-CN"/>
          <w:szCs w:val="32"/>
          <w:kern w:val="0"/>
          <w:rFonts w:ascii="仿宋_GB2312" w:hAnsi="仿宋_GB2312" w:eastAsia="仿宋_GB2312" w:hint="eastAsia"/>
        </w:rPr>
        <w:t xml:space="preserve">资金额不超过</w:t>
      </w:r>
      <w:r>
        <w:rPr>
          <w:color w:val="000000"/>
          <w:sz w:val="32"/>
          <w:lang w:val="en-US" w:eastAsia="zh-CN"/>
          <w:szCs w:val="32"/>
          <w:kern w:val="0"/>
          <w:rFonts w:ascii="仿宋_GB2312" w:hAnsi="仿宋_GB2312" w:eastAsia="仿宋_GB2312" w:hint="eastAsia"/>
        </w:rPr>
        <w:t xml:space="preserve">300万元。项目</w:t>
      </w:r>
      <w:r>
        <w:rPr>
          <w:color w:val="000000"/>
          <w:sz w:val="32"/>
          <w:lang w:eastAsia="zh-CN"/>
          <w:szCs w:val="32"/>
          <w:kern w:val="0"/>
          <w:rFonts w:ascii="仿宋_GB2312" w:hAnsi="仿宋_GB2312" w:eastAsia="仿宋_GB2312" w:hint="eastAsia"/>
        </w:rPr>
        <w:t xml:space="preserve">申报主体需根据实际需求自行测算项目需求金额，申报书测定的项目需求金额应提供资金测算过程及测算依据，项目</w:t>
      </w:r>
      <w:r>
        <w:rPr>
          <w:color w:val="000000"/>
          <w:sz w:val="32"/>
          <w:lang w:val="en-US" w:eastAsia="zh-CN" w:bidi="ar"/>
          <w:szCs w:val="32"/>
          <w:kern w:val="0"/>
          <w:rFonts w:ascii="仿宋_GB2312" w:hAnsi="仿宋_GB2312" w:eastAsia="仿宋_GB2312" w:hint="eastAsia"/>
        </w:rPr>
        <w:t xml:space="preserve">预算金额测算是否详细、可行、有佐证依据将纳入评审标准。</w:t>
      </w:r>
      <w:r>
        <w:rPr>
          <w:b w:val="1"/>
          <w:color w:val="000000"/>
          <w:spacing w:val="0"/>
          <w:sz w:val="32"/>
          <w:lang w:val="en-US"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val="en-US" w:eastAsia="zh-CN"/>
          <w:szCs w:val="32"/>
          <w:kern w:val="0"/>
          <w:bCs/>
          <w:rFonts w:ascii="仿宋_GB2312" w:hAnsi="仿宋_GB2312" w:eastAsia="仿宋_GB2312" w:hint="eastAsia"/>
        </w:rPr>
      </w:pPr>
      <w:r>
        <w:rPr>
          <w:b w:val="1"/>
          <w:color w:val="000000"/>
          <w:spacing w:val="0"/>
          <w:sz w:val="32"/>
          <w:lang w:val="en-US" w:eastAsia="zh-CN"/>
          <w:szCs w:val="32"/>
          <w:kern w:val="0"/>
          <w:bCs/>
          <w:rFonts w:ascii="仿宋_GB2312" w:hAnsi="仿宋_GB2312" w:eastAsia="仿宋_GB2312" w:hint="eastAsia"/>
        </w:rPr>
        <w:t xml:space="preserve">9.畜禽（牛羊为主）品种DNA指纹特征库构建</w:t>
      </w:r>
      <w:r>
        <w:rPr>
          <w:b w:val="1"/>
          <w:color w:val="000000"/>
          <w:spacing w:val="0"/>
          <w:sz w:val="32"/>
          <w:lang w:val="en-US"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1）</w:t>
      </w:r>
      <w:r>
        <w:rPr>
          <w:b w:val="1"/>
          <w:color w:val="000000"/>
          <w:spacing w:val="0"/>
          <w:sz w:val="32"/>
          <w:lang w:eastAsia="zh-CN"/>
          <w:szCs w:val="32"/>
          <w:kern w:val="0"/>
          <w:bCs/>
          <w:rFonts w:ascii="仿宋_GB2312" w:hAnsi="仿宋_GB2312" w:eastAsia="仿宋_GB2312" w:hint="eastAsia"/>
        </w:rPr>
        <w:t xml:space="preserve">建设内容</w:t>
      </w:r>
      <w:r>
        <w:rPr>
          <w:b w:val="1"/>
          <w:color w:val="000000"/>
          <w:spacing w:val="0"/>
          <w:sz w:val="32"/>
          <w:lang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t xml:space="preserve">整合广东省草食动物（牛羊）、蜂蚕品种国家级、省级保种场核心遗传物质，建设完成广东省草食动物及特种经济动物的DNA指纹特征库分库，并与前期建设的生猪、家禽DNA指纹特征库分库进行合并，实现数据的规范化、血缘鉴定功能的统一化；在群体层面，重构部分血缘混杂地方畜禽的基因组，充分评估重要品种的群体基因组完整度；联合省内高校、科研院所，建立成熟的畜禽品种分子鉴定标准，完成广东省所有地方猪、家禽及部分牛羊品种分子标准发布；研发基于性染色体的畜禽亲本血缘划分和基于线粒体DNA的母系溯源技术，精准评估畜禽群体的父、母系血统数目及有效群体大小，为地方畜禽提纯复壮提供技术方案；建立活体采集保种场核心群体生理生化表型数据库，建立相应的基因型、表型、多组学数据收集规范，建立广东省主要畜禽品种多组学大数据平台，为我省地方畜禽品种特色基因的挖掘奠定基础。</w:t>
      </w:r>
      <w:r>
        <w:rPr>
          <w:color w:val="000000"/>
          <w:sz w:val="32"/>
          <w:lang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2）</w:t>
      </w:r>
      <w:r>
        <w:rPr>
          <w:b w:val="1"/>
          <w:color w:val="000000"/>
          <w:spacing w:val="0"/>
          <w:sz w:val="32"/>
          <w:szCs w:val="32"/>
          <w:kern w:val="0"/>
          <w:bCs/>
          <w:rFonts w:ascii="仿宋_GB2312" w:hAnsi="仿宋_GB2312" w:eastAsia="仿宋_GB2312" w:hint="eastAsia"/>
        </w:rPr>
        <w:t xml:space="preserve">绩效目标</w:t>
      </w:r>
      <w:r>
        <w:rPr>
          <w:b w:val="1"/>
          <w:color w:val="000000"/>
          <w:spacing w:val="0"/>
          <w:sz w:val="32"/>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t xml:space="preserve">构建广东省地方草食动物品种的DNA指纹特征数据库分库1个；发布广东省地方猪、家禽及牛羊品种分子标准15个以上；开发地方畜禽基因组重构技术1项；建立广东省主要畜禽品种DNA指纹特征和多组学大数据平台1个；</w:t>
      </w:r>
      <w:r>
        <w:rPr>
          <w:color w:val="000000"/>
          <w:sz w:val="32"/>
          <w:lang w:eastAsia="zh-CN"/>
          <w:szCs w:val="32"/>
          <w:kern w:val="0"/>
          <w:rFonts w:ascii="仿宋_GB2312" w:hAnsi="仿宋_GB2312" w:eastAsia="仿宋_GB2312" w:hint="eastAsia"/>
        </w:rPr>
        <w:t xml:space="preserve">建立活体采集保种场核心群的繁殖、肉质、适应性及生理生化表型数据库</w:t>
      </w:r>
      <w:r>
        <w:rPr>
          <w:color w:val="000000"/>
          <w:sz w:val="32"/>
          <w:lang w:val="en-US" w:eastAsia="zh-CN"/>
          <w:szCs w:val="32"/>
          <w:kern w:val="0"/>
          <w:rFonts w:ascii="仿宋_GB2312" w:hAnsi="仿宋_GB2312" w:eastAsia="仿宋_GB2312" w:hint="eastAsia"/>
        </w:rPr>
        <w:t xml:space="preserve">1个</w:t>
      </w:r>
      <w:r>
        <w:rPr>
          <w:color w:val="000000"/>
          <w:sz w:val="32"/>
          <w:lang w:eastAsia="zh-CN"/>
          <w:szCs w:val="32"/>
          <w:kern w:val="0"/>
          <w:rFonts w:ascii="仿宋_GB2312" w:hAnsi="仿宋_GB2312" w:eastAsia="仿宋_GB2312" w:hint="eastAsia"/>
        </w:rPr>
        <w:t xml:space="preserve">，建立相应的基因型、表型、多组学数据收集规范</w:t>
      </w:r>
      <w:r>
        <w:rPr>
          <w:color w:val="000000"/>
          <w:sz w:val="32"/>
          <w:lang w:val="en-US" w:eastAsia="zh-CN"/>
          <w:szCs w:val="32"/>
          <w:kern w:val="0"/>
          <w:rFonts w:ascii="仿宋_GB2312" w:hAnsi="仿宋_GB2312" w:eastAsia="仿宋_GB2312" w:hint="eastAsia"/>
        </w:rPr>
        <w:t xml:space="preserve">1套</w:t>
      </w:r>
      <w:r>
        <w:rPr>
          <w:color w:val="000000"/>
          <w:sz w:val="32"/>
          <w:lang w:eastAsia="zh-CN"/>
          <w:szCs w:val="32"/>
          <w:kern w:val="0"/>
          <w:rFonts w:ascii="仿宋_GB2312" w:hAnsi="仿宋_GB2312" w:eastAsia="仿宋_GB2312" w:hint="eastAsia"/>
        </w:rPr>
        <w:t xml:space="preserve">；</w:t>
      </w:r>
      <w:r>
        <w:rPr>
          <w:color w:val="000000"/>
          <w:sz w:val="32"/>
          <w:szCs w:val="32"/>
          <w:kern w:val="0"/>
          <w:rFonts w:ascii="仿宋_GB2312" w:hAnsi="仿宋_GB2312" w:eastAsia="仿宋_GB2312" w:hint="eastAsia"/>
        </w:rPr>
        <w:t xml:space="preserve">开发基于性染色体、线粒体DNA的亲本血缘划分和溯源技术1项。</w:t>
      </w:r>
      <w:r>
        <w:rPr>
          <w:color w:val="000000"/>
          <w:sz w:val="32"/>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3</w:t>
      </w: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szCs w:val="32"/>
          <w:kern w:val="0"/>
          <w:bCs/>
          <w:rFonts w:ascii="仿宋_GB2312" w:hAnsi="仿宋_GB2312" w:eastAsia="仿宋_GB2312" w:hint="eastAsia"/>
        </w:rPr>
        <w:t xml:space="preserve">申报</w:t>
      </w:r>
      <w:r>
        <w:rPr>
          <w:b w:val="1"/>
          <w:color w:val="000000"/>
          <w:spacing w:val="0"/>
          <w:sz w:val="32"/>
          <w:lang w:eastAsia="zh-CN"/>
          <w:szCs w:val="32"/>
          <w:kern w:val="0"/>
          <w:bCs/>
          <w:rFonts w:ascii="仿宋_GB2312" w:hAnsi="仿宋_GB2312" w:eastAsia="仿宋_GB2312" w:hint="eastAsia"/>
        </w:rPr>
        <w:t xml:space="preserve">主体</w:t>
      </w:r>
      <w:r>
        <w:rPr>
          <w:b w:val="1"/>
          <w:color w:val="000000"/>
          <w:spacing w:val="0"/>
          <w:sz w:val="32"/>
          <w:szCs w:val="32"/>
          <w:kern w:val="0"/>
          <w:bCs/>
          <w:rFonts w:ascii="仿宋_GB2312" w:hAnsi="仿宋_GB2312" w:eastAsia="仿宋_GB2312" w:hint="eastAsia"/>
        </w:rPr>
        <w:t xml:space="preserve">与条件</w:t>
      </w:r>
      <w:r>
        <w:rPr>
          <w:b w:val="1"/>
          <w:color w:val="000000"/>
          <w:spacing w:val="0"/>
          <w:sz w:val="32"/>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t xml:space="preserve">①申报主体为建有省级畜禽基因库的</w:t>
      </w:r>
      <w:r>
        <w:rPr>
          <w:color w:val="000000"/>
          <w:sz w:val="32"/>
          <w:lang w:eastAsia="zh-CN"/>
          <w:szCs w:val="32"/>
          <w:kern w:val="0"/>
          <w:rFonts w:ascii="仿宋_GB2312" w:hAnsi="仿宋_GB2312" w:eastAsia="仿宋_GB2312" w:hint="eastAsia"/>
        </w:rPr>
        <w:t xml:space="preserve">事业</w:t>
      </w:r>
      <w:r>
        <w:rPr>
          <w:color w:val="000000"/>
          <w:sz w:val="32"/>
          <w:szCs w:val="32"/>
          <w:kern w:val="0"/>
          <w:rFonts w:ascii="仿宋_GB2312" w:hAnsi="仿宋_GB2312" w:eastAsia="仿宋_GB2312" w:hint="eastAsia"/>
        </w:rPr>
        <w:t xml:space="preserve">单位，联合省域内所有科研院校（畜禽育种方向）共同完成。</w:t>
      </w:r>
      <w:r>
        <w:rPr>
          <w:color w:val="000000"/>
          <w:sz w:val="32"/>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t xml:space="preserve">②申报主体在畜禽种质资源鉴定评价方面有较好的技术积累和良好的工作基础。</w:t>
      </w:r>
      <w:r>
        <w:rPr>
          <w:color w:val="000000"/>
          <w:sz w:val="32"/>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04" w:firstLineChars="200" w:right="0" w:rightChars="0"/>
        <w:rPr>
          <w:color w:val="000000"/>
          <w:spacing w:val="-9"/>
          <w:sz w:val="32"/>
          <w:szCs w:val="32"/>
          <w:kern w:val="0"/>
          <w:rFonts w:ascii="仿宋_GB2312" w:hAnsi="仿宋_GB2312" w:eastAsia="仿宋_GB2312" w:hint="eastAsia"/>
        </w:rPr>
      </w:pPr>
      <w:r>
        <w:rPr>
          <w:color w:val="000000"/>
          <w:spacing w:val="-9"/>
          <w:sz w:val="32"/>
          <w:szCs w:val="32"/>
          <w:kern w:val="0"/>
          <w:rFonts w:ascii="仿宋_GB2312" w:hAnsi="仿宋_GB2312" w:eastAsia="仿宋_GB2312" w:hint="eastAsia"/>
        </w:rPr>
        <w:t xml:space="preserve">③申报主体具有较完善的项目和财务管理制度，信用记录良好。</w:t>
      </w:r>
      <w:r>
        <w:rPr>
          <w:color w:val="000000"/>
          <w:spacing w:val="-9"/>
          <w:sz w:val="32"/>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4</w:t>
      </w:r>
      <w:r>
        <w:rPr>
          <w:b w:val="1"/>
          <w:color w:val="000000"/>
          <w:spacing w:val="0"/>
          <w:sz w:val="32"/>
          <w:szCs w:val="32"/>
          <w:kern w:val="0"/>
          <w:bCs/>
          <w:rFonts w:ascii="仿宋_GB2312" w:hAnsi="仿宋_GB2312" w:eastAsia="仿宋_GB2312" w:hint="eastAsia"/>
        </w:rPr>
        <w:t xml:space="preserve">）</w:t>
      </w:r>
      <w:r>
        <w:rPr>
          <w:b w:val="1"/>
          <w:color w:val="000000"/>
          <w:spacing w:val="0"/>
          <w:sz w:val="32"/>
          <w:lang w:eastAsia="zh-CN"/>
          <w:szCs w:val="32"/>
          <w:kern w:val="0"/>
          <w:bCs/>
          <w:rFonts w:ascii="仿宋_GB2312" w:hAnsi="仿宋_GB2312" w:eastAsia="仿宋_GB2312" w:hint="eastAsia"/>
        </w:rPr>
        <w:t xml:space="preserve">实施周期和资金额度</w:t>
      </w:r>
      <w:r>
        <w:rPr>
          <w:b w:val="1"/>
          <w:color w:val="000000"/>
          <w:spacing w:val="0"/>
          <w:sz w:val="32"/>
          <w:lang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项目实施周期为1年，补助</w:t>
      </w:r>
      <w:r>
        <w:rPr>
          <w:color w:val="000000"/>
          <w:sz w:val="32"/>
          <w:lang w:eastAsia="zh-CN"/>
          <w:szCs w:val="32"/>
          <w:kern w:val="0"/>
          <w:rFonts w:ascii="仿宋_GB2312" w:hAnsi="仿宋_GB2312" w:eastAsia="仿宋_GB2312" w:hint="eastAsia"/>
        </w:rPr>
        <w:t xml:space="preserve">资金额不超过</w:t>
      </w:r>
      <w:r>
        <w:rPr>
          <w:color w:val="000000"/>
          <w:sz w:val="32"/>
          <w:lang w:val="en-US" w:eastAsia="zh-CN"/>
          <w:szCs w:val="32"/>
          <w:kern w:val="0"/>
          <w:rFonts w:ascii="仿宋_GB2312" w:hAnsi="仿宋_GB2312" w:eastAsia="仿宋_GB2312" w:hint="eastAsia"/>
        </w:rPr>
        <w:t xml:space="preserve">600万元。项目</w:t>
      </w:r>
      <w:r>
        <w:rPr>
          <w:color w:val="000000"/>
          <w:sz w:val="32"/>
          <w:lang w:eastAsia="zh-CN"/>
          <w:szCs w:val="32"/>
          <w:kern w:val="0"/>
          <w:rFonts w:ascii="仿宋_GB2312" w:hAnsi="仿宋_GB2312" w:eastAsia="仿宋_GB2312" w:hint="eastAsia"/>
        </w:rPr>
        <w:t xml:space="preserve">申报主体需根据实际需求自行测算项目需求金额，申报书测定的项目需求金额应提供资金测算过程及测算依据，项目</w:t>
      </w:r>
      <w:r>
        <w:rPr>
          <w:color w:val="000000"/>
          <w:sz w:val="32"/>
          <w:lang w:val="en-US" w:eastAsia="zh-CN" w:bidi="ar"/>
          <w:szCs w:val="32"/>
          <w:kern w:val="0"/>
          <w:rFonts w:ascii="仿宋_GB2312" w:hAnsi="仿宋_GB2312" w:eastAsia="仿宋_GB2312" w:hint="eastAsia"/>
        </w:rPr>
        <w:t xml:space="preserve">预算金额测算是否详细、可行、有佐证依据将纳入评审标准。</w:t>
      </w:r>
      <w:r>
        <w:rPr>
          <w:color w:val="000000"/>
          <w:sz w:val="32"/>
          <w:lang w:val="en-US" w:eastAsia="zh-CN" w:bidi="ar"/>
          <w:szCs w:val="32"/>
          <w:kern w:val="0"/>
          <w:rFonts w:ascii="仿宋_GB2312" w:hAnsi="仿宋_GB2312" w:eastAsia="仿宋_GB2312" w:hint="eastAsia"/>
        </w:rPr>
      </w:r>
    </w:p>
    <w:p>
      <w:pPr>
        <w:pStyle w:val="Normal"/>
        <w:widowControl w:val="1"/>
        <w:keepNext w:val="0"/>
        <w:keepLines w:val="0"/>
        <w:pageBreakBefore w:val="0"/>
        <w:wordWrap w:val="1"/>
        <w:overflowPunct w:val="1"/>
        <w:topLinePunct w:val="0"/>
        <w:kinsoku w:val="1"/>
        <w:autoSpaceDE w:val="1"/>
        <w:autoSpaceDN w:val="1"/>
        <w:bidi w:val="0"/>
        <w:snapToGrid w:val="0"/>
        <w:jc w:val="both"/>
        <w:widowControl/>
        <w:spacing w:line="590" w:lineRule="exact"/>
        <w:ind w:firstLine="640" w:firstLineChars="200" w:right="0" w:rightChars="0"/>
        <w:rPr>
          <w:color w:val="000000"/>
          <w:sz w:val="32"/>
          <w:lang w:val="en-US" w:eastAsia="zh-CN"/>
          <w:szCs w:val="32"/>
          <w:kern w:val="0"/>
          <w:rFonts w:ascii="楷体_GB2312" w:hAnsi="楷体_GB2312" w:eastAsia="楷体_GB2312" w:hint="eastAsia"/>
        </w:rPr>
      </w:pPr>
      <w:r>
        <w:rPr>
          <w:color w:val="000000"/>
          <w:sz w:val="32"/>
          <w:lang w:val="en-US" w:eastAsia="zh-CN"/>
          <w:szCs w:val="32"/>
          <w:kern w:val="0"/>
          <w:rFonts w:ascii="楷体_GB2312" w:hAnsi="楷体_GB2312" w:eastAsia="楷体_GB2312" w:hint="eastAsia"/>
        </w:rPr>
        <w:t xml:space="preserve">（四）基础保障</w:t>
      </w:r>
      <w:r>
        <w:rPr>
          <w:color w:val="000000"/>
          <w:sz w:val="32"/>
          <w:szCs w:val="32"/>
          <w:kern w:val="0"/>
          <w:rFonts w:ascii="楷体_GB2312" w:hAnsi="楷体_GB2312" w:eastAsia="楷体_GB2312" w:hint="eastAsia"/>
        </w:rPr>
        <w:t xml:space="preserve">类</w:t>
      </w:r>
      <w:r>
        <w:rPr>
          <w:color w:val="000000"/>
          <w:sz w:val="32"/>
          <w:lang w:val="en-US" w:eastAsia="zh-CN"/>
          <w:szCs w:val="32"/>
          <w:kern w:val="0"/>
          <w:rFonts w:ascii="楷体_GB2312" w:hAnsi="楷体_GB2312" w:eastAsia="楷体_GB2312" w:hint="eastAsia"/>
        </w:rPr>
        <w:t xml:space="preserve">项目</w:t>
      </w:r>
      <w:r>
        <w:rPr>
          <w:color w:val="000000"/>
          <w:sz w:val="32"/>
          <w:lang w:val="en-US" w:eastAsia="zh-CN"/>
          <w:szCs w:val="32"/>
          <w:kern w:val="0"/>
          <w:rFonts w:ascii="楷体_GB2312" w:hAnsi="楷体_GB2312" w:eastAsia="楷体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z w:val="32"/>
          <w:lang w:val="en-US" w:eastAsia="zh-CN"/>
          <w:szCs w:val="32"/>
          <w:kern w:val="0"/>
          <w:bCs/>
          <w:rFonts w:ascii="仿宋_GB2312" w:hAnsi="仿宋_GB2312" w:eastAsia="仿宋_GB2312" w:hint="eastAsia"/>
        </w:rPr>
      </w:pPr>
      <w:r>
        <w:rPr>
          <w:b w:val="1"/>
          <w:color w:val="000000"/>
          <w:sz w:val="32"/>
          <w:lang w:val="en-US" w:eastAsia="zh-CN"/>
          <w:szCs w:val="32"/>
          <w:kern w:val="0"/>
          <w:bCs/>
          <w:rFonts w:ascii="仿宋_GB2312" w:hAnsi="仿宋_GB2312" w:eastAsia="仿宋_GB2312" w:hint="eastAsia"/>
        </w:rPr>
        <w:t xml:space="preserve">1.畜禽种业科技贡献率测算方法研究、标准制订与统计监测系统构建</w:t>
      </w:r>
      <w:r>
        <w:rPr>
          <w:b w:val="1"/>
          <w:color w:val="000000"/>
          <w:sz w:val="32"/>
          <w:lang w:val="en-US"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68"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1）</w:t>
      </w:r>
      <w:r>
        <w:rPr>
          <w:b w:val="1"/>
          <w:color w:val="000000"/>
          <w:spacing w:val="0"/>
          <w:sz w:val="32"/>
          <w:lang w:eastAsia="zh-CN"/>
          <w:szCs w:val="32"/>
          <w:kern w:val="0"/>
          <w:bCs/>
          <w:rFonts w:ascii="仿宋_GB2312" w:hAnsi="仿宋_GB2312" w:eastAsia="仿宋_GB2312" w:hint="eastAsia"/>
        </w:rPr>
        <w:t xml:space="preserve">建设内容</w:t>
      </w:r>
      <w:r>
        <w:rPr>
          <w:b w:val="1"/>
          <w:color w:val="000000"/>
          <w:spacing w:val="0"/>
          <w:sz w:val="32"/>
          <w:lang w:val="en-US" w:eastAsia="zh-CN"/>
          <w:szCs w:val="32"/>
          <w:kern w:val="0"/>
          <w:bCs/>
          <w:rFonts w:ascii="仿宋_GB2312" w:hAnsi="仿宋_GB2312" w:eastAsia="仿宋_GB2312" w:hint="eastAsia"/>
        </w:rPr>
        <w:t xml:space="preserve"> </w:t>
      </w:r>
      <w:r>
        <w:rPr>
          <w:b w:val="1"/>
          <w:color w:val="000000"/>
          <w:spacing w:val="0"/>
          <w:sz w:val="32"/>
          <w:lang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68" w:lineRule="exact"/>
        <w:ind w:firstLine="640" w:firstLineChars="200" w:right="0" w:rightChars="0"/>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t xml:space="preserve">通过系统收集种业经济增长过程中的相关要素，建立种业科技贡献相关数据库；研究确定测算种业科技进步贡献率的数学模型,计算近10年的生猪、家禽种业科技进步贡献率,并对进一步提升提出相应政策措施；通过</w:t>
      </w:r>
      <w:r>
        <w:rPr>
          <w:color w:val="000000"/>
          <w:sz w:val="32"/>
          <w:lang w:eastAsia="zh-CN"/>
          <w:szCs w:val="32"/>
          <w:kern w:val="0"/>
          <w:rFonts w:ascii="仿宋_GB2312" w:hAnsi="仿宋_GB2312" w:eastAsia="仿宋_GB2312" w:hint="eastAsia"/>
        </w:rPr>
        <w:t xml:space="preserve">对</w:t>
      </w:r>
      <w:r>
        <w:rPr>
          <w:color w:val="000000"/>
          <w:sz w:val="32"/>
          <w:szCs w:val="32"/>
          <w:kern w:val="0"/>
          <w:rFonts w:ascii="仿宋_GB2312" w:hAnsi="仿宋_GB2312" w:eastAsia="仿宋_GB2312" w:hint="eastAsia"/>
        </w:rPr>
        <w:t xml:space="preserve">指标计算方法、模型、数据来源等重要信息</w:t>
      </w:r>
      <w:r>
        <w:rPr>
          <w:color w:val="000000"/>
          <w:sz w:val="32"/>
          <w:lang w:eastAsia="zh-CN"/>
          <w:szCs w:val="32"/>
          <w:kern w:val="0"/>
          <w:rFonts w:ascii="仿宋_GB2312" w:hAnsi="仿宋_GB2312" w:eastAsia="仿宋_GB2312" w:hint="eastAsia"/>
        </w:rPr>
        <w:t xml:space="preserve">进行汇总分析</w:t>
      </w:r>
      <w:r>
        <w:rPr>
          <w:color w:val="000000"/>
          <w:sz w:val="32"/>
          <w:szCs w:val="32"/>
          <w:kern w:val="0"/>
          <w:rFonts w:ascii="仿宋_GB2312" w:hAnsi="仿宋_GB2312" w:eastAsia="仿宋_GB2312" w:hint="eastAsia"/>
        </w:rPr>
        <w:t xml:space="preserve">，联合全国畜牧总站、全国标委会制订行业或国家标准；在现有畜禽种业和畜牧业统计口径内，形成稳定运行的畜禽种业科技贡献率统计与监测体系。</w:t>
      </w:r>
      <w:r>
        <w:rPr>
          <w:color w:val="000000"/>
          <w:sz w:val="32"/>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68"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2）</w:t>
      </w:r>
      <w:r>
        <w:rPr>
          <w:b w:val="1"/>
          <w:color w:val="000000"/>
          <w:spacing w:val="0"/>
          <w:sz w:val="32"/>
          <w:szCs w:val="32"/>
          <w:kern w:val="0"/>
          <w:bCs/>
          <w:rFonts w:ascii="仿宋_GB2312" w:hAnsi="仿宋_GB2312" w:eastAsia="仿宋_GB2312" w:hint="eastAsia"/>
        </w:rPr>
        <w:t xml:space="preserve">绩效目标</w:t>
      </w:r>
      <w:r>
        <w:rPr>
          <w:b w:val="1"/>
          <w:color w:val="000000"/>
          <w:spacing w:val="0"/>
          <w:sz w:val="32"/>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68" w:lineRule="exact"/>
        <w:ind w:firstLine="640" w:firstLineChars="200" w:right="0" w:rightChars="0"/>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t xml:space="preserve">确定测算广东省生猪、家禽种业科技进步贡献率的数学模型,并计算近10年的生猪种业科技进步贡献率；</w:t>
      </w:r>
      <w:r>
        <w:rPr>
          <w:color w:val="000000"/>
          <w:sz w:val="32"/>
          <w:lang w:eastAsia="zh-CN"/>
          <w:szCs w:val="32"/>
          <w:kern w:val="0"/>
          <w:rFonts w:ascii="仿宋_GB2312" w:hAnsi="仿宋_GB2312" w:eastAsia="仿宋_GB2312" w:hint="eastAsia"/>
        </w:rPr>
        <w:t xml:space="preserve">制定国家、</w:t>
      </w:r>
      <w:r>
        <w:rPr>
          <w:color w:val="000000"/>
          <w:sz w:val="32"/>
          <w:szCs w:val="32"/>
          <w:kern w:val="0"/>
          <w:rFonts w:ascii="仿宋_GB2312" w:hAnsi="仿宋_GB2312" w:eastAsia="仿宋_GB2312" w:hint="eastAsia"/>
        </w:rPr>
        <w:t xml:space="preserve">地方、行业或</w:t>
      </w:r>
      <w:r>
        <w:rPr>
          <w:color w:val="000000"/>
          <w:sz w:val="32"/>
          <w:lang w:eastAsia="zh-CN"/>
          <w:szCs w:val="32"/>
          <w:kern w:val="0"/>
          <w:rFonts w:ascii="仿宋_GB2312" w:hAnsi="仿宋_GB2312" w:eastAsia="仿宋_GB2312" w:hint="eastAsia"/>
        </w:rPr>
        <w:t xml:space="preserve">团体</w:t>
      </w:r>
      <w:r>
        <w:rPr>
          <w:color w:val="000000"/>
          <w:sz w:val="32"/>
          <w:szCs w:val="32"/>
          <w:kern w:val="0"/>
          <w:rFonts w:ascii="仿宋_GB2312" w:hAnsi="仿宋_GB2312" w:eastAsia="仿宋_GB2312" w:hint="eastAsia"/>
        </w:rPr>
        <w:t xml:space="preserve">标准1套；有效运行并每年生成数据信息供科学决策参考。</w:t>
      </w:r>
      <w:r>
        <w:rPr>
          <w:b w:val="1"/>
          <w:color w:val="000000"/>
          <w:spacing w:val="0"/>
          <w:sz w:val="32"/>
          <w:lang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68"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3</w:t>
      </w: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szCs w:val="32"/>
          <w:kern w:val="0"/>
          <w:bCs/>
          <w:rFonts w:ascii="仿宋_GB2312" w:hAnsi="仿宋_GB2312" w:eastAsia="仿宋_GB2312" w:hint="eastAsia"/>
        </w:rPr>
        <w:t xml:space="preserve">申报</w:t>
      </w:r>
      <w:r>
        <w:rPr>
          <w:b w:val="1"/>
          <w:color w:val="000000"/>
          <w:spacing w:val="0"/>
          <w:sz w:val="32"/>
          <w:lang w:eastAsia="zh-CN"/>
          <w:szCs w:val="32"/>
          <w:kern w:val="0"/>
          <w:bCs/>
          <w:rFonts w:ascii="仿宋_GB2312" w:hAnsi="仿宋_GB2312" w:eastAsia="仿宋_GB2312" w:hint="eastAsia"/>
        </w:rPr>
        <w:t xml:space="preserve">主体</w:t>
      </w:r>
      <w:r>
        <w:rPr>
          <w:b w:val="1"/>
          <w:color w:val="000000"/>
          <w:spacing w:val="0"/>
          <w:sz w:val="32"/>
          <w:szCs w:val="32"/>
          <w:kern w:val="0"/>
          <w:bCs/>
          <w:rFonts w:ascii="仿宋_GB2312" w:hAnsi="仿宋_GB2312" w:eastAsia="仿宋_GB2312" w:hint="eastAsia"/>
        </w:rPr>
        <w:t xml:space="preserve">与条件</w:t>
      </w:r>
      <w:r>
        <w:rPr>
          <w:b w:val="1"/>
          <w:color w:val="000000"/>
          <w:spacing w:val="0"/>
          <w:sz w:val="32"/>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68"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①申报主体为省级及以上事业单位。</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68"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②申报主体在相应领域研究有较好的技术积累和良好的工作基础，能提供与国家相关单位合作能力证明。</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68" w:lineRule="exact"/>
        <w:ind w:firstLine="604" w:firstLineChars="200" w:right="0" w:rightChars="0"/>
        <w:rPr>
          <w:color w:val="000000"/>
          <w:spacing w:val="-9"/>
          <w:sz w:val="32"/>
          <w:lang w:val="en-US" w:eastAsia="zh-CN"/>
          <w:szCs w:val="32"/>
          <w:kern w:val="0"/>
          <w:rFonts w:ascii="仿宋_GB2312" w:hAnsi="仿宋_GB2312" w:eastAsia="仿宋_GB2312" w:hint="eastAsia"/>
        </w:rPr>
      </w:pPr>
      <w:r>
        <w:rPr>
          <w:color w:val="000000"/>
          <w:spacing w:val="-9"/>
          <w:sz w:val="32"/>
          <w:lang w:val="en-US" w:eastAsia="zh-CN"/>
          <w:szCs w:val="32"/>
          <w:kern w:val="0"/>
          <w:rFonts w:ascii="仿宋_GB2312" w:hAnsi="仿宋_GB2312" w:eastAsia="仿宋_GB2312" w:hint="eastAsia"/>
        </w:rPr>
        <w:t xml:space="preserve">③申报主体具有较完善的项目和财务管理制度，信用记录良好。</w:t>
      </w:r>
      <w:r>
        <w:rPr>
          <w:color w:val="000000"/>
          <w:spacing w:val="-9"/>
          <w:sz w:val="32"/>
          <w:lang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68"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4</w:t>
      </w:r>
      <w:r>
        <w:rPr>
          <w:b w:val="1"/>
          <w:color w:val="000000"/>
          <w:spacing w:val="0"/>
          <w:sz w:val="32"/>
          <w:szCs w:val="32"/>
          <w:kern w:val="0"/>
          <w:bCs/>
          <w:rFonts w:ascii="仿宋_GB2312" w:hAnsi="仿宋_GB2312" w:eastAsia="仿宋_GB2312" w:hint="eastAsia"/>
        </w:rPr>
        <w:t xml:space="preserve">）</w:t>
      </w:r>
      <w:r>
        <w:rPr>
          <w:b w:val="1"/>
          <w:color w:val="000000"/>
          <w:spacing w:val="0"/>
          <w:sz w:val="32"/>
          <w:lang w:eastAsia="zh-CN"/>
          <w:szCs w:val="32"/>
          <w:kern w:val="0"/>
          <w:bCs/>
          <w:rFonts w:ascii="仿宋_GB2312" w:hAnsi="仿宋_GB2312" w:eastAsia="仿宋_GB2312" w:hint="eastAsia"/>
        </w:rPr>
        <w:t xml:space="preserve">实施周期和资金额度</w:t>
      </w:r>
      <w:r>
        <w:rPr>
          <w:b w:val="1"/>
          <w:color w:val="000000"/>
          <w:spacing w:val="0"/>
          <w:sz w:val="32"/>
          <w:lang w:eastAsia="zh-CN"/>
          <w:szCs w:val="32"/>
          <w:kern w:val="0"/>
          <w:bCs/>
          <w:rFonts w:ascii="仿宋_GB2312" w:hAnsi="仿宋_GB2312" w:eastAsia="仿宋_GB2312" w:hint="eastAsia"/>
        </w:rPr>
      </w:r>
    </w:p>
    <w:p>
      <w:pPr>
        <w:pStyle w:val="Normal"/>
        <w:snapToGrid w:val="0"/>
        <w:spacing w:line="568" w:lineRule="exact"/>
        <w:ind w:firstLine="640" w:firstLineChars="20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项目实施周期为1年，补助</w:t>
      </w:r>
      <w:r>
        <w:rPr>
          <w:color w:val="000000"/>
          <w:sz w:val="32"/>
          <w:lang w:eastAsia="zh-CN"/>
          <w:szCs w:val="32"/>
          <w:kern w:val="0"/>
          <w:rFonts w:ascii="仿宋_GB2312" w:hAnsi="仿宋_GB2312" w:eastAsia="仿宋_GB2312" w:hint="eastAsia"/>
        </w:rPr>
        <w:t xml:space="preserve">资金额不超过</w:t>
      </w:r>
      <w:r>
        <w:rPr>
          <w:color w:val="000000"/>
          <w:sz w:val="32"/>
          <w:lang w:val="en-US" w:eastAsia="zh-CN"/>
          <w:szCs w:val="32"/>
          <w:kern w:val="0"/>
          <w:rFonts w:ascii="仿宋_GB2312" w:hAnsi="仿宋_GB2312" w:eastAsia="仿宋_GB2312" w:hint="eastAsia"/>
        </w:rPr>
        <w:t xml:space="preserve">400万元。项目</w:t>
      </w:r>
      <w:r>
        <w:rPr>
          <w:color w:val="000000"/>
          <w:sz w:val="32"/>
          <w:lang w:eastAsia="zh-CN"/>
          <w:szCs w:val="32"/>
          <w:kern w:val="0"/>
          <w:rFonts w:ascii="仿宋_GB2312" w:hAnsi="仿宋_GB2312" w:eastAsia="仿宋_GB2312" w:hint="eastAsia"/>
        </w:rPr>
        <w:t xml:space="preserve">申报主体需根据实际需求自行测算项目需求金额，申报书测定的项目需求金额应提供资金测算过程及测算依据，项目</w:t>
      </w:r>
      <w:r>
        <w:rPr>
          <w:color w:val="000000"/>
          <w:sz w:val="32"/>
          <w:lang w:val="en-US" w:eastAsia="zh-CN" w:bidi="ar"/>
          <w:szCs w:val="32"/>
          <w:kern w:val="0"/>
          <w:rFonts w:ascii="仿宋_GB2312" w:hAnsi="仿宋_GB2312" w:eastAsia="仿宋_GB2312" w:hint="eastAsia"/>
        </w:rPr>
        <w:t xml:space="preserve">预算金额测算是否详细、可行、有佐证依据将纳入评审标准。</w:t>
      </w:r>
      <w:r>
        <w:rPr>
          <w:color w:val="000000"/>
          <w:sz w:val="32"/>
          <w:lang w:val="en-US" w:eastAsia="zh-CN" w:bidi="ar"/>
          <w:szCs w:val="32"/>
          <w:kern w:val="0"/>
          <w:rFonts w:ascii="仿宋_GB2312" w:hAnsi="仿宋_GB2312" w:eastAsia="仿宋_GB2312" w:hint="eastAsia"/>
        </w:rPr>
      </w:r>
    </w:p>
    <w:p>
      <w:pPr>
        <w:pStyle w:val="Normal"/>
        <w:snapToGrid w:val="0"/>
        <w:spacing w:line="590" w:lineRule="exact"/>
        <w:ind w:firstLine="640" w:firstLineChars="200"/>
        <w:rPr>
          <w:color w:val="000000"/>
          <w:sz w:val="32"/>
          <w:lang w:val="en-US" w:eastAsia="zh-CN"/>
          <w:szCs w:val="32"/>
          <w:kern w:val="0"/>
          <w:rFonts w:ascii="黑体" w:hAnsi="黑体" w:eastAsia="黑体" w:hint="eastAsia"/>
        </w:rPr>
      </w:pPr>
      <w:r>
        <w:rPr>
          <w:color w:val="000000"/>
          <w:sz w:val="32"/>
          <w:lang w:val="en-US" w:eastAsia="zh-CN"/>
          <w:szCs w:val="32"/>
          <w:kern w:val="0"/>
          <w:rFonts w:ascii="黑体" w:hAnsi="黑体" w:eastAsia="黑体" w:hint="eastAsia"/>
        </w:rPr>
        <w:t xml:space="preserve">二、科技兴农项目</w:t>
      </w:r>
      <w:r>
        <w:rPr>
          <w:lang w:val="en-US" w:eastAsia="zh-CN"/>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z w:val="32"/>
          <w:lang w:val="en-US" w:eastAsia="zh-CN"/>
          <w:szCs w:val="32"/>
          <w:kern w:val="0"/>
          <w:bCs/>
          <w:rFonts w:ascii="仿宋_GB2312" w:hAnsi="仿宋_GB2312" w:eastAsia="仿宋_GB2312" w:hint="eastAsia"/>
        </w:rPr>
      </w:pPr>
      <w:r>
        <w:rPr>
          <w:b w:val="1"/>
          <w:color w:val="000000"/>
          <w:sz w:val="32"/>
          <w:lang w:val="en-US" w:eastAsia="zh-CN"/>
          <w:szCs w:val="32"/>
          <w:kern w:val="0"/>
          <w:bCs/>
          <w:rFonts w:ascii="仿宋_GB2312" w:hAnsi="仿宋_GB2312" w:eastAsia="仿宋_GB2312" w:hint="eastAsia"/>
        </w:rPr>
        <w:t xml:space="preserve">1.广东省水禽节粮环保饲养技术研究与示范推广</w:t>
      </w:r>
      <w:r>
        <w:rPr>
          <w:b w:val="1"/>
          <w:color w:val="000000"/>
          <w:sz w:val="32"/>
          <w:lang w:val="en-US"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1）</w:t>
      </w:r>
      <w:r>
        <w:rPr>
          <w:b w:val="1"/>
          <w:color w:val="000000"/>
          <w:spacing w:val="0"/>
          <w:sz w:val="32"/>
          <w:lang w:eastAsia="zh-CN"/>
          <w:szCs w:val="32"/>
          <w:kern w:val="0"/>
          <w:bCs/>
          <w:rFonts w:ascii="仿宋_GB2312" w:hAnsi="仿宋_GB2312" w:eastAsia="仿宋_GB2312" w:hint="eastAsia"/>
        </w:rPr>
        <w:t xml:space="preserve">建设内容</w:t>
      </w:r>
      <w:r>
        <w:rPr>
          <w:b w:val="1"/>
          <w:color w:val="000000"/>
          <w:spacing w:val="0"/>
          <w:sz w:val="32"/>
          <w:lang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t xml:space="preserve">通</w:t>
      </w:r>
      <w:r>
        <w:rPr>
          <w:color w:val="000000"/>
          <w:sz w:val="32"/>
          <w:lang w:eastAsia="zh-CN"/>
          <w:szCs w:val="32"/>
          <w:kern w:val="0"/>
          <w:rFonts w:ascii="仿宋_GB2312" w:hAnsi="仿宋_GB2312" w:eastAsia="仿宋_GB2312" w:hint="eastAsia"/>
        </w:rPr>
        <w:t xml:space="preserve">过</w:t>
      </w:r>
      <w:r>
        <w:rPr>
          <w:color w:val="000000"/>
          <w:sz w:val="32"/>
          <w:szCs w:val="32"/>
          <w:kern w:val="0"/>
          <w:rFonts w:ascii="仿宋_GB2312" w:hAnsi="仿宋_GB2312" w:eastAsia="仿宋_GB2312" w:hint="eastAsia"/>
        </w:rPr>
        <w:t xml:space="preserve">开展水禽节粮环保饲养、鸭鹅节粮减排饲料技术、粪污处理及鸭鹅笼养关键技术研究，集成水禽节粮环保养殖技术总体方案，并在省内主要水禽养殖与饲料企业全面推广。</w:t>
      </w:r>
      <w:r>
        <w:rPr>
          <w:color w:val="000000"/>
          <w:sz w:val="32"/>
          <w:lang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2）</w:t>
      </w:r>
      <w:r>
        <w:rPr>
          <w:b w:val="1"/>
          <w:color w:val="000000"/>
          <w:spacing w:val="0"/>
          <w:sz w:val="32"/>
          <w:szCs w:val="32"/>
          <w:kern w:val="0"/>
          <w:bCs/>
          <w:rFonts w:ascii="仿宋_GB2312" w:hAnsi="仿宋_GB2312" w:eastAsia="仿宋_GB2312" w:hint="eastAsia"/>
        </w:rPr>
        <w:t xml:space="preserve">绩效目标</w:t>
      </w:r>
      <w:r>
        <w:rPr>
          <w:b w:val="1"/>
          <w:color w:val="000000"/>
          <w:spacing w:val="0"/>
          <w:sz w:val="32"/>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t xml:space="preserve">提出水禽低蛋白营养饲料技术2</w:t>
      </w:r>
      <w:r>
        <w:rPr>
          <w:color w:val="000000"/>
          <w:sz w:val="32"/>
          <w:lang w:val="en-US" w:eastAsia="zh-CN"/>
          <w:szCs w:val="32"/>
          <w:kern w:val="0"/>
          <w:rFonts w:ascii="仿宋_GB2312" w:hAnsi="仿宋_GB2312" w:eastAsia="仿宋_GB2312" w:hint="eastAsia"/>
        </w:rPr>
        <w:t xml:space="preserve">-</w:t>
      </w:r>
      <w:r>
        <w:rPr>
          <w:color w:val="000000"/>
          <w:sz w:val="32"/>
          <w:szCs w:val="32"/>
          <w:kern w:val="0"/>
          <w:rFonts w:ascii="仿宋_GB2312" w:hAnsi="仿宋_GB2312" w:eastAsia="仿宋_GB2312" w:hint="eastAsia"/>
        </w:rPr>
        <w:t xml:space="preserve">3套；提出水禽饲料节粮减排技术方案2-3套，降低玉米、豆粕饲料用量50%以上</w:t>
      </w:r>
      <w:r>
        <w:rPr>
          <w:color w:val="000000"/>
          <w:sz w:val="32"/>
          <w:lang w:eastAsia="zh-CN"/>
          <w:szCs w:val="32"/>
          <w:kern w:val="0"/>
          <w:rFonts w:ascii="仿宋_GB2312" w:hAnsi="仿宋_GB2312" w:eastAsia="仿宋_GB2312" w:hint="eastAsia"/>
        </w:rPr>
        <w:t xml:space="preserve">，</w:t>
      </w:r>
      <w:r>
        <w:rPr>
          <w:color w:val="000000"/>
          <w:sz w:val="32"/>
          <w:lang w:val="en-US" w:eastAsia="zh-CN"/>
          <w:szCs w:val="32"/>
          <w:kern w:val="0"/>
          <w:rFonts w:ascii="仿宋_GB2312" w:hAnsi="仿宋_GB2312" w:eastAsia="仿宋_GB2312" w:hint="eastAsia"/>
        </w:rPr>
        <w:t xml:space="preserve">并在3家以上饲料企业应用推广</w:t>
      </w:r>
      <w:r>
        <w:rPr>
          <w:color w:val="000000"/>
          <w:sz w:val="32"/>
          <w:szCs w:val="32"/>
          <w:kern w:val="0"/>
          <w:rFonts w:ascii="仿宋_GB2312" w:hAnsi="仿宋_GB2312" w:eastAsia="仿宋_GB2312" w:hint="eastAsia"/>
        </w:rPr>
        <w:t xml:space="preserve">；提出笼养水禽配套饲养技术2-3套、环控及粪污资源化利用技术1套，实现粪污处理后达标排放；建立水禽节粮环保养殖示范场3-5个；开展水禽节粮及资源化利用技术等培训1-2次。</w:t>
      </w:r>
      <w:r>
        <w:rPr>
          <w:color w:val="000000"/>
          <w:sz w:val="32"/>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3</w:t>
      </w: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szCs w:val="32"/>
          <w:kern w:val="0"/>
          <w:bCs/>
          <w:rFonts w:ascii="仿宋_GB2312" w:hAnsi="仿宋_GB2312" w:eastAsia="仿宋_GB2312" w:hint="eastAsia"/>
        </w:rPr>
        <w:t xml:space="preserve">申报</w:t>
      </w:r>
      <w:r>
        <w:rPr>
          <w:b w:val="1"/>
          <w:color w:val="000000"/>
          <w:spacing w:val="0"/>
          <w:sz w:val="32"/>
          <w:lang w:eastAsia="zh-CN"/>
          <w:szCs w:val="32"/>
          <w:kern w:val="0"/>
          <w:bCs/>
          <w:rFonts w:ascii="仿宋_GB2312" w:hAnsi="仿宋_GB2312" w:eastAsia="仿宋_GB2312" w:hint="eastAsia"/>
        </w:rPr>
        <w:t xml:space="preserve">主体</w:t>
      </w:r>
      <w:r>
        <w:rPr>
          <w:b w:val="1"/>
          <w:color w:val="000000"/>
          <w:spacing w:val="0"/>
          <w:sz w:val="32"/>
          <w:szCs w:val="32"/>
          <w:kern w:val="0"/>
          <w:bCs/>
          <w:rFonts w:ascii="仿宋_GB2312" w:hAnsi="仿宋_GB2312" w:eastAsia="仿宋_GB2312" w:hint="eastAsia"/>
        </w:rPr>
        <w:t xml:space="preserve">与条件</w:t>
      </w:r>
      <w:r>
        <w:rPr>
          <w:b w:val="1"/>
          <w:color w:val="000000"/>
          <w:spacing w:val="0"/>
          <w:sz w:val="32"/>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①项目申报主体须为省内注册，从事水禽相关领域研究、具备独立法人资质的高等院校、科研院所或事业单位。</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②长期从事水禽节粮减排、饲养管理、营养需要、等研究工作，具有丰富的理论和实践经验。</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③建有与本领域密切相关的国家或省部级重点实验室等创新平台优先考虑。</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4</w:t>
      </w:r>
      <w:r>
        <w:rPr>
          <w:b w:val="1"/>
          <w:color w:val="000000"/>
          <w:spacing w:val="0"/>
          <w:sz w:val="32"/>
          <w:szCs w:val="32"/>
          <w:kern w:val="0"/>
          <w:bCs/>
          <w:rFonts w:ascii="仿宋_GB2312" w:hAnsi="仿宋_GB2312" w:eastAsia="仿宋_GB2312" w:hint="eastAsia"/>
        </w:rPr>
        <w:t xml:space="preserve">）</w:t>
      </w:r>
      <w:r>
        <w:rPr>
          <w:b w:val="1"/>
          <w:color w:val="000000"/>
          <w:spacing w:val="0"/>
          <w:sz w:val="32"/>
          <w:lang w:eastAsia="zh-CN"/>
          <w:szCs w:val="32"/>
          <w:kern w:val="0"/>
          <w:bCs/>
          <w:rFonts w:ascii="仿宋_GB2312" w:hAnsi="仿宋_GB2312" w:eastAsia="仿宋_GB2312" w:hint="eastAsia"/>
        </w:rPr>
        <w:t xml:space="preserve">实施周期和资金额度</w:t>
      </w:r>
      <w:r>
        <w:rPr>
          <w:b w:val="1"/>
          <w:color w:val="000000"/>
          <w:spacing w:val="0"/>
          <w:sz w:val="32"/>
          <w:lang w:eastAsia="zh-CN"/>
          <w:szCs w:val="32"/>
          <w:kern w:val="0"/>
          <w:bCs/>
          <w:rFonts w:ascii="仿宋_GB2312" w:hAnsi="仿宋_GB2312" w:eastAsia="仿宋_GB2312" w:hint="eastAsia"/>
        </w:rPr>
      </w:r>
    </w:p>
    <w:p>
      <w:pPr>
        <w:pStyle w:val="Normal"/>
        <w:snapToGrid w:val="0"/>
        <w:spacing w:line="590" w:lineRule="exact"/>
        <w:ind w:firstLine="640" w:firstLineChars="20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项目实施周期为1年，补助</w:t>
      </w:r>
      <w:r>
        <w:rPr>
          <w:color w:val="000000"/>
          <w:sz w:val="32"/>
          <w:lang w:eastAsia="zh-CN"/>
          <w:szCs w:val="32"/>
          <w:kern w:val="0"/>
          <w:rFonts w:ascii="仿宋_GB2312" w:hAnsi="仿宋_GB2312" w:eastAsia="仿宋_GB2312" w:hint="eastAsia"/>
        </w:rPr>
        <w:t xml:space="preserve">资金额不超过</w:t>
      </w:r>
      <w:r>
        <w:rPr>
          <w:color w:val="000000"/>
          <w:sz w:val="32"/>
          <w:lang w:val="en-US" w:eastAsia="zh-CN"/>
          <w:szCs w:val="32"/>
          <w:kern w:val="0"/>
          <w:rFonts w:ascii="仿宋_GB2312" w:hAnsi="仿宋_GB2312" w:eastAsia="仿宋_GB2312" w:hint="eastAsia"/>
        </w:rPr>
        <w:t xml:space="preserve">500万元。项目</w:t>
      </w:r>
      <w:r>
        <w:rPr>
          <w:color w:val="000000"/>
          <w:sz w:val="32"/>
          <w:lang w:eastAsia="zh-CN"/>
          <w:szCs w:val="32"/>
          <w:kern w:val="0"/>
          <w:rFonts w:ascii="仿宋_GB2312" w:hAnsi="仿宋_GB2312" w:eastAsia="仿宋_GB2312" w:hint="eastAsia"/>
        </w:rPr>
        <w:t xml:space="preserve">申报主体需根据实际需求自行测算项目需求金额，申报书测定的项目需求金额应提供资金测算过程及测算依据，项目</w:t>
      </w:r>
      <w:r>
        <w:rPr>
          <w:color w:val="000000"/>
          <w:sz w:val="32"/>
          <w:lang w:val="en-US" w:eastAsia="zh-CN" w:bidi="ar"/>
          <w:szCs w:val="32"/>
          <w:kern w:val="0"/>
          <w:rFonts w:ascii="仿宋_GB2312" w:hAnsi="仿宋_GB2312" w:eastAsia="仿宋_GB2312" w:hint="eastAsia"/>
        </w:rPr>
        <w:t xml:space="preserve">预算金额测算是否详细、可行、有佐证依据将纳入评审标准。</w:t>
      </w:r>
      <w:r>
        <w:rPr>
          <w:lang w:val="en-US" w:eastAsia="zh-CN"/>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numPr>
          <w:ilvl w:val="0"/>
          <w:numId w:val="0"/>
        </w:numPr>
        <w:spacing w:line="590" w:lineRule="exact"/>
        <w:ind w:firstLine="606" w:firstLineChars="200" w:right="0" w:rightChars="0"/>
        <w:rPr>
          <w:b w:val="1"/>
          <w:color w:val="000000"/>
          <w:spacing w:val="-9"/>
          <w:sz w:val="32"/>
          <w:lang w:val="en-US" w:eastAsia="zh-CN"/>
          <w:szCs w:val="32"/>
          <w:kern w:val="0"/>
          <w:bCs/>
          <w:rFonts w:ascii="仿宋_GB2312" w:hAnsi="仿宋_GB2312" w:eastAsia="仿宋_GB2312" w:hint="eastAsia"/>
        </w:rPr>
      </w:pPr>
      <w:r>
        <w:rPr>
          <w:b w:val="1"/>
          <w:color w:val="000000"/>
          <w:spacing w:val="-9"/>
          <w:sz w:val="32"/>
          <w:lang w:val="en-US" w:eastAsia="zh-CN"/>
          <w:szCs w:val="32"/>
          <w:kern w:val="0"/>
          <w:bCs/>
          <w:rFonts w:ascii="仿宋_GB2312" w:hAnsi="仿宋_GB2312" w:eastAsia="仿宋_GB2312" w:hint="eastAsia"/>
        </w:rPr>
        <w:t xml:space="preserve">2.清远黑山羊标准化养殖技术与全产业链产品开发综合研究</w:t>
      </w:r>
      <w:r>
        <w:rPr>
          <w:b w:val="1"/>
          <w:color w:val="000000"/>
          <w:spacing w:val="-9"/>
          <w:sz w:val="32"/>
          <w:lang w:val="en-US"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1）</w:t>
      </w:r>
      <w:r>
        <w:rPr>
          <w:b w:val="1"/>
          <w:color w:val="000000"/>
          <w:spacing w:val="0"/>
          <w:sz w:val="32"/>
          <w:lang w:eastAsia="zh-CN"/>
          <w:szCs w:val="32"/>
          <w:kern w:val="0"/>
          <w:bCs/>
          <w:rFonts w:ascii="仿宋_GB2312" w:hAnsi="仿宋_GB2312" w:eastAsia="仿宋_GB2312" w:hint="eastAsia"/>
        </w:rPr>
        <w:t xml:space="preserve">建设内容</w:t>
      </w:r>
      <w:r>
        <w:rPr>
          <w:b w:val="1"/>
          <w:color w:val="000000"/>
          <w:spacing w:val="0"/>
          <w:sz w:val="32"/>
          <w:lang w:eastAsia="zh-CN"/>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t xml:space="preserve">建立适合清远黑山羊的半放牧半舍饲养殖配套技术，涵盖育种、营养、繁殖等环节，形成清远黑山羊养殖技术体系并示范；开发清远黑山羊人工受精等快速扩繁技术流程，建立高效繁殖体系，提高核心育种群培育效率；制定清远黑山羊产品标准化加工流程和质量控制标准；研发清远黑山羊预制菜产品；提升清远黑山羊品牌价值和认可度。</w:t>
      </w:r>
      <w:r>
        <w:rPr>
          <w:color w:val="000000"/>
          <w:sz w:val="32"/>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2）</w:t>
      </w:r>
      <w:r>
        <w:rPr>
          <w:b w:val="1"/>
          <w:color w:val="000000"/>
          <w:spacing w:val="0"/>
          <w:sz w:val="32"/>
          <w:szCs w:val="32"/>
          <w:kern w:val="0"/>
          <w:bCs/>
          <w:rFonts w:ascii="仿宋_GB2312" w:hAnsi="仿宋_GB2312" w:eastAsia="仿宋_GB2312" w:hint="eastAsia"/>
        </w:rPr>
        <w:t xml:space="preserve">绩效目标</w:t>
      </w:r>
      <w:r>
        <w:rPr>
          <w:b w:val="1"/>
          <w:color w:val="000000"/>
          <w:spacing w:val="0"/>
          <w:sz w:val="32"/>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t xml:space="preserve">形成1套清远黑山羊半放牧半舍饲养殖技术方案和1套良种高效繁殖技术体系，并在相关企业进行应用示范；制定清远黑山养殖</w:t>
      </w:r>
      <w:r>
        <w:rPr>
          <w:color w:val="000000"/>
          <w:sz w:val="32"/>
          <w:lang w:eastAsia="zh-CN"/>
          <w:szCs w:val="32"/>
          <w:kern w:val="0"/>
          <w:rFonts w:ascii="仿宋_GB2312" w:hAnsi="仿宋_GB2312" w:eastAsia="仿宋_GB2312" w:hint="eastAsia"/>
        </w:rPr>
        <w:t xml:space="preserve">、加工、产品质量等</w:t>
      </w:r>
      <w:r>
        <w:rPr>
          <w:color w:val="000000"/>
          <w:sz w:val="32"/>
          <w:szCs w:val="32"/>
          <w:kern w:val="0"/>
          <w:rFonts w:ascii="仿宋_GB2312" w:hAnsi="仿宋_GB2312" w:eastAsia="仿宋_GB2312" w:hint="eastAsia"/>
        </w:rPr>
        <w:t xml:space="preserve">标准</w:t>
      </w:r>
      <w:r>
        <w:rPr>
          <w:color w:val="000000"/>
          <w:sz w:val="32"/>
          <w:lang w:eastAsia="zh-CN"/>
          <w:szCs w:val="32"/>
          <w:kern w:val="0"/>
          <w:rFonts w:ascii="仿宋_GB2312" w:hAnsi="仿宋_GB2312" w:eastAsia="仿宋_GB2312" w:hint="eastAsia"/>
        </w:rPr>
        <w:t xml:space="preserve">各</w:t>
      </w:r>
      <w:r>
        <w:rPr>
          <w:color w:val="000000"/>
          <w:sz w:val="32"/>
          <w:szCs w:val="32"/>
          <w:kern w:val="0"/>
          <w:rFonts w:ascii="仿宋_GB2312" w:hAnsi="仿宋_GB2312" w:eastAsia="仿宋_GB2312" w:hint="eastAsia"/>
        </w:rPr>
        <w:t xml:space="preserve">1</w:t>
      </w:r>
      <w:r>
        <w:rPr>
          <w:color w:val="000000"/>
          <w:sz w:val="32"/>
          <w:lang w:eastAsia="zh-CN"/>
          <w:szCs w:val="32"/>
          <w:kern w:val="0"/>
          <w:rFonts w:ascii="仿宋_GB2312" w:hAnsi="仿宋_GB2312" w:eastAsia="仿宋_GB2312" w:hint="eastAsia"/>
        </w:rPr>
        <w:t xml:space="preserve">套</w:t>
      </w:r>
      <w:r>
        <w:rPr>
          <w:color w:val="000000"/>
          <w:sz w:val="32"/>
          <w:szCs w:val="32"/>
          <w:kern w:val="0"/>
          <w:rFonts w:ascii="仿宋_GB2312" w:hAnsi="仿宋_GB2312" w:eastAsia="仿宋_GB2312" w:hint="eastAsia"/>
        </w:rPr>
        <w:t xml:space="preserve">；研发5款预制菜产品；加强清远黑山羊品牌宣传，省级媒体报道不少于10次。</w:t>
      </w:r>
      <w:r>
        <w:rPr>
          <w:color w:val="000000"/>
          <w:sz w:val="32"/>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3</w:t>
      </w: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szCs w:val="32"/>
          <w:kern w:val="0"/>
          <w:bCs/>
          <w:rFonts w:ascii="仿宋_GB2312" w:hAnsi="仿宋_GB2312" w:eastAsia="仿宋_GB2312" w:hint="eastAsia"/>
        </w:rPr>
        <w:t xml:space="preserve">申报</w:t>
      </w:r>
      <w:r>
        <w:rPr>
          <w:b w:val="1"/>
          <w:color w:val="000000"/>
          <w:spacing w:val="0"/>
          <w:sz w:val="32"/>
          <w:lang w:eastAsia="zh-CN"/>
          <w:szCs w:val="32"/>
          <w:kern w:val="0"/>
          <w:bCs/>
          <w:rFonts w:ascii="仿宋_GB2312" w:hAnsi="仿宋_GB2312" w:eastAsia="仿宋_GB2312" w:hint="eastAsia"/>
        </w:rPr>
        <w:t xml:space="preserve">主体</w:t>
      </w:r>
      <w:r>
        <w:rPr>
          <w:b w:val="1"/>
          <w:color w:val="000000"/>
          <w:spacing w:val="0"/>
          <w:sz w:val="32"/>
          <w:szCs w:val="32"/>
          <w:kern w:val="0"/>
          <w:bCs/>
          <w:rFonts w:ascii="仿宋_GB2312" w:hAnsi="仿宋_GB2312" w:eastAsia="仿宋_GB2312" w:hint="eastAsia"/>
        </w:rPr>
        <w:t xml:space="preserve">与条件</w:t>
      </w:r>
      <w:r>
        <w:rPr>
          <w:b w:val="1"/>
          <w:color w:val="000000"/>
          <w:spacing w:val="0"/>
          <w:sz w:val="32"/>
          <w:szCs w:val="32"/>
          <w:kern w:val="0"/>
          <w:b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①项目申报主体须为省内注册，具备独立法人资质的高等院校、科研院所或企事业单位。</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ight="0" w:righ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②申报主体在地方山羊品种种质资源保护、开发利用及标准化养殖方面具有良好工作基础优先考虑。</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2" w:firstLineChars="200" w:right="0" w:rightChars="0"/>
        <w:rPr>
          <w:b w:val="1"/>
          <w:color w:val="000000"/>
          <w:spacing w:val="0"/>
          <w:sz w:val="32"/>
          <w:lang w:eastAsia="zh-CN"/>
          <w:szCs w:val="32"/>
          <w:kern w:val="0"/>
          <w:bCs/>
          <w:rFonts w:ascii="仿宋_GB2312" w:hAnsi="仿宋_GB2312" w:eastAsia="仿宋_GB2312" w:hint="eastAsia"/>
        </w:rPr>
      </w:pPr>
      <w:r>
        <w:rPr>
          <w:b w:val="1"/>
          <w:color w:val="000000"/>
          <w:spacing w:val="0"/>
          <w:sz w:val="32"/>
          <w:lang w:eastAsia="zh-CN"/>
          <w:szCs w:val="32"/>
          <w:kern w:val="0"/>
          <w:bCs/>
          <w:rFonts w:ascii="仿宋_GB2312" w:hAnsi="仿宋_GB2312" w:eastAsia="仿宋_GB2312" w:hint="eastAsia"/>
        </w:rPr>
        <w:t xml:space="preserve">（</w:t>
      </w:r>
      <w:r>
        <w:rPr>
          <w:b w:val="1"/>
          <w:color w:val="000000"/>
          <w:spacing w:val="0"/>
          <w:sz w:val="32"/>
          <w:lang w:val="en-US" w:eastAsia="zh-CN"/>
          <w:szCs w:val="32"/>
          <w:kern w:val="0"/>
          <w:bCs/>
          <w:rFonts w:ascii="仿宋_GB2312" w:hAnsi="仿宋_GB2312" w:eastAsia="仿宋_GB2312" w:hint="eastAsia"/>
        </w:rPr>
        <w:t xml:space="preserve">4</w:t>
      </w:r>
      <w:r>
        <w:rPr>
          <w:b w:val="1"/>
          <w:color w:val="000000"/>
          <w:spacing w:val="0"/>
          <w:sz w:val="32"/>
          <w:szCs w:val="32"/>
          <w:kern w:val="0"/>
          <w:bCs/>
          <w:rFonts w:ascii="仿宋_GB2312" w:hAnsi="仿宋_GB2312" w:eastAsia="仿宋_GB2312" w:hint="eastAsia"/>
        </w:rPr>
        <w:t xml:space="preserve">）</w:t>
      </w:r>
      <w:r>
        <w:rPr>
          <w:b w:val="1"/>
          <w:color w:val="000000"/>
          <w:spacing w:val="0"/>
          <w:sz w:val="32"/>
          <w:lang w:eastAsia="zh-CN"/>
          <w:szCs w:val="32"/>
          <w:kern w:val="0"/>
          <w:bCs/>
          <w:rFonts w:ascii="仿宋_GB2312" w:hAnsi="仿宋_GB2312" w:eastAsia="仿宋_GB2312" w:hint="eastAsia"/>
        </w:rPr>
        <w:t xml:space="preserve">实施周期和资金额度</w:t>
      </w:r>
      <w:r>
        <w:rPr>
          <w:b w:val="1"/>
          <w:color w:val="000000"/>
          <w:spacing w:val="0"/>
          <w:sz w:val="32"/>
          <w:lang w:eastAsia="zh-CN"/>
          <w:szCs w:val="32"/>
          <w:kern w:val="0"/>
          <w:bCs/>
          <w:rFonts w:ascii="仿宋_GB2312" w:hAnsi="仿宋_GB2312" w:eastAsia="仿宋_GB2312" w:hint="eastAsia"/>
        </w:rPr>
      </w:r>
    </w:p>
    <w:p>
      <w:pPr>
        <w:pStyle w:val="Normal"/>
        <w:snapToGrid w:val="0"/>
        <w:spacing w:line="590" w:lineRule="exact"/>
        <w:ind w:firstLine="640" w:firstLineChars="20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项目实施周期为1年，补助</w:t>
      </w:r>
      <w:r>
        <w:rPr>
          <w:color w:val="000000"/>
          <w:sz w:val="32"/>
          <w:lang w:eastAsia="zh-CN"/>
          <w:szCs w:val="32"/>
          <w:kern w:val="0"/>
          <w:rFonts w:ascii="仿宋_GB2312" w:hAnsi="仿宋_GB2312" w:eastAsia="仿宋_GB2312" w:hint="eastAsia"/>
        </w:rPr>
        <w:t xml:space="preserve">资金额不超过</w:t>
      </w:r>
      <w:r>
        <w:rPr>
          <w:color w:val="000000"/>
          <w:sz w:val="32"/>
          <w:lang w:val="en-US" w:eastAsia="zh-CN"/>
          <w:szCs w:val="32"/>
          <w:kern w:val="0"/>
          <w:rFonts w:ascii="仿宋_GB2312" w:hAnsi="仿宋_GB2312" w:eastAsia="仿宋_GB2312" w:hint="eastAsia"/>
        </w:rPr>
        <w:t xml:space="preserve">300万元。项目</w:t>
      </w:r>
      <w:r>
        <w:rPr>
          <w:color w:val="000000"/>
          <w:sz w:val="32"/>
          <w:lang w:eastAsia="zh-CN"/>
          <w:szCs w:val="32"/>
          <w:kern w:val="0"/>
          <w:rFonts w:ascii="仿宋_GB2312" w:hAnsi="仿宋_GB2312" w:eastAsia="仿宋_GB2312" w:hint="eastAsia"/>
        </w:rPr>
        <w:t xml:space="preserve">申报主体需根据实际需求自行测算项目需求金额，申报书测定的项目需求金额应提供资金测算过程及测算依据，项目</w:t>
      </w:r>
      <w:r>
        <w:rPr>
          <w:color w:val="000000"/>
          <w:sz w:val="32"/>
          <w:lang w:val="en-US" w:eastAsia="zh-CN" w:bidi="ar"/>
          <w:szCs w:val="32"/>
          <w:kern w:val="0"/>
          <w:rFonts w:ascii="仿宋_GB2312" w:hAnsi="仿宋_GB2312" w:eastAsia="仿宋_GB2312" w:hint="eastAsia"/>
        </w:rPr>
        <w:t xml:space="preserve">预算金额测算是否详细、可行、有佐证依据将纳入评审标准。</w:t>
      </w:r>
      <w:r>
        <w:rPr>
          <w:lang w:val="en-US" w:eastAsia="zh-CN"/>
        </w:rPr>
      </w:r>
    </w:p>
    <w:p>
      <w:pPr>
        <w:pStyle w:val="Normal"/>
        <w:snapToGrid w:val="0"/>
        <w:spacing w:line="590" w:lineRule="exact"/>
        <w:ind w:firstLine="640" w:firstLineChars="200"/>
      </w:pPr>
      <w:r/>
    </w:p>
    <w:p>
      <w:pPr>
        <w:pStyle w:val="BodyText1I2"/>
        <w:rPr>
          <w:color w:val="000000"/>
          <w:sz w:val="32"/>
          <w:lang w:val="en-US" w:eastAsia="zh-CN"/>
          <w:szCs w:val="32"/>
          <w:kern w:val="0"/>
          <w:rFonts w:ascii="黑体" w:hAnsi="黑体" w:eastAsia="黑体" w:hint="eastAsia"/>
        </w:rPr>
      </w:pPr>
      <w:r>
        <w:rPr>
          <w:color w:val="000000"/>
          <w:sz w:val="32"/>
          <w:lang w:val="en-US" w:eastAsia="zh-CN"/>
          <w:szCs w:val="32"/>
          <w:kern w:val="0"/>
          <w:rFonts w:ascii="黑体" w:hAnsi="黑体" w:eastAsia="黑体" w:hint="eastAsia"/>
        </w:rPr>
      </w:r>
    </w:p>
    <w:p>
      <w:pPr>
        <w:pStyle w:val="BodyText1I2"/>
        <w:rPr>
          <w:color w:val="000000"/>
          <w:lang w:val="en-US" w:eastAsia="zh-CN"/>
          <w:rFonts w:hint="eastAsia"/>
        </w:rPr>
        <w:sectPr>
          <w:titlePg/>
          <w:type w:val="nextPage"/>
          <w:docGrid w:type="lines" w:linePitch="595" w:charSpace="0"/>
          <w:pgSz w:w="11906" w:h="16838"/>
          <w:pgMar w:top="1871" w:right="1531" w:bottom="1871" w:left="1531" w:header="851" w:footer="1417" w:gutter="0"/>
          <w:pgNumType w:fmt="Decimal" w:start="1"/>
          <w:rtlGutter w:val="off"/>
          <w:paperSrc w:first="0" w:other="0"/>
          <w:pgNumType w:fmt="Decimal" w:start="1"/>
        </w:sectPr>
      </w:pPr>
    </w:p>
    <w:p>
      <w:pPr>
        <w:pStyle w:val="HtmlNormal"/>
        <w:widowControl w:val="0"/>
        <w:snapToGrid w:val="0"/>
        <w:jc w:val="both"/>
        <w:widowControl w:val="off"/>
        <w:numPr>
          <w:ilvl w:val="0"/>
          <w:numId w:val="0"/>
        </w:numPr>
        <w:shd w:val="clear" w:color="auto" w:fill="auto"/>
        <w:spacing w:after="0" w:afterAutospacing="0" w:before="0" w:beforeAutospacing="0" w:line="568" w:lineRule="exact"/>
        <w:ind w:leftChars="0" w:right="0" w:rightChars="0"/>
        <w:rPr>
          <w:b w:val="0"/>
          <w:color w:val="000000"/>
          <w:spacing w:val="0"/>
          <w:sz w:val="32"/>
          <w:lang w:val="en-US" w:eastAsia="zh-CN" w:bidi="ar-SA"/>
          <w:szCs w:val="32"/>
          <w:kern w:val="0"/>
          <w:bCs w:val="0"/>
          <w:rFonts w:ascii="黑体" w:hAnsi="黑体" w:eastAsia="黑体" w:hint="eastAsia"/>
        </w:rPr>
      </w:pPr>
      <w:r>
        <w:rPr>
          <w:b w:val="0"/>
          <w:color w:val="000000"/>
          <w:spacing w:val="0"/>
          <w:sz w:val="32"/>
          <w:lang w:val="en-US" w:eastAsia="zh-CN" w:bidi="ar-SA"/>
          <w:szCs w:val="32"/>
          <w:kern w:val="0"/>
          <w:bCs w:val="0"/>
          <w:rFonts w:ascii="黑体" w:hAnsi="黑体" w:eastAsia="黑体" w:hint="eastAsia"/>
        </w:rPr>
        <w:t xml:space="preserve">附件2</w:t>
      </w:r>
      <w:r>
        <w:rPr>
          <w:color w:val="000000"/>
          <w:spacing w:val="0"/>
          <w:sz w:val="32"/>
          <w:lang w:val="en-US" w:eastAsia="zh-CN" w:bidi="ar-SA"/>
          <w:szCs w:val="32"/>
          <w:kern w:val="0"/>
          <w:rFonts w:ascii="方正小标宋简体" w:hAnsi="方正小标宋简体" w:eastAsia="方正小标宋简体"/>
        </w:rPr>
      </w:r>
    </w:p>
    <w:p>
      <w:pPr>
        <w:pStyle w:val="HtmlNormal"/>
        <w:widowControl w:val="0"/>
        <w:snapToGrid w:val="0"/>
        <w:jc w:val="center"/>
        <w:widowControl w:val="off"/>
        <w:numPr>
          <w:ilvl w:val="0"/>
          <w:numId w:val="0"/>
        </w:numPr>
        <w:shd w:val="clear" w:color="auto" w:fill="auto"/>
        <w:spacing w:after="0" w:afterAutospacing="0" w:before="0" w:beforeAutospacing="0" w:line="568" w:lineRule="exact"/>
        <w:ind w:leftChars="0" w:right="0" w:rightChars="0"/>
        <w:rPr>
          <w:b w:val="0"/>
          <w:color w:val="000000"/>
          <w:spacing w:val="0"/>
          <w:sz w:val="44"/>
          <w:lang w:val="en-US" w:eastAsia="zh-CN" w:bidi="ar-SA"/>
          <w:szCs w:val="44"/>
          <w:kern w:val="0"/>
          <w:bCs w:val="0"/>
          <w:rFonts w:ascii="方正小标宋简体" w:hAnsi="方正小标宋简体" w:eastAsia="方正小标宋简体" w:hint="eastAsia"/>
        </w:rPr>
      </w:pPr>
      <w:r>
        <w:rPr>
          <w:b w:val="0"/>
          <w:color w:val="000000"/>
          <w:spacing w:val="0"/>
          <w:sz w:val="44"/>
          <w:lang w:val="en-US" w:eastAsia="zh-CN" w:bidi="ar-SA"/>
          <w:szCs w:val="44"/>
          <w:kern w:val="0"/>
          <w:bCs w:val="0"/>
          <w:rFonts w:ascii="方正小标宋简体" w:hAnsi="方正小标宋简体" w:eastAsia="方正小标宋简体" w:hint="eastAsia"/>
        </w:rPr>
      </w:r>
    </w:p>
    <w:p>
      <w:pPr>
        <w:pStyle w:val="HtmlNormal"/>
        <w:widowControl w:val="0"/>
        <w:snapToGrid w:val="0"/>
        <w:jc w:val="center"/>
        <w:widowControl w:val="off"/>
        <w:numPr>
          <w:ilvl w:val="0"/>
          <w:numId w:val="0"/>
        </w:numPr>
        <w:shd w:val="clear" w:color="auto" w:fill="auto"/>
        <w:spacing w:after="0" w:afterAutospacing="0" w:before="0" w:beforeAutospacing="0" w:line="568" w:lineRule="exact"/>
        <w:ind w:leftChars="0" w:right="0" w:rightChars="0"/>
        <w:rPr>
          <w:b w:val="0"/>
          <w:color w:val="000000"/>
          <w:spacing w:val="0"/>
          <w:sz w:val="44"/>
          <w:lang w:val="en-US" w:eastAsia="zh-CN" w:bidi="ar-SA"/>
          <w:szCs w:val="44"/>
          <w:kern w:val="0"/>
          <w:bCs w:val="0"/>
          <w:rFonts w:ascii="方正小标宋简体" w:hAnsi="方正小标宋简体" w:eastAsia="方正小标宋简体" w:hint="eastAsia"/>
        </w:rPr>
      </w:pPr>
      <w:r>
        <w:rPr>
          <w:b w:val="0"/>
          <w:color w:val="000000"/>
          <w:spacing w:val="0"/>
          <w:sz w:val="44"/>
          <w:lang w:val="en-US" w:eastAsia="zh-CN" w:bidi="ar-SA"/>
          <w:szCs w:val="44"/>
          <w:kern w:val="0"/>
          <w:bCs w:val="0"/>
          <w:rFonts w:ascii="方正小标宋简体" w:hAnsi="方正小标宋简体" w:eastAsia="方正小标宋简体" w:hint="eastAsia"/>
        </w:rPr>
        <w:t xml:space="preserve">2024年省级种业振兴行动和科技兴农专项资金项目入库申报汇总表</w:t>
      </w:r>
      <w:r>
        <w:rPr>
          <w:b w:val="0"/>
          <w:color w:val="000000"/>
          <w:spacing w:val="0"/>
          <w:sz w:val="44"/>
          <w:lang w:val="en-US" w:eastAsia="zh-CN" w:bidi="ar-SA"/>
          <w:szCs w:val="44"/>
          <w:kern w:val="0"/>
          <w:bCs w:val="0"/>
          <w:rFonts w:ascii="方正小标宋简体" w:hAnsi="方正小标宋简体" w:eastAsia="方正小标宋简体" w:hint="eastAsia"/>
        </w:rPr>
      </w:r>
    </w:p>
    <w:p>
      <w:pPr>
        <w:pStyle w:val="HtmlNormal"/>
        <w:widowControl w:val="0"/>
        <w:snapToGrid w:val="0"/>
        <w:jc w:val="both"/>
        <w:widowControl w:val="off"/>
        <w:numPr>
          <w:ilvl w:val="0"/>
          <w:numId w:val="0"/>
        </w:numPr>
        <w:shd w:val="clear" w:color="auto" w:fill="auto"/>
        <w:spacing w:after="0" w:afterAutospacing="0" w:before="0" w:beforeAutospacing="0" w:line="568" w:lineRule="exact"/>
        <w:ind w:leftChars="0" w:right="0" w:rightChars="0"/>
        <w:rPr>
          <w:b w:val="0"/>
          <w:color w:val="000000"/>
          <w:spacing w:val="0"/>
          <w:sz w:val="24"/>
          <w:lang w:val="en-US" w:eastAsia="zh-CN" w:bidi="ar-SA"/>
          <w:szCs w:val="24"/>
          <w:kern w:val="0"/>
          <w:bCs w:val="0"/>
          <w:rFonts w:ascii="方正小标宋简体" w:hAnsi="方正小标宋简体" w:eastAsia="方正小标宋简体" w:hint="eastAsia"/>
        </w:rPr>
      </w:pPr>
      <w:r>
        <w:rPr>
          <w:b w:val="0"/>
          <w:color w:val="000000"/>
          <w:spacing w:val="0"/>
          <w:sz w:val="24"/>
          <w:lang w:val="en-US" w:eastAsia="zh-CN" w:bidi="ar-SA"/>
          <w:szCs w:val="24"/>
          <w:kern w:val="0"/>
          <w:bCs w:val="0"/>
          <w:rFonts w:ascii="方正小标宋简体" w:hAnsi="方正小标宋简体" w:eastAsia="方正小标宋简体" w:hint="eastAsia"/>
        </w:rPr>
      </w:r>
    </w:p>
    <w:p>
      <w:pPr>
        <w:pStyle w:val="HtmlNormal"/>
        <w:widowControl w:val="0"/>
        <w:snapToGrid w:val="0"/>
        <w:jc w:val="both"/>
        <w:widowControl w:val="off"/>
        <w:numPr>
          <w:ilvl w:val="0"/>
          <w:numId w:val="0"/>
        </w:numPr>
        <w:shd w:val="clear" w:color="auto" w:fill="auto"/>
        <w:spacing w:after="0" w:afterAutospacing="0" w:before="0" w:beforeAutospacing="0" w:line="568" w:lineRule="exact"/>
        <w:ind w:firstLine="720" w:firstLineChars="300" w:leftChars="0" w:right="0" w:rightChars="0"/>
        <w:rPr>
          <w:b w:val="0"/>
          <w:color w:val="000000"/>
          <w:spacing w:val="0"/>
          <w:sz w:val="24"/>
          <w:lang w:val="en-US" w:eastAsia="zh-CN" w:bidi="ar-SA"/>
          <w:szCs w:val="24"/>
          <w:kern w:val="0"/>
          <w:bCs w:val="0"/>
          <w:rFonts w:ascii="仿宋_GB2312" w:hAnsi="仿宋_GB2312" w:eastAsia="仿宋_GB2312" w:hint="eastAsia"/>
        </w:rPr>
      </w:pPr>
      <w:r>
        <w:rPr>
          <w:b w:val="0"/>
          <w:color w:val="000000"/>
          <w:spacing w:val="0"/>
          <w:sz w:val="24"/>
          <w:lang w:val="en-US" w:eastAsia="zh-CN" w:bidi="ar-SA"/>
          <w:szCs w:val="24"/>
          <w:kern w:val="0"/>
          <w:bCs w:val="0"/>
          <w:rFonts w:ascii="仿宋_GB2312" w:hAnsi="仿宋_GB2312" w:eastAsia="仿宋_GB2312" w:hint="eastAsia"/>
        </w:rPr>
        <w:t xml:space="preserve">填报单位（地级市农业农村局/省直及中央驻粤事业单位）：（盖章）</w:t>
      </w:r>
      <w:r>
        <w:rPr>
          <w:b w:val="0"/>
          <w:color w:val="000000"/>
          <w:spacing w:val="0"/>
          <w:sz w:val="24"/>
          <w:lang w:val="en-US" w:eastAsia="zh-CN" w:bidi="ar-SA"/>
          <w:szCs w:val="24"/>
          <w:kern w:val="0"/>
          <w:bCs w:val="0"/>
          <w:rFonts w:ascii="仿宋_GB2312" w:hAnsi="仿宋_GB2312" w:eastAsia="仿宋_GB2312" w:hint="eastAsia"/>
        </w:rPr>
      </w:r>
    </w:p>
    <w:tbl>
      <w:tblPr>
        <w:tblStyle w:val="TableGrid"/>
        <w:tblW w:w="4998" w:type="pct"/>
        <w:jc w:val="center"/>
        <w:tblInd w:type="dxa" w:w="-105.000000"/>
        <w:tblLayout w:type="autofi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type="dxa" w:w="0.000000"/>
          <w:bottom w:type="dxa" w:w="0.000000"/>
          <w:left w:type="dxa" w:w="108.000000"/>
          <w:right w:type="dxa" w:w="108.000000"/>
        </w:tblCellMar>
      </w:tblPr>
      <w:tblGrid>
        <w:gridCol w:w="1223.000000"/>
        <w:gridCol w:w="794.000000"/>
        <w:gridCol w:w="1127.000000"/>
        <w:gridCol w:w="1460.000000"/>
        <w:gridCol w:w="1295.000000"/>
        <w:gridCol w:w="1220.000000"/>
        <w:gridCol w:w="1883.000000"/>
        <w:gridCol w:w="1292.000000"/>
        <w:gridCol w:w="1633.000000"/>
        <w:gridCol w:w="1380.0000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atLeast"/>
        </w:trPr>
        <w:tc>
          <w:tcPr>
            <w:tcW w:w="459" w:type="dxa"/>
            <w:vAlign w:val="center"/>
            <w:textDirection w:val="lrTb"/>
          </w:tcPr>
          <w:p>
            <w:pPr>
              <w:pStyle w:val="Normal"/>
              <w:widowControl w:val="0"/>
              <w:keepNext w:val="0"/>
              <w:keepLines w:val="0"/>
              <w:snapToGrid w:val="0"/>
              <w:jc w:val="center"/>
              <w:widowControl w:val="off"/>
              <w:suppressLineNumbers w:val="off"/>
              <w:rPr>
                <w:i w:val="0"/>
                <w:u w:val="none"/>
                <w:color w:val="000000"/>
                <w:sz w:val="21"/>
                <w:lang w:val="en-US" w:eastAsia="zh-CN" w:bidi="ar"/>
                <w:szCs w:val="21"/>
                <w:kern w:val="0"/>
                <w:rFonts w:ascii="黑体" w:hAnsi="宋体" w:eastAsia="黑体" w:hint="eastAsia"/>
              </w:rPr>
            </w:pPr>
            <w:r>
              <w:rPr>
                <w:i w:val="0"/>
                <w:u w:val="none"/>
                <w:color w:val="000000"/>
                <w:sz w:val="21"/>
                <w:lang w:val="en-US" w:eastAsia="zh-CN" w:bidi="ar"/>
                <w:szCs w:val="21"/>
                <w:kern w:val="0"/>
                <w:rFonts w:ascii="黑体" w:hAnsi="宋体" w:eastAsia="黑体" w:hint="eastAsia"/>
              </w:rPr>
              <w:t xml:space="preserve">所属年份</w:t>
            </w:r>
            <w:r>
              <w:rPr>
                <w:i w:val="0"/>
                <w:u w:val="none"/>
                <w:color w:val="000000"/>
                <w:sz w:val="21"/>
                <w:lang w:val="en-US" w:eastAsia="zh-CN" w:bidi="ar"/>
                <w:szCs w:val="21"/>
                <w:kern w:val="0"/>
                <w:rFonts w:ascii="黑体" w:hAnsi="宋体" w:eastAsia="黑体" w:hint="eastAsia"/>
              </w:rPr>
            </w:r>
          </w:p>
        </w:tc>
        <w:tc>
          <w:tcPr>
            <w:tcW w:w="298" w:type="dxa"/>
            <w:vAlign w:val="center"/>
            <w:textDirection w:val="lrTb"/>
          </w:tcPr>
          <w:p>
            <w:pPr>
              <w:pStyle w:val="Normal"/>
              <w:widowControl w:val="0"/>
              <w:keepNext w:val="0"/>
              <w:keepLines w:val="0"/>
              <w:snapToGrid w:val="0"/>
              <w:jc w:val="center"/>
              <w:widowControl w:val="off"/>
              <w:suppressLineNumbers w:val="off"/>
              <w:rPr>
                <w:i w:val="0"/>
                <w:u w:val="none"/>
                <w:color w:val="000000"/>
                <w:sz w:val="21"/>
                <w:lang w:val="en-US" w:eastAsia="zh-CN" w:bidi="ar"/>
                <w:szCs w:val="21"/>
                <w:kern w:val="0"/>
                <w:rFonts w:ascii="黑体" w:hAnsi="宋体" w:eastAsia="黑体" w:hint="eastAsia"/>
              </w:rPr>
            </w:pPr>
            <w:r>
              <w:rPr>
                <w:i w:val="0"/>
                <w:u w:val="none"/>
                <w:color w:val="000000"/>
                <w:sz w:val="21"/>
                <w:lang w:val="en-US" w:eastAsia="zh-CN" w:bidi="ar"/>
                <w:szCs w:val="21"/>
                <w:kern w:val="0"/>
                <w:rFonts w:ascii="黑体" w:hAnsi="宋体" w:eastAsia="黑体" w:hint="eastAsia"/>
              </w:rPr>
              <w:t xml:space="preserve">序号</w:t>
            </w:r>
            <w:r>
              <w:rPr>
                <w:i w:val="0"/>
                <w:u w:val="none"/>
                <w:color w:val="000000"/>
                <w:sz w:val="21"/>
                <w:lang w:val="en-US" w:eastAsia="zh-CN" w:bidi="ar"/>
                <w:szCs w:val="21"/>
                <w:kern w:val="0"/>
                <w:rFonts w:ascii="黑体" w:hAnsi="宋体" w:eastAsia="黑体" w:hint="eastAsia"/>
              </w:rPr>
            </w:r>
          </w:p>
        </w:tc>
        <w:tc>
          <w:tcPr>
            <w:tcW w:w="423" w:type="dxa"/>
            <w:vAlign w:val="center"/>
            <w:textDirection w:val="lrTb"/>
          </w:tcPr>
          <w:p>
            <w:pPr>
              <w:pStyle w:val="Normal"/>
              <w:widowControl w:val="0"/>
              <w:keepNext w:val="0"/>
              <w:keepLines w:val="0"/>
              <w:snapToGrid w:val="0"/>
              <w:jc w:val="center"/>
              <w:widowControl w:val="off"/>
              <w:suppressLineNumbers w:val="off"/>
              <w:rPr>
                <w:i w:val="0"/>
                <w:u w:val="none"/>
                <w:color w:val="000000"/>
                <w:sz w:val="21"/>
                <w:lang w:val="en-US" w:eastAsia="zh-CN" w:bidi="ar"/>
                <w:szCs w:val="21"/>
                <w:kern w:val="0"/>
                <w:rFonts w:ascii="黑体" w:hAnsi="黑体" w:eastAsia="黑体" w:hint="eastAsia"/>
              </w:rPr>
            </w:pPr>
            <w:r>
              <w:rPr>
                <w:i w:val="0"/>
                <w:u w:val="none"/>
                <w:color w:val="000000"/>
                <w:sz w:val="21"/>
                <w:lang w:val="en-US" w:eastAsia="zh-CN" w:bidi="ar"/>
                <w:szCs w:val="21"/>
                <w:kern w:val="0"/>
                <w:rFonts w:ascii="黑体" w:hAnsi="黑体" w:eastAsia="黑体" w:hint="eastAsia"/>
              </w:rPr>
              <w:t xml:space="preserve">项目类型</w:t>
            </w:r>
            <w:r>
              <w:rPr>
                <w:i w:val="0"/>
                <w:u w:val="none"/>
                <w:color w:val="000000"/>
                <w:sz w:val="21"/>
                <w:lang w:val="en-US" w:eastAsia="zh-CN" w:bidi="ar"/>
                <w:szCs w:val="21"/>
                <w:kern w:val="0"/>
                <w:rFonts w:ascii="黑体" w:hAnsi="黑体" w:eastAsia="黑体" w:hint="eastAsia"/>
              </w:rPr>
            </w:r>
          </w:p>
        </w:tc>
        <w:tc>
          <w:tcPr>
            <w:tcW w:w="548" w:type="dxa"/>
            <w:vAlign w:val="center"/>
            <w:textDirection w:val="lrTb"/>
          </w:tcPr>
          <w:p>
            <w:pPr>
              <w:pStyle w:val="Normal"/>
              <w:widowControl w:val="0"/>
              <w:keepNext w:val="0"/>
              <w:keepLines w:val="0"/>
              <w:snapToGrid w:val="0"/>
              <w:jc w:val="center"/>
              <w:widowControl w:val="off"/>
              <w:suppressLineNumbers w:val="off"/>
              <w:rPr>
                <w:i w:val="0"/>
                <w:u w:val="none"/>
                <w:color w:val="000000"/>
                <w:sz w:val="21"/>
                <w:lang w:val="en-US" w:eastAsia="zh-CN" w:bidi="ar"/>
                <w:szCs w:val="21"/>
                <w:kern w:val="0"/>
                <w:rFonts w:ascii="黑体" w:hAnsi="黑体" w:eastAsia="黑体" w:hint="eastAsia"/>
              </w:rPr>
            </w:pPr>
            <w:r>
              <w:rPr>
                <w:i w:val="0"/>
                <w:u w:val="none"/>
                <w:color w:val="000000"/>
                <w:sz w:val="21"/>
                <w:lang w:val="en-US" w:eastAsia="zh-CN" w:bidi="ar"/>
                <w:szCs w:val="21"/>
                <w:kern w:val="0"/>
                <w:rFonts w:ascii="黑体" w:hAnsi="黑体" w:eastAsia="黑体" w:hint="eastAsia"/>
              </w:rPr>
              <w:t xml:space="preserve">扶持品种</w:t>
            </w:r>
            <w:r>
              <w:rPr>
                <w:i w:val="0"/>
                <w:u w:val="none"/>
                <w:color w:val="000000"/>
                <w:sz w:val="21"/>
                <w:lang w:val="en-US" w:eastAsia="zh-CN" w:bidi="ar"/>
                <w:szCs w:val="21"/>
                <w:kern w:val="0"/>
                <w:rFonts w:ascii="黑体" w:hAnsi="黑体" w:eastAsia="黑体" w:hint="eastAsia"/>
              </w:rPr>
            </w:r>
          </w:p>
        </w:tc>
        <w:tc>
          <w:tcPr>
            <w:tcW w:w="486" w:type="dxa"/>
            <w:vAlign w:val="center"/>
            <w:textDirection w:val="lrTb"/>
          </w:tcPr>
          <w:p>
            <w:pPr>
              <w:pStyle w:val="Normal"/>
              <w:widowControl w:val="0"/>
              <w:keepNext w:val="0"/>
              <w:keepLines w:val="0"/>
              <w:snapToGrid w:val="0"/>
              <w:jc w:val="center"/>
              <w:widowControl w:val="off"/>
              <w:suppressLineNumbers w:val="off"/>
              <w:rPr>
                <w:i w:val="0"/>
                <w:u w:val="none"/>
                <w:color w:val="000000"/>
                <w:sz w:val="21"/>
                <w:lang w:val="en-US" w:eastAsia="zh-CN" w:bidi="ar"/>
                <w:szCs w:val="21"/>
                <w:kern w:val="0"/>
                <w:rFonts w:ascii="黑体" w:hAnsi="黑体" w:eastAsia="黑体" w:hint="eastAsia"/>
              </w:rPr>
            </w:pPr>
            <w:r>
              <w:rPr>
                <w:i w:val="0"/>
                <w:u w:val="none"/>
                <w:color w:val="000000"/>
                <w:sz w:val="21"/>
                <w:lang w:val="en-US" w:eastAsia="zh-CN" w:bidi="ar"/>
                <w:szCs w:val="21"/>
                <w:kern w:val="0"/>
                <w:rFonts w:ascii="黑体" w:hAnsi="黑体" w:eastAsia="黑体" w:hint="eastAsia"/>
              </w:rPr>
              <w:t xml:space="preserve">项目名称</w:t>
            </w:r>
            <w:r>
              <w:rPr>
                <w:i w:val="0"/>
                <w:u w:val="none"/>
                <w:color w:val="000000"/>
                <w:sz w:val="21"/>
                <w:lang w:val="en-US" w:eastAsia="zh-CN" w:bidi="ar"/>
                <w:szCs w:val="21"/>
                <w:kern w:val="0"/>
                <w:rFonts w:ascii="黑体" w:hAnsi="黑体" w:eastAsia="黑体" w:hint="eastAsia"/>
              </w:rPr>
            </w:r>
          </w:p>
        </w:tc>
        <w:tc>
          <w:tcPr>
            <w:tcW w:w="458" w:type="dxa"/>
            <w:vAlign w:val="center"/>
            <w:textDirection w:val="lrTb"/>
          </w:tcPr>
          <w:p>
            <w:pPr>
              <w:pStyle w:val="Normal"/>
              <w:widowControl w:val="0"/>
              <w:keepNext w:val="0"/>
              <w:keepLines w:val="0"/>
              <w:snapToGrid w:val="0"/>
              <w:jc w:val="center"/>
              <w:widowControl w:val="off"/>
              <w:suppressLineNumbers w:val="off"/>
              <w:rPr>
                <w:i w:val="0"/>
                <w:u w:val="none"/>
                <w:color w:val="000000"/>
                <w:sz w:val="21"/>
                <w:lang w:val="en-US" w:eastAsia="zh-CN" w:bidi="ar"/>
                <w:szCs w:val="21"/>
                <w:kern w:val="0"/>
                <w:rFonts w:ascii="黑体" w:hAnsi="黑体" w:eastAsia="黑体" w:hint="eastAsia"/>
              </w:rPr>
            </w:pPr>
            <w:r>
              <w:rPr>
                <w:i w:val="0"/>
                <w:u w:val="none"/>
                <w:color w:val="000000"/>
                <w:sz w:val="21"/>
                <w:lang w:val="en-US" w:eastAsia="zh-CN" w:bidi="ar"/>
                <w:szCs w:val="21"/>
                <w:kern w:val="0"/>
                <w:rFonts w:ascii="黑体" w:hAnsi="黑体" w:eastAsia="黑体" w:hint="eastAsia"/>
              </w:rPr>
              <w:t xml:space="preserve">项目牵头申报单位</w:t>
            </w:r>
            <w:r>
              <w:rPr>
                <w:i w:val="0"/>
                <w:u w:val="none"/>
                <w:color w:val="000000"/>
                <w:sz w:val="21"/>
                <w:lang w:val="en-US" w:eastAsia="zh-CN" w:bidi="ar"/>
                <w:szCs w:val="21"/>
                <w:kern w:val="0"/>
                <w:rFonts w:ascii="黑体" w:hAnsi="黑体" w:eastAsia="黑体" w:hint="eastAsia"/>
              </w:rPr>
            </w:r>
          </w:p>
        </w:tc>
        <w:tc>
          <w:tcPr>
            <w:tcW w:w="707" w:type="dxa"/>
            <w:vAlign w:val="center"/>
            <w:textDirection w:val="lrTb"/>
          </w:tcPr>
          <w:p>
            <w:pPr>
              <w:pStyle w:val="Normal"/>
              <w:widowControl w:val="0"/>
              <w:keepNext w:val="0"/>
              <w:keepLines w:val="0"/>
              <w:snapToGrid w:val="0"/>
              <w:jc w:val="center"/>
              <w:widowControl w:val="off"/>
              <w:suppressLineNumbers w:val="off"/>
              <w:rPr>
                <w:i w:val="0"/>
                <w:u w:val="none"/>
                <w:color w:val="000000"/>
                <w:sz w:val="21"/>
                <w:lang w:val="en-US" w:eastAsia="zh-CN" w:bidi="ar"/>
                <w:szCs w:val="21"/>
                <w:kern w:val="0"/>
                <w:rFonts w:ascii="黑体" w:hAnsi="黑体" w:eastAsia="黑体" w:hint="eastAsia"/>
              </w:rPr>
            </w:pPr>
            <w:r>
              <w:rPr>
                <w:i w:val="0"/>
                <w:u w:val="none"/>
                <w:color w:val="000000"/>
                <w:sz w:val="21"/>
                <w:lang w:val="en-US" w:eastAsia="zh-CN" w:bidi="ar"/>
                <w:szCs w:val="21"/>
                <w:kern w:val="0"/>
                <w:rFonts w:ascii="黑体" w:hAnsi="黑体" w:eastAsia="黑体" w:hint="eastAsia"/>
              </w:rPr>
              <w:t xml:space="preserve">项目负责人</w:t>
            </w:r>
            <w:r>
              <w:rPr>
                <w:i w:val="0"/>
                <w:u w:val="none"/>
                <w:color w:val="000000"/>
                <w:sz w:val="21"/>
                <w:lang w:val="en-US" w:eastAsia="zh-CN" w:bidi="ar"/>
                <w:szCs w:val="21"/>
                <w:kern w:val="0"/>
                <w:rFonts w:ascii="黑体" w:hAnsi="黑体" w:eastAsia="黑体" w:hint="eastAsia"/>
              </w:rPr>
            </w:r>
          </w:p>
        </w:tc>
        <w:tc>
          <w:tcPr>
            <w:tcW w:w="485" w:type="dxa"/>
            <w:vAlign w:val="center"/>
            <w:textDirection w:val="lrTb"/>
          </w:tcPr>
          <w:p>
            <w:pPr>
              <w:pStyle w:val="Normal"/>
              <w:widowControl w:val="0"/>
              <w:keepNext w:val="0"/>
              <w:keepLines w:val="0"/>
              <w:snapToGrid w:val="0"/>
              <w:jc w:val="center"/>
              <w:widowControl w:val="off"/>
              <w:suppressLineNumbers w:val="off"/>
              <w:rPr>
                <w:i w:val="0"/>
                <w:u w:val="none"/>
                <w:color w:val="000000"/>
                <w:sz w:val="21"/>
                <w:lang w:val="en-US" w:eastAsia="zh-CN" w:bidi="ar"/>
                <w:szCs w:val="21"/>
                <w:kern w:val="0"/>
                <w:rFonts w:ascii="黑体" w:hAnsi="黑体" w:eastAsia="黑体" w:hint="eastAsia"/>
              </w:rPr>
            </w:pPr>
            <w:r>
              <w:rPr>
                <w:i w:val="0"/>
                <w:u w:val="none"/>
                <w:color w:val="000000"/>
                <w:sz w:val="21"/>
                <w:lang w:val="en-US" w:eastAsia="zh-CN" w:bidi="ar"/>
                <w:szCs w:val="21"/>
                <w:kern w:val="0"/>
                <w:rFonts w:ascii="黑体" w:hAnsi="黑体" w:eastAsia="黑体" w:hint="eastAsia"/>
              </w:rPr>
              <w:t xml:space="preserve">建设内容</w:t>
            </w:r>
            <w:r>
              <w:rPr>
                <w:i w:val="0"/>
                <w:u w:val="none"/>
                <w:color w:val="000000"/>
                <w:sz w:val="21"/>
                <w:lang w:val="en-US" w:eastAsia="zh-CN" w:bidi="ar"/>
                <w:szCs w:val="21"/>
                <w:kern w:val="0"/>
                <w:rFonts w:ascii="黑体" w:hAnsi="黑体" w:eastAsia="黑体" w:hint="eastAsia"/>
              </w:rPr>
            </w:r>
          </w:p>
          <w:p>
            <w:pPr>
              <w:pStyle w:val="Normal"/>
              <w:widowControl w:val="0"/>
              <w:keepNext w:val="0"/>
              <w:keepLines w:val="0"/>
              <w:snapToGrid w:val="0"/>
              <w:jc w:val="center"/>
              <w:widowControl w:val="off"/>
              <w:suppressLineNumbers w:val="off"/>
              <w:rPr>
                <w:i w:val="0"/>
                <w:u w:val="none"/>
                <w:color w:val="000000"/>
                <w:sz w:val="21"/>
                <w:lang w:val="en-US" w:eastAsia="zh-CN" w:bidi="ar"/>
                <w:szCs w:val="21"/>
                <w:kern w:val="0"/>
                <w:rFonts w:ascii="黑体" w:hAnsi="黑体" w:eastAsia="黑体" w:hint="eastAsia"/>
              </w:rPr>
            </w:pPr>
            <w:r>
              <w:rPr>
                <w:i w:val="0"/>
                <w:u w:val="none"/>
                <w:color w:val="000000"/>
                <w:sz w:val="21"/>
                <w:lang w:val="en-US" w:eastAsia="zh-CN" w:bidi="ar"/>
                <w:szCs w:val="21"/>
                <w:kern w:val="0"/>
                <w:rFonts w:ascii="黑体" w:hAnsi="黑体" w:eastAsia="黑体" w:hint="eastAsia"/>
              </w:rPr>
              <w:t xml:space="preserve">（限100字以内）</w:t>
            </w:r>
            <w:r>
              <w:rPr>
                <w:i w:val="0"/>
                <w:u w:val="none"/>
                <w:color w:val="000000"/>
                <w:sz w:val="21"/>
                <w:lang w:val="en-US" w:eastAsia="zh-CN" w:bidi="ar"/>
                <w:szCs w:val="21"/>
                <w:kern w:val="0"/>
                <w:rFonts w:ascii="黑体" w:hAnsi="黑体" w:eastAsia="黑体" w:hint="eastAsia"/>
              </w:rPr>
            </w:r>
          </w:p>
        </w:tc>
        <w:tc>
          <w:tcPr>
            <w:tcW w:w="613" w:type="dxa"/>
            <w:vAlign w:val="center"/>
            <w:textDirection w:val="lrTb"/>
          </w:tcPr>
          <w:p>
            <w:pPr>
              <w:pStyle w:val="Normal"/>
              <w:widowControl w:val="0"/>
              <w:keepNext w:val="0"/>
              <w:keepLines w:val="0"/>
              <w:snapToGrid w:val="0"/>
              <w:jc w:val="center"/>
              <w:widowControl w:val="off"/>
              <w:suppressLineNumbers w:val="off"/>
              <w:rPr>
                <w:i w:val="0"/>
                <w:u w:val="none"/>
                <w:color w:val="000000"/>
                <w:sz w:val="21"/>
                <w:lang w:val="en-US" w:eastAsia="zh-CN" w:bidi="ar"/>
                <w:szCs w:val="21"/>
                <w:kern w:val="0"/>
                <w:rFonts w:ascii="黑体" w:hAnsi="黑体" w:eastAsia="黑体" w:hint="eastAsia"/>
              </w:rPr>
            </w:pPr>
            <w:r>
              <w:rPr>
                <w:i w:val="0"/>
                <w:u w:val="none"/>
                <w:color w:val="000000"/>
                <w:sz w:val="21"/>
                <w:lang w:val="en-US" w:eastAsia="zh-CN" w:bidi="ar"/>
                <w:szCs w:val="21"/>
                <w:kern w:val="0"/>
                <w:rFonts w:ascii="黑体" w:hAnsi="黑体" w:eastAsia="黑体" w:hint="eastAsia"/>
              </w:rPr>
              <w:t xml:space="preserve">绩效（限100字以内）</w:t>
            </w:r>
            <w:r>
              <w:rPr>
                <w:i w:val="0"/>
                <w:u w:val="none"/>
                <w:color w:val="000000"/>
                <w:sz w:val="21"/>
                <w:lang w:val="en-US" w:eastAsia="zh-CN" w:bidi="ar"/>
                <w:szCs w:val="21"/>
                <w:kern w:val="0"/>
                <w:rFonts w:ascii="黑体" w:hAnsi="黑体" w:eastAsia="黑体" w:hint="eastAsia"/>
              </w:rPr>
            </w:r>
          </w:p>
        </w:tc>
        <w:tc>
          <w:tcPr>
            <w:tcW w:w="518" w:type="dxa"/>
            <w:vAlign w:val="center"/>
            <w:textDirection w:val="lrTb"/>
          </w:tcPr>
          <w:p>
            <w:pPr>
              <w:pStyle w:val="Normal"/>
              <w:widowControl w:val="0"/>
              <w:keepNext w:val="0"/>
              <w:keepLines w:val="0"/>
              <w:snapToGrid w:val="0"/>
              <w:jc w:val="center"/>
              <w:widowControl w:val="off"/>
              <w:suppressLineNumbers w:val="off"/>
              <w:rPr>
                <w:i w:val="0"/>
                <w:u w:val="none"/>
                <w:color w:val="000000"/>
                <w:sz w:val="21"/>
                <w:lang w:val="en-US" w:eastAsia="zh-CN" w:bidi="ar"/>
                <w:szCs w:val="21"/>
                <w:kern w:val="0"/>
                <w:rFonts w:ascii="黑体" w:hAnsi="黑体" w:eastAsia="黑体" w:hint="eastAsia"/>
              </w:rPr>
            </w:pPr>
            <w:r>
              <w:rPr>
                <w:i w:val="0"/>
                <w:u w:val="none"/>
                <w:color w:val="000000"/>
                <w:sz w:val="21"/>
                <w:lang w:val="en-US" w:eastAsia="zh-CN" w:bidi="ar"/>
                <w:szCs w:val="21"/>
                <w:kern w:val="0"/>
                <w:rFonts w:ascii="黑体" w:hAnsi="黑体" w:eastAsia="黑体" w:hint="eastAsia"/>
              </w:rPr>
              <w:t xml:space="preserve">申请金额</w:t>
            </w:r>
            <w:r>
              <w:rPr>
                <w:i w:val="0"/>
                <w:u w:val="none"/>
                <w:color w:val="000000"/>
                <w:sz w:val="21"/>
                <w:lang w:val="en-US" w:eastAsia="zh-CN" w:bidi="ar"/>
                <w:szCs w:val="21"/>
                <w:kern w:val="0"/>
                <w:rFonts w:ascii="黑体" w:hAnsi="黑体" w:eastAsia="黑体"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atLeast"/>
        </w:trPr>
        <w:tc>
          <w:tcPr>
            <w:tcW w:w="459"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298"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423"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548"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486"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458"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707"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485"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613"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518"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atLeast"/>
        </w:trPr>
        <w:tc>
          <w:tcPr>
            <w:tcW w:w="459"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298"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423"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548"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486"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458"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707"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485"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613"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518"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atLeast"/>
        </w:trPr>
        <w:tc>
          <w:tcPr>
            <w:tcW w:w="459"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298"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423"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548"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486"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458"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707"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485"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613"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518"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atLeast"/>
        </w:trPr>
        <w:tc>
          <w:tcPr>
            <w:tcW w:w="459"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298"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423"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548"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486"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458"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707"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485"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613"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518"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atLeast"/>
        </w:trPr>
        <w:tc>
          <w:tcPr>
            <w:tcW w:w="459"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298"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423"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548"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486"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458"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707"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485"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613"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518"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atLeast"/>
        </w:trPr>
        <w:tc>
          <w:tcPr>
            <w:tcW w:w="459"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298"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423"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548"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486"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458"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707"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485"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613"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518"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atLeast"/>
        </w:trPr>
        <w:tc>
          <w:tcPr>
            <w:tcW w:w="459"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298"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423"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548"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486"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458"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707"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485"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613"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518"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atLeast"/>
        </w:trPr>
        <w:tc>
          <w:tcPr>
            <w:tcW w:w="459"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298"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423"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548"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486"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458"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707"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485"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613"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518"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atLeast"/>
        </w:trPr>
        <w:tc>
          <w:tcPr>
            <w:tcW w:w="459"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298"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423"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548"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486"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458"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707"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485"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613"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518"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atLeast"/>
        </w:trPr>
        <w:tc>
          <w:tcPr>
            <w:tcW w:w="459" w:type="dxa"/>
            <w:vAlign w:val="top"/>
            <w:textDirection w:val="lrTb"/>
          </w:tcPr>
          <w:p>
            <w:pPr>
              <w:pStyle w:val="Normal"/>
              <w:snapToGrid w:val="0"/>
              <w:rPr>
                <w:sz w:val="21"/>
              </w:rPr>
            </w:pPr>
            <w:r>
              <w:rPr>
                <w:sz w:val="21"/>
              </w:rPr>
              <w:drawing>
                <wp:anchor distT="0" distB="0" distL="0" distR="0" relativeHeight="524289" behindDoc="0" allowOverlap="1" locked="0" layoutInCell="1" simplePos="0">
                  <wp:simplePos x="0" y="0"/>
                  <wp:positionH relativeFrom="column">
                    <wp:posOffset>-680085</wp:posOffset>
                  </wp:positionH>
                  <wp:positionV relativeFrom="paragraph">
                    <wp:posOffset>191135</wp:posOffset>
                  </wp:positionV>
                  <wp:extent cx="419100" cy="904875"/>
                  <wp:wrapNone/>
                  <wp:docPr id="2" name="_x0000_s1029"/>
                  <a:graphic xmlns:a="http://schemas.openxmlformats.org/drawingml/2006/main">
                    <a:graphicData uri="http://schemas.microsoft.com/office/word/2010/wordprocessingShape">
                      <wps:wsp>
                        <wps:cNvSpPr/>
                        <wps:spPr>
                          <a:xfrm>
                            <a:off x="0" y="0"/>
                            <a:ext cx="419100" cy="904875"/>
                          </a:xfrm>
                          <a:prstGeom prst="rect">
                            <a:avLst/>
                          </a:prstGeom>
                        </wps:spPr>
                        <wps:txbx style="layout-flow:vertical;">
                          <w:txbxContent>
                            <w:p>
                              <w:pPr>
                                <w:pStyle w:val="Normal"/>
                                <w:widowControl w:val="0"/>
                                <w:keepNext w:val="0"/>
                                <w:keepLines w:val="0"/>
                                <w:pageBreakBefore w:val="0"/>
                                <w:wordWrap w:val="1"/>
                                <w:overflowPunct w:val="1"/>
                                <w:topLinePunct w:val="0"/>
                                <w:kinsoku w:val="1"/>
                                <w:autoSpaceDE w:val="1"/>
                                <w:autoSpaceDN w:val="1"/>
                                <w:bidi w:val="0"/>
                                <w:snapToGrid w:val="1"/>
                                <w:jc w:val="both"/>
                                <w:widowControl w:val="off"/>
                                <w:outlineLvl w:val="9"/>
                                <w:spacing w:line="400" w:lineRule="exact"/>
                                <w:ind w:firstLine="0" w:firstLineChars="0" w:left="0" w:leftChars="0" w:right="0" w:rightChars="0"/>
                                <w:rPr>
                                  <w:sz w:val="28"/>
                                  <w:lang w:eastAsia="zh-CN"/>
                                  <w:szCs w:val="28"/>
                                  <w:rFonts w:ascii="仿宋_GB2312" w:hAnsi="仿宋_GB2312" w:eastAsia="仿宋_GB2312" w:hint="eastAsia"/>
                                </w:rPr>
                              </w:pPr>
                              <w:r>
                                <w:rPr>
                                  <w:sz w:val="28"/>
                                  <w:lang w:eastAsia="zh-CN"/>
                                  <w:szCs w:val="28"/>
                                  <w:rFonts w:ascii="仿宋_GB2312" w:hAnsi="仿宋_GB2312" w:eastAsia="仿宋_GB2312" w:hint="eastAsia"/>
                                </w:rPr>
                                <w:t xml:space="preserve">—</w:t>
                              </w:r>
                              <w:r>
                                <w:rPr>
                                  <w:sz w:val="28"/>
                                  <w:lang w:val="en-US" w:eastAsia="zh-CN"/>
                                  <w:szCs w:val="28"/>
                                  <w:rFonts w:ascii="仿宋_GB2312" w:hAnsi="仿宋_GB2312" w:eastAsia="仿宋_GB2312" w:hint="eastAsia"/>
                                </w:rPr>
                                <w:t xml:space="preserve"> 37 —</w:t>
                              </w:r>
                              <w:r>
                                <w:rPr>
                                  <w:sz w:val="28"/>
                                  <w:lang w:eastAsia="zh-CN"/>
                                  <w:szCs w:val="28"/>
                                  <w:rFonts w:ascii="仿宋_GB2312" w:hAnsi="仿宋_GB2312" w:eastAsia="仿宋_GB2312" w:hint="eastAsia"/>
                                </w:rPr>
                              </w:r>
                            </w:p>
                            <w:p>
                              <w:pPr>
                                <w:pStyle w:val="Normal"/>
                              </w:pPr>
                              <w:r/>
                            </w:p>
                          </w:txbxContent>
                        </wps:txbx>
                        <wps:bodyPr rot="0" vert="horz" wrap="square" lIns="91440" tIns="45720" rIns="91440" bIns="45720" anchor="t" anchorCtr="0"/>
                      </wps:wsp>
                    </a:graphicData>
                  </a:graphic>
                </wp:anchor>
              </w:drawing>
            </w:r>
            <w:r>
              <w:rPr>
                <w:vertAlign w:val="baseline"/>
                <w:color w:val="000000"/>
                <w:sz w:val="21"/>
                <w:szCs w:val="21"/>
                <w:rFonts w:hint="eastAsia"/>
              </w:rPr>
            </w:r>
          </w:p>
        </w:tc>
        <w:tc>
          <w:tcPr>
            <w:tcW w:w="298"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423"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548"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486"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458"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707"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485"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613"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518"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atLeast"/>
        </w:trPr>
        <w:tc>
          <w:tcPr>
            <w:tcW w:w="459"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298"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423"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548"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486"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458"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707"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485"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613"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c>
          <w:tcPr>
            <w:tcW w:w="518" w:type="dxa"/>
            <w:vAlign w:val="top"/>
            <w:textDirection w:val="lrTb"/>
          </w:tcPr>
          <w:p>
            <w:pPr>
              <w:pStyle w:val="Normal"/>
              <w:snapToGrid w:val="0"/>
              <w:rPr>
                <w:vertAlign w:val="baseline"/>
                <w:color w:val="000000"/>
                <w:sz w:val="21"/>
                <w:szCs w:val="21"/>
                <w:rFonts w:hint="eastAsia"/>
              </w:rPr>
            </w:pPr>
            <w:r>
              <w:rPr>
                <w:vertAlign w:val="baseline"/>
                <w:color w:val="000000"/>
                <w:sz w:val="21"/>
                <w:szCs w:val="21"/>
                <w:rFonts w:hint="eastAsia"/>
              </w:rPr>
            </w:r>
          </w:p>
        </w:tc>
      </w:tr>
    </w:tbl>
    <w:p>
      <w:pPr>
        <w:pStyle w:val="BodyText1I2"/>
        <w:ind w:firstLine="0" w:firstLineChars="0" w:left="0" w:lef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r>
    </w:p>
    <w:p>
      <w:pPr>
        <w:pStyle w:val="BodyText1I2"/>
        <w:ind w:firstLine="0" w:firstLineChars="0" w:left="0" w:leftChars="0"/>
        <w:rPr>
          <w:color w:val="000000"/>
          <w:sz w:val="32"/>
          <w:lang w:val="en-US" w:eastAsia="zh-CN"/>
          <w:szCs w:val="32"/>
          <w:kern w:val="0"/>
          <w:rFonts w:ascii="仿宋_GB2312" w:hAnsi="仿宋_GB2312" w:eastAsia="仿宋_GB2312" w:hint="eastAsia"/>
        </w:rPr>
        <w:sectPr>
          <w:footerReference r:id="rId8" w:type="default"/>
          <w:titlePg w:val="off"/>
          <w:type w:val="nextPage"/>
          <w:docGrid w:type="lines" w:linePitch="442" w:charSpace="0"/>
          <w:pgSz w:w="16838" w:h="11906" w:orient="landscape"/>
          <w:pgMar w:top="1531" w:right="1871" w:bottom="1531" w:left="1871" w:header="851" w:footer="1417" w:gutter="0"/>
          <w:pgNumType w:fmt="Decimal" w:start="1"/>
          <w:rtlGutter w:val="off"/>
          <w:paperSrc w:first="0" w:other="0"/>
          <w:pgNumType w:fmt="Decimal" w:start="1"/>
        </w:sectPr>
      </w:pP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outlineLvl w:val="9"/>
        <w:spacing w:line="590" w:lineRule="exact"/>
        <w:rPr>
          <w:color w:val="000000"/>
          <w:w w:val="100"/>
          <w:sz w:val="32"/>
          <w:lang w:eastAsia="zh-CN"/>
          <w:szCs w:val="32"/>
          <w:kern w:val="0"/>
          <w:rFonts w:ascii="黑体" w:hAnsi="黑体" w:eastAsia="黑体" w:hint="eastAsia"/>
        </w:rPr>
      </w:pPr>
      <w:r>
        <w:rPr>
          <w:color w:val="000000"/>
          <w:w w:val="100"/>
          <w:sz w:val="32"/>
          <w:lang w:eastAsia="zh-CN"/>
          <w:szCs w:val="32"/>
          <w:kern w:val="0"/>
          <w:rFonts w:ascii="黑体" w:hAnsi="黑体" w:eastAsia="黑体" w:hint="eastAsia"/>
        </w:rPr>
        <w:t xml:space="preserve">附件</w:t>
      </w:r>
      <w:r>
        <w:rPr>
          <w:color w:val="000000"/>
          <w:w w:val="100"/>
          <w:sz w:val="32"/>
          <w:lang w:val="en-US" w:eastAsia="zh-CN"/>
          <w:szCs w:val="32"/>
          <w:kern w:val="0"/>
          <w:rFonts w:ascii="黑体" w:hAnsi="黑体" w:eastAsia="黑体" w:hint="eastAsia"/>
        </w:rPr>
        <w:t xml:space="preserve">3</w:t>
      </w:r>
      <w:r>
        <w:rPr>
          <w:color w:val="000000"/>
          <w:w w:val="100"/>
          <w:sz w:val="32"/>
          <w:lang w:eastAsia="zh-CN"/>
          <w:szCs w:val="32"/>
          <w:kern w:val="0"/>
          <w:rFonts w:ascii="黑体" w:hAnsi="黑体" w:eastAsia="黑体"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outlineLvl w:val="9"/>
        <w:spacing w:line="590" w:lineRule="exact"/>
        <w:rPr>
          <w:color w:val="000000"/>
          <w:w w:val="100"/>
          <w:sz w:val="44"/>
          <w:lang w:val="en-US" w:eastAsia="zh-CN"/>
          <w:szCs w:val="44"/>
          <w:kern w:val="0"/>
          <w:rFonts w:ascii="Times New Roman" w:hAnsi="Times New Roman" w:eastAsia="华文中宋" w:hint="eastAsia"/>
        </w:rPr>
      </w:pPr>
      <w:r>
        <w:rPr>
          <w:color w:val="000000"/>
          <w:w w:val="100"/>
          <w:sz w:val="44"/>
          <w:lang w:val="en-US" w:eastAsia="zh-CN"/>
          <w:szCs w:val="44"/>
          <w:kern w:val="0"/>
          <w:rFonts w:ascii="Times New Roman" w:hAnsi="Times New Roman" w:eastAsia="华文中宋" w:hint="eastAsia"/>
        </w:rPr>
      </w:r>
    </w:p>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outlineLvl w:val="9"/>
        <w:spacing w:line="590" w:lineRule="exact"/>
        <w:rPr>
          <w:b w:val="0"/>
          <w:color w:val="000000"/>
          <w:sz w:val="44"/>
          <w:lang w:val="en-US" w:eastAsia="zh-CN"/>
          <w:szCs w:val="44"/>
          <w:kern w:val="0"/>
          <w:bCs w:val="0"/>
          <w:rFonts w:ascii="方正小标宋简体" w:hAnsi="方正小标宋简体" w:eastAsia="方正小标宋简体" w:hint="eastAsia"/>
        </w:rPr>
      </w:pPr>
      <w:r>
        <w:rPr>
          <w:b w:val="0"/>
          <w:color w:val="000000"/>
          <w:sz w:val="44"/>
          <w:lang w:val="en-US" w:eastAsia="zh-CN"/>
          <w:szCs w:val="44"/>
          <w:kern w:val="0"/>
          <w:bCs w:val="0"/>
          <w:rFonts w:ascii="方正小标宋简体" w:hAnsi="方正小标宋简体" w:eastAsia="方正小标宋简体" w:hint="eastAsia"/>
        </w:rPr>
        <w:t xml:space="preserve">×××</w:t>
      </w:r>
      <w:r>
        <w:rPr>
          <w:b w:val="0"/>
          <w:color w:val="000000"/>
          <w:sz w:val="44"/>
          <w:lang w:val="en-US" w:eastAsia="zh-CN"/>
          <w:szCs w:val="44"/>
          <w:kern w:val="0"/>
          <w:bCs w:val="0"/>
          <w:rFonts w:ascii="方正小标宋简体" w:hAnsi="方正小标宋简体" w:eastAsia="方正小标宋简体" w:hint="eastAsia"/>
        </w:rPr>
        <w:t xml:space="preserve">项目所提供材料真实性承诺函</w:t>
      </w:r>
      <w:r>
        <w:rPr>
          <w:b w:val="0"/>
          <w:color w:val="000000"/>
          <w:sz w:val="44"/>
          <w:lang w:val="en-US" w:eastAsia="zh-CN"/>
          <w:szCs w:val="44"/>
          <w:kern w:val="0"/>
          <w:bCs w:val="0"/>
          <w:rFonts w:ascii="方正小标宋简体" w:hAnsi="方正小标宋简体" w:eastAsia="方正小标宋简体" w:hint="eastAsia"/>
        </w:rPr>
      </w:r>
    </w:p>
    <w:p>
      <w:pPr>
        <w:pStyle w:val="Normal"/>
        <w:snapToGrid w:val="0"/>
        <w:jc w:val="both"/>
        <w:outlineLvl w:val="9"/>
        <w:spacing w:line="590" w:lineRule="exact"/>
        <w:rPr>
          <w:color w:val="000000"/>
          <w:w w:val="100"/>
          <w:sz w:val="44"/>
          <w:lang w:val="en-US" w:eastAsia="zh-CN"/>
          <w:szCs w:val="44"/>
          <w:kern w:val="0"/>
          <w:rFonts w:ascii="Times New Roman" w:hAnsi="Times New Roman" w:eastAsia="华文中宋" w:hint="eastAsia"/>
        </w:rPr>
      </w:pPr>
      <w:r>
        <w:rPr>
          <w:color w:val="000000"/>
          <w:w w:val="100"/>
          <w:sz w:val="44"/>
          <w:lang w:val="en-US" w:eastAsia="zh-CN"/>
          <w:szCs w:val="44"/>
          <w:kern w:val="0"/>
          <w:rFonts w:ascii="Times New Roman" w:hAnsi="Times New Roman" w:eastAsia="华文中宋"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outlineLvl w:val="9"/>
        <w:spacing w:line="590" w:lineRule="exact"/>
        <w:rPr>
          <w:color w:val="000000"/>
          <w:sz w:val="32"/>
          <w:lang w:val="zh-CN"/>
          <w:szCs w:val="32"/>
          <w:kern w:val="0"/>
          <w:rFonts w:ascii="仿宋_GB2312" w:hAnsi="仿宋_GB2312" w:eastAsia="仿宋_GB2312" w:hint="eastAsia"/>
        </w:rPr>
      </w:pPr>
      <w:r>
        <w:rPr>
          <w:color w:val="000000"/>
          <w:sz w:val="32"/>
          <w:lang w:val="zh-CN"/>
          <w:szCs w:val="32"/>
          <w:kern w:val="0"/>
          <w:rFonts w:ascii="仿宋_GB2312" w:hAnsi="仿宋_GB2312" w:eastAsia="仿宋_GB2312" w:hint="eastAsia"/>
        </w:rPr>
        <w:t xml:space="preserve">广东省农业农村厅:</w:t>
      </w:r>
      <w:r>
        <w:rPr>
          <w:color w:val="000000"/>
          <w:sz w:val="32"/>
          <w:lang w:val="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outlineLvl w:val="9"/>
        <w:spacing w:line="590" w:lineRule="exact"/>
        <w:ind w:firstLine="640" w:firstLineChars="200"/>
        <w:rPr>
          <w:color w:val="000000"/>
          <w:sz w:val="32"/>
          <w:lang w:val="zh-CN"/>
          <w:szCs w:val="32"/>
          <w:kern w:val="0"/>
          <w:rFonts w:ascii="仿宋_GB2312" w:hAnsi="仿宋_GB2312" w:eastAsia="仿宋_GB2312" w:hint="eastAsia"/>
        </w:rPr>
      </w:pPr>
      <w:r>
        <w:rPr>
          <w:color w:val="000000"/>
          <w:sz w:val="32"/>
          <w:lang w:val="zh-CN"/>
          <w:szCs w:val="32"/>
          <w:kern w:val="0"/>
          <w:rFonts w:ascii="仿宋_GB2312" w:hAnsi="仿宋_GB2312" w:eastAsia="仿宋_GB2312" w:hint="eastAsia"/>
        </w:rPr>
        <w:t xml:space="preserve">根据《</w:t>
      </w:r>
      <w:r>
        <w:rPr>
          <w:color w:val="000000"/>
          <w:sz w:val="32"/>
          <w:lang w:val="en-US" w:eastAsia="zh-CN"/>
          <w:szCs w:val="32"/>
          <w:kern w:val="0"/>
          <w:rFonts w:ascii="仿宋_GB2312" w:hAnsi="仿宋_GB2312" w:eastAsia="仿宋_GB2312" w:hint="eastAsia"/>
        </w:rPr>
        <w:t xml:space="preserve">关于印发〈2024年省级种业振兴行动和科技兴农专项资金项目入库申报指南〉的通知</w:t>
      </w:r>
      <w:r>
        <w:rPr>
          <w:color w:val="000000"/>
          <w:sz w:val="32"/>
          <w:lang w:val="zh-CN"/>
          <w:szCs w:val="32"/>
          <w:kern w:val="0"/>
          <w:rFonts w:ascii="仿宋_GB2312" w:hAnsi="仿宋_GB2312" w:eastAsia="仿宋_GB2312" w:hint="eastAsia"/>
        </w:rPr>
        <w:t xml:space="preserve">》，我单位拟申报“</w:t>
      </w:r>
      <w:r>
        <w:rPr>
          <w:color w:val="000000"/>
          <w:sz w:val="32"/>
          <w:lang w:val="en-US" w:eastAsia="zh-CN"/>
          <w:szCs w:val="32"/>
          <w:kern w:val="0"/>
          <w:rFonts w:ascii="仿宋_GB2312" w:hAnsi="仿宋_GB2312" w:eastAsia="仿宋_GB2312" w:hint="eastAsia"/>
        </w:rPr>
        <w:t xml:space="preserve">×××</w:t>
      </w:r>
      <w:r>
        <w:rPr>
          <w:color w:val="000000"/>
          <w:sz w:val="32"/>
          <w:lang w:val="en-US" w:eastAsia="zh-CN"/>
          <w:szCs w:val="32"/>
          <w:kern w:val="0"/>
          <w:rFonts w:ascii="仿宋_GB2312" w:hAnsi="仿宋_GB2312" w:eastAsia="仿宋_GB2312" w:hint="eastAsia"/>
        </w:rPr>
        <w:t xml:space="preserve">项目</w:t>
      </w:r>
      <w:r>
        <w:rPr>
          <w:color w:val="000000"/>
          <w:sz w:val="32"/>
          <w:lang w:val="zh-CN"/>
          <w:szCs w:val="32"/>
          <w:kern w:val="0"/>
          <w:rFonts w:ascii="仿宋_GB2312" w:hAnsi="仿宋_GB2312" w:eastAsia="仿宋_GB2312" w:hint="eastAsia"/>
        </w:rPr>
        <w:t xml:space="preserve">”，该项目</w:t>
      </w:r>
      <w:r>
        <w:rPr>
          <w:color w:val="000000"/>
          <w:sz w:val="32"/>
          <w:lang w:val="en-US" w:eastAsia="zh-CN"/>
          <w:szCs w:val="32"/>
          <w:kern w:val="0"/>
          <w:rFonts w:ascii="仿宋_GB2312" w:hAnsi="仿宋_GB2312" w:eastAsia="仿宋_GB2312" w:hint="eastAsia"/>
        </w:rPr>
        <w:t xml:space="preserve">不重复申请财政资金，研究成果不套用，所提供的佐证材料真实有效。</w:t>
      </w:r>
      <w:r>
        <w:rPr>
          <w:color w:val="000000"/>
          <w:sz w:val="32"/>
          <w:lang w:val="en-US" w:eastAsia="zh-CN"/>
          <w:szCs w:val="32"/>
          <w:kern w:val="0"/>
          <w:rFonts w:ascii="仿宋_GB2312" w:hAnsi="仿宋_GB2312" w:eastAsia="仿宋_GB2312"/>
        </w:rPr>
      </w:r>
    </w:p>
    <w:p>
      <w:pPr>
        <w:pStyle w:val="Normal"/>
        <w:widowControl w:val="0"/>
        <w:keepNext w:val="0"/>
        <w:keepLines w:val="0"/>
        <w:pageBreakBefore w:val="0"/>
        <w:wordWrap w:val="1"/>
        <w:overflowPunct w:val="1"/>
        <w:topLinePunct w:val="0"/>
        <w:kinsoku w:val="1"/>
        <w:autoSpaceDE w:val="1"/>
        <w:autoSpaceDN w:val="1"/>
        <w:bidi w:val="0"/>
        <w:snapToGrid w:val="0"/>
        <w:widowControl w:val="off"/>
        <w:outlineLvl w:val="9"/>
        <w:spacing w:line="590" w:lineRule="exact"/>
        <w:ind w:firstLine="640" w:firstLineChars="200"/>
        <w:rPr>
          <w:color w:val="000000"/>
          <w:sz w:val="32"/>
          <w:lang w:val="zh-CN"/>
          <w:szCs w:val="32"/>
          <w:kern w:val="0"/>
          <w:rFonts w:ascii="仿宋_GB2312" w:hAnsi="仿宋_GB2312" w:eastAsia="仿宋_GB2312" w:hint="eastAsia"/>
        </w:rPr>
      </w:pPr>
      <w:r>
        <w:rPr>
          <w:color w:val="000000"/>
          <w:sz w:val="32"/>
          <w:lang w:val="zh-CN"/>
          <w:szCs w:val="32"/>
          <w:kern w:val="0"/>
          <w:rFonts w:ascii="仿宋_GB2312" w:hAnsi="仿宋_GB2312" w:eastAsia="仿宋_GB2312" w:hint="eastAsia"/>
        </w:rPr>
        <w:t xml:space="preserve">特此承诺。</w:t>
      </w:r>
      <w:r>
        <w:rPr>
          <w:color w:val="000000"/>
          <w:sz w:val="32"/>
          <w:lang w:val="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outlineLvl w:val="9"/>
        <w:spacing w:line="590" w:lineRule="exact"/>
        <w:ind w:firstLine="640" w:firstLineChars="200"/>
        <w:rPr>
          <w:color w:val="000000"/>
          <w:sz w:val="32"/>
          <w:lang w:val="en-US" w:eastAsia="zh-CN"/>
          <w:szCs w:val="32"/>
          <w:kern w:val="0"/>
          <w:rFonts w:ascii="Times New Roman" w:hAnsi="Times New Roman" w:eastAsia="仿宋_GB2312" w:hint="eastAsia"/>
        </w:rPr>
      </w:pPr>
      <w:r>
        <w:rPr>
          <w:color w:val="000000"/>
          <w:sz w:val="32"/>
          <w:lang w:val="en-US" w:eastAsia="zh-CN"/>
          <w:szCs w:val="32"/>
          <w:kern w:val="0"/>
          <w:rFonts w:ascii="Times New Roman" w:hAnsi="Times New Roman"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outlineLvl w:val="9"/>
        <w:spacing w:line="590" w:lineRule="exact"/>
        <w:rPr>
          <w:color w:val="000000"/>
          <w:sz w:val="32"/>
          <w:lang w:val="en-US" w:eastAsia="zh-CN"/>
          <w:szCs w:val="32"/>
          <w:kern w:val="0"/>
          <w:rFonts w:ascii="Times New Roman" w:hAnsi="Times New Roman" w:eastAsia="仿宋_GB2312" w:hint="eastAsia"/>
        </w:rPr>
      </w:pPr>
      <w:r>
        <w:rPr>
          <w:color w:val="000000"/>
          <w:sz w:val="32"/>
          <w:lang w:val="en-US" w:eastAsia="zh-CN"/>
          <w:szCs w:val="32"/>
          <w:kern w:val="0"/>
          <w:rFonts w:ascii="Times New Roman" w:hAnsi="Times New Roman"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outlineLvl w:val="9"/>
        <w:spacing w:line="590" w:lineRule="exact"/>
        <w:rPr>
          <w:color w:val="000000"/>
          <w:sz w:val="32"/>
          <w:lang w:val="en-US" w:eastAsia="zh-CN"/>
          <w:szCs w:val="32"/>
          <w:kern w:val="0"/>
          <w:rFonts w:ascii="Times New Roman" w:hAnsi="Times New Roman" w:eastAsia="仿宋_GB2312" w:hint="eastAsia"/>
        </w:rPr>
      </w:pPr>
      <w:r>
        <w:rPr>
          <w:color w:val="000000"/>
          <w:sz w:val="32"/>
          <w:lang w:val="en-US" w:eastAsia="zh-CN"/>
          <w:szCs w:val="32"/>
          <w:kern w:val="0"/>
          <w:rFonts w:ascii="Times New Roman" w:hAnsi="Times New Roman"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outlineLvl w:val="9"/>
        <w:spacing w:line="590" w:lineRule="exact"/>
        <w:ind w:firstLine="5760" w:firstLineChars="180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申报单位</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outlineLvl w:val="9"/>
        <w:spacing w:line="590" w:lineRule="exact"/>
        <w:ind w:firstLine="5120" w:firstLineChars="160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   年  </w:t>
      </w:r>
      <w:r>
        <w:rPr>
          <w:color w:val="000000"/>
          <w:sz w:val="32"/>
          <w:lang w:val="zh-CN"/>
          <w:szCs w:val="32"/>
          <w:kern w:val="0"/>
          <w:rFonts w:ascii="仿宋_GB2312" w:hAnsi="仿宋_GB2312" w:eastAsia="仿宋_GB2312" w:hint="eastAsia"/>
        </w:rPr>
        <w:t xml:space="preserve">月</w:t>
      </w:r>
      <w:r>
        <w:rPr>
          <w:color w:val="000000"/>
          <w:sz w:val="32"/>
          <w:lang w:val="en-US" w:eastAsia="zh-CN"/>
          <w:szCs w:val="32"/>
          <w:kern w:val="0"/>
          <w:rFonts w:ascii="Arial" w:hAnsi="Arial" w:eastAsia="汉仪细圆B5" w:hint="eastAsia"/>
        </w:rPr>
        <w:t xml:space="preserve">  </w:t>
      </w:r>
      <w:r>
        <w:rPr>
          <w:color w:val="000000"/>
          <w:sz w:val="32"/>
          <w:lang w:val="zh-CN" w:eastAsia="zh-CN"/>
          <w:szCs w:val="32"/>
          <w:kern w:val="0"/>
          <w:rFonts w:ascii="仿宋_GB2312" w:hAnsi="仿宋_GB2312" w:eastAsia="仿宋_GB2312" w:hint="eastAsia"/>
        </w:rPr>
        <w:t xml:space="preserve">日</w:t>
      </w:r>
      <w:r>
        <w:rPr>
          <w:color w:val="000000"/>
          <w:sz w:val="32"/>
          <w:lang w:val="en-US" w:eastAsia="zh-CN"/>
          <w:szCs w:val="32"/>
          <w:kern w:val="0"/>
          <w:rFonts w:ascii="仿宋_GB2312" w:hAnsi="仿宋_GB2312" w:eastAsia="仿宋_GB2312" w:hint="eastAsia"/>
        </w:rPr>
      </w:r>
    </w:p>
    <w:p>
      <w:pPr>
        <w:pStyle w:val="BodyText1I2"/>
        <w:snapToGrid w:val="0"/>
        <w:spacing w:after="0" w:line="590" w:lineRule="exact"/>
        <w:ind w:firstLine="0" w:firstLineChars="0" w:left="0" w:leftChars="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r>
    </w:p>
    <w:p>
      <w:pPr>
        <w:pStyle w:val="BodyText1I2"/>
        <w:snapToGrid w:val="0"/>
        <w:spacing w:after="0" w:line="590" w:lineRule="exact"/>
        <w:ind w:firstLine="0" w:firstLineChars="0" w:left="0" w:leftChars="0"/>
        <w:rPr>
          <w:color w:val="000000"/>
          <w:sz w:val="32"/>
          <w:lang w:val="en-US" w:eastAsia="zh-CN"/>
          <w:szCs w:val="32"/>
          <w:kern w:val="0"/>
          <w:rFonts w:ascii="仿宋_GB2312" w:hAnsi="仿宋_GB2312" w:eastAsia="仿宋_GB2312" w:hint="eastAsia"/>
        </w:rPr>
        <w:sectPr>
          <w:footerReference r:id="rId9" w:type="default"/>
          <w:titlePg w:val="off"/>
          <w:type w:val="nextPage"/>
          <w:docGrid w:type="lines" w:linePitch="595" w:charSpace="0"/>
          <w:pgSz w:w="11906" w:h="16838"/>
          <w:pgMar w:top="1871" w:right="1531" w:bottom="1871" w:left="1531" w:header="850" w:footer="1417" w:gutter="0"/>
          <w:pgNumType w:fmt="Decimal" w:start="1"/>
          <w:rtlGutter w:val="off"/>
          <w:paperSrc w:first="0" w:other="0"/>
          <w:pgNumType w:fmt="Decimal" w:start="1"/>
        </w:sectPr>
      </w:pP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outlineLvl w:val="9"/>
        <w:spacing w:line="590" w:lineRule="exact"/>
        <w:rPr>
          <w:color w:val="000000"/>
          <w:w w:val="100"/>
          <w:sz w:val="32"/>
          <w:lang w:eastAsia="zh-CN"/>
          <w:szCs w:val="32"/>
          <w:kern w:val="0"/>
          <w:rFonts w:ascii="黑体" w:hAnsi="黑体" w:eastAsia="黑体" w:hint="eastAsia"/>
        </w:rPr>
      </w:pPr>
      <w:r>
        <w:rPr>
          <w:color w:val="000000"/>
          <w:w w:val="100"/>
          <w:sz w:val="32"/>
          <w:lang w:eastAsia="zh-CN"/>
          <w:szCs w:val="32"/>
          <w:kern w:val="0"/>
          <w:rFonts w:ascii="黑体" w:hAnsi="黑体" w:eastAsia="黑体" w:hint="eastAsia"/>
        </w:rPr>
        <w:t xml:space="preserve">附件</w:t>
      </w:r>
      <w:r>
        <w:rPr>
          <w:color w:val="000000"/>
          <w:w w:val="100"/>
          <w:sz w:val="32"/>
          <w:lang w:val="en-US" w:eastAsia="zh-CN"/>
          <w:szCs w:val="32"/>
          <w:kern w:val="0"/>
          <w:rFonts w:ascii="黑体" w:hAnsi="黑体" w:eastAsia="黑体" w:hint="eastAsia"/>
        </w:rPr>
        <w:t xml:space="preserve">4</w:t>
      </w:r>
      <w:r>
        <w:rPr>
          <w:color w:val="000000"/>
          <w:w w:val="100"/>
          <w:sz w:val="32"/>
          <w:lang w:eastAsia="zh-CN"/>
          <w:szCs w:val="32"/>
          <w:kern w:val="0"/>
          <w:rFonts w:ascii="黑体" w:hAnsi="黑体" w:eastAsia="黑体"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outlineLvl w:val="9"/>
        <w:spacing w:line="590" w:lineRule="exact"/>
        <w:rPr>
          <w:color w:val="000000"/>
          <w:w w:val="100"/>
          <w:sz w:val="44"/>
          <w:lang w:val="en-US" w:eastAsia="zh-CN"/>
          <w:szCs w:val="44"/>
          <w:kern w:val="0"/>
          <w:rFonts w:ascii="Times New Roman" w:hAnsi="Times New Roman" w:eastAsia="华文中宋" w:hint="eastAsia"/>
        </w:rPr>
      </w:pPr>
      <w:r>
        <w:rPr>
          <w:color w:val="000000"/>
          <w:w w:val="100"/>
          <w:sz w:val="44"/>
          <w:lang w:val="en-US" w:eastAsia="zh-CN"/>
          <w:szCs w:val="44"/>
          <w:kern w:val="0"/>
          <w:rFonts w:ascii="Times New Roman" w:hAnsi="Times New Roman" w:eastAsia="华文中宋" w:hint="eastAsia"/>
        </w:rPr>
      </w:r>
    </w:p>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outlineLvl w:val="9"/>
        <w:spacing w:line="590" w:lineRule="exact"/>
        <w:rPr>
          <w:b w:val="0"/>
          <w:color w:val="000000"/>
          <w:sz w:val="44"/>
          <w:lang w:val="en-US" w:eastAsia="zh-CN"/>
          <w:szCs w:val="44"/>
          <w:kern w:val="0"/>
          <w:bCs w:val="0"/>
          <w:rFonts w:ascii="方正小标宋简体" w:hAnsi="方正小标宋简体" w:eastAsia="方正小标宋简体" w:hint="eastAsia"/>
        </w:rPr>
      </w:pPr>
      <w:r>
        <w:rPr>
          <w:b w:val="0"/>
          <w:color w:val="000000"/>
          <w:sz w:val="44"/>
          <w:lang w:val="en-US" w:eastAsia="zh-CN"/>
          <w:szCs w:val="44"/>
          <w:kern w:val="0"/>
          <w:bCs w:val="0"/>
          <w:rFonts w:ascii="方正小标宋简体" w:hAnsi="方正小标宋简体" w:eastAsia="方正小标宋简体" w:hint="eastAsia"/>
        </w:rPr>
        <w:t xml:space="preserve">×××项目配套资金承诺函</w:t>
      </w:r>
      <w:r>
        <w:rPr>
          <w:b w:val="0"/>
          <w:color w:val="000000"/>
          <w:sz w:val="44"/>
          <w:lang w:val="en-US" w:eastAsia="zh-CN"/>
          <w:szCs w:val="44"/>
          <w:kern w:val="0"/>
          <w:bCs w:val="0"/>
          <w:rFonts w:ascii="方正小标宋简体" w:hAnsi="方正小标宋简体" w:eastAsia="方正小标宋简体" w:hint="eastAsia"/>
        </w:rPr>
      </w:r>
    </w:p>
    <w:p>
      <w:pPr>
        <w:pStyle w:val="Normal"/>
        <w:snapToGrid w:val="0"/>
        <w:jc w:val="both"/>
        <w:outlineLvl w:val="9"/>
        <w:spacing w:line="590" w:lineRule="exact"/>
        <w:rPr>
          <w:color w:val="000000"/>
          <w:w w:val="100"/>
          <w:sz w:val="44"/>
          <w:lang w:val="en-US" w:eastAsia="zh-CN"/>
          <w:szCs w:val="44"/>
          <w:kern w:val="0"/>
          <w:rFonts w:ascii="Times New Roman" w:hAnsi="Times New Roman" w:eastAsia="华文中宋" w:hint="eastAsia"/>
        </w:rPr>
      </w:pPr>
      <w:r>
        <w:rPr>
          <w:color w:val="000000"/>
          <w:w w:val="100"/>
          <w:sz w:val="44"/>
          <w:lang w:val="en-US" w:eastAsia="zh-CN"/>
          <w:szCs w:val="44"/>
          <w:kern w:val="0"/>
          <w:rFonts w:ascii="Times New Roman" w:hAnsi="Times New Roman" w:eastAsia="华文中宋"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outlineLvl w:val="9"/>
        <w:spacing w:line="590" w:lineRule="exact"/>
        <w:rPr>
          <w:color w:val="000000"/>
          <w:sz w:val="32"/>
          <w:lang w:val="zh-CN"/>
          <w:szCs w:val="32"/>
          <w:kern w:val="0"/>
          <w:rFonts w:ascii="仿宋_GB2312" w:hAnsi="仿宋_GB2312" w:eastAsia="仿宋_GB2312" w:hint="eastAsia"/>
        </w:rPr>
      </w:pPr>
      <w:r>
        <w:rPr>
          <w:color w:val="000000"/>
          <w:sz w:val="32"/>
          <w:lang w:val="zh-CN"/>
          <w:szCs w:val="32"/>
          <w:kern w:val="0"/>
          <w:rFonts w:ascii="仿宋_GB2312" w:hAnsi="仿宋_GB2312" w:eastAsia="仿宋_GB2312" w:hint="eastAsia"/>
        </w:rPr>
        <w:t xml:space="preserve">广东省农业农村厅:</w:t>
      </w:r>
      <w:r>
        <w:rPr>
          <w:color w:val="000000"/>
          <w:sz w:val="32"/>
          <w:lang w:val="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outlineLvl w:val="9"/>
        <w:spacing w:line="590" w:lineRule="exact"/>
        <w:ind w:firstLine="640" w:firstLineChars="200"/>
        <w:rPr>
          <w:color w:val="000000"/>
          <w:sz w:val="32"/>
          <w:lang w:val="zh-CN"/>
          <w:szCs w:val="32"/>
          <w:kern w:val="0"/>
          <w:rFonts w:ascii="仿宋_GB2312" w:hAnsi="仿宋_GB2312" w:eastAsia="仿宋_GB2312" w:hint="eastAsia"/>
        </w:rPr>
      </w:pPr>
      <w:r>
        <w:rPr>
          <w:color w:val="000000"/>
          <w:sz w:val="32"/>
          <w:lang w:val="zh-CN"/>
          <w:szCs w:val="32"/>
          <w:kern w:val="0"/>
          <w:rFonts w:ascii="仿宋_GB2312" w:hAnsi="仿宋_GB2312" w:eastAsia="仿宋_GB2312" w:hint="eastAsia"/>
        </w:rPr>
        <w:t xml:space="preserve">根据《</w:t>
      </w:r>
      <w:r>
        <w:rPr>
          <w:color w:val="000000"/>
          <w:sz w:val="32"/>
          <w:lang w:val="en-US" w:eastAsia="zh-CN"/>
          <w:szCs w:val="32"/>
          <w:kern w:val="0"/>
          <w:rFonts w:ascii="仿宋_GB2312" w:hAnsi="仿宋_GB2312" w:eastAsia="仿宋_GB2312" w:hint="eastAsia"/>
        </w:rPr>
        <w:t xml:space="preserve">关于印发〈2024年省级种业振兴行动和科技兴农专项资金项目入库申报指南〉的通知</w:t>
      </w:r>
      <w:r>
        <w:rPr>
          <w:color w:val="000000"/>
          <w:sz w:val="32"/>
          <w:lang w:val="zh-CN"/>
          <w:szCs w:val="32"/>
          <w:kern w:val="0"/>
          <w:rFonts w:ascii="仿宋_GB2312" w:hAnsi="仿宋_GB2312" w:eastAsia="仿宋_GB2312" w:hint="eastAsia"/>
        </w:rPr>
        <w:t xml:space="preserve">》，我单位拟申报“</w:t>
      </w:r>
      <w:r>
        <w:rPr>
          <w:color w:val="000000"/>
          <w:sz w:val="32"/>
          <w:lang w:val="en-US" w:eastAsia="zh-CN"/>
          <w:szCs w:val="32"/>
          <w:kern w:val="0"/>
          <w:rFonts w:ascii="仿宋_GB2312" w:hAnsi="仿宋_GB2312" w:eastAsia="仿宋_GB2312" w:hint="eastAsia"/>
        </w:rPr>
        <w:t xml:space="preserve">×××</w:t>
      </w:r>
      <w:r>
        <w:rPr>
          <w:color w:val="000000"/>
          <w:sz w:val="32"/>
          <w:lang w:val="en-US" w:eastAsia="zh-CN"/>
          <w:szCs w:val="32"/>
          <w:kern w:val="0"/>
          <w:rFonts w:ascii="仿宋_GB2312" w:hAnsi="仿宋_GB2312" w:eastAsia="仿宋_GB2312" w:hint="eastAsia"/>
        </w:rPr>
        <w:t xml:space="preserve">项目</w:t>
      </w:r>
      <w:r>
        <w:rPr>
          <w:color w:val="000000"/>
          <w:sz w:val="32"/>
          <w:lang w:val="zh-CN"/>
          <w:szCs w:val="32"/>
          <w:kern w:val="0"/>
          <w:rFonts w:ascii="仿宋_GB2312" w:hAnsi="仿宋_GB2312" w:eastAsia="仿宋_GB2312" w:hint="eastAsia"/>
        </w:rPr>
        <w:t xml:space="preserve">”，总计投资</w:t>
      </w:r>
      <w:r>
        <w:rPr>
          <w:color w:val="000000"/>
          <w:sz w:val="32"/>
          <w:lang w:val="en-US" w:eastAsia="zh-CN"/>
          <w:szCs w:val="32"/>
          <w:kern w:val="0"/>
          <w:rFonts w:ascii="仿宋_GB2312" w:hAnsi="仿宋_GB2312" w:eastAsia="仿宋_GB2312" w:hint="eastAsia"/>
        </w:rPr>
        <w:t xml:space="preserve">××</w:t>
      </w:r>
      <w:r>
        <w:rPr>
          <w:color w:val="000000"/>
          <w:sz w:val="32"/>
          <w:lang w:val="en-US" w:eastAsia="zh-CN"/>
          <w:szCs w:val="32"/>
          <w:kern w:val="0"/>
          <w:rFonts w:ascii="仿宋_GB2312" w:hAnsi="仿宋_GB2312" w:eastAsia="仿宋_GB2312" w:hint="eastAsia"/>
        </w:rPr>
        <w:t xml:space="preserve">万元，其中申请财政资金</w:t>
      </w:r>
      <w:r>
        <w:rPr>
          <w:color w:val="000000"/>
          <w:sz w:val="32"/>
          <w:lang w:val="en-US" w:eastAsia="zh-CN"/>
          <w:szCs w:val="32"/>
          <w:kern w:val="0"/>
          <w:rFonts w:ascii="仿宋_GB2312" w:hAnsi="仿宋_GB2312" w:eastAsia="仿宋_GB2312" w:hint="eastAsia"/>
        </w:rPr>
        <w:t xml:space="preserve">××</w:t>
      </w:r>
      <w:r>
        <w:rPr>
          <w:color w:val="000000"/>
          <w:sz w:val="32"/>
          <w:lang w:val="en-US" w:eastAsia="zh-CN"/>
          <w:szCs w:val="32"/>
          <w:kern w:val="0"/>
          <w:rFonts w:ascii="仿宋_GB2312" w:hAnsi="仿宋_GB2312" w:eastAsia="仿宋_GB2312" w:hint="eastAsia"/>
        </w:rPr>
        <w:t xml:space="preserve">万元，单位（企业）自筹配套</w:t>
      </w:r>
      <w:r>
        <w:rPr>
          <w:color w:val="000000"/>
          <w:sz w:val="32"/>
          <w:lang w:val="en-US" w:eastAsia="zh-CN"/>
          <w:szCs w:val="32"/>
          <w:kern w:val="0"/>
          <w:rFonts w:ascii="仿宋_GB2312" w:hAnsi="仿宋_GB2312" w:eastAsia="仿宋_GB2312" w:hint="eastAsia"/>
        </w:rPr>
        <w:t xml:space="preserve">××</w:t>
      </w:r>
      <w:r>
        <w:rPr>
          <w:color w:val="000000"/>
          <w:sz w:val="32"/>
          <w:lang w:val="en-US" w:eastAsia="zh-CN"/>
          <w:szCs w:val="32"/>
          <w:kern w:val="0"/>
          <w:rFonts w:ascii="仿宋_GB2312" w:hAnsi="仿宋_GB2312" w:eastAsia="仿宋_GB2312" w:hint="eastAsia"/>
        </w:rPr>
        <w:t xml:space="preserve">万元，项目不涉及地方财政，不会造成地方财政隐形债务。</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outlineLvl w:val="9"/>
        <w:spacing w:line="590" w:lineRule="exact"/>
        <w:ind w:firstLine="640" w:firstLineChars="20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根据有关要求，我单位（企业）承诺：配套资金</w:t>
      </w:r>
      <w:r>
        <w:rPr>
          <w:color w:val="000000"/>
          <w:sz w:val="32"/>
          <w:lang w:val="en-US" w:eastAsia="zh-CN"/>
          <w:szCs w:val="32"/>
          <w:kern w:val="0"/>
          <w:rFonts w:ascii="仿宋_GB2312" w:hAnsi="仿宋_GB2312" w:eastAsia="仿宋_GB2312" w:hint="eastAsia"/>
        </w:rPr>
        <w:t xml:space="preserve">××</w:t>
      </w:r>
      <w:r>
        <w:rPr>
          <w:color w:val="000000"/>
          <w:sz w:val="32"/>
          <w:lang w:val="en-US" w:eastAsia="zh-CN"/>
          <w:szCs w:val="32"/>
          <w:kern w:val="0"/>
          <w:rFonts w:ascii="仿宋_GB2312" w:hAnsi="仿宋_GB2312" w:eastAsia="仿宋_GB2312" w:hint="eastAsia"/>
        </w:rPr>
        <w:t xml:space="preserve">万元由本单位（企业）承担，并保证配套资金按项目实施计划按时到位。</w:t>
      </w:r>
      <w:r>
        <w:rPr>
          <w:color w:val="000000"/>
          <w:sz w:val="32"/>
          <w:lang w:val="en-US" w:eastAsia="zh-CN"/>
          <w:szCs w:val="32"/>
          <w:kern w:val="0"/>
          <w:rFonts w:ascii="仿宋_GB2312" w:hAnsi="仿宋_GB2312" w:eastAsia="仿宋_GB2312"/>
        </w:rPr>
      </w:r>
    </w:p>
    <w:p>
      <w:pPr>
        <w:pStyle w:val="Normal"/>
        <w:widowControl w:val="0"/>
        <w:keepNext w:val="0"/>
        <w:keepLines w:val="0"/>
        <w:pageBreakBefore w:val="0"/>
        <w:wordWrap w:val="1"/>
        <w:overflowPunct w:val="1"/>
        <w:topLinePunct w:val="0"/>
        <w:kinsoku w:val="1"/>
        <w:autoSpaceDE w:val="1"/>
        <w:autoSpaceDN w:val="1"/>
        <w:bidi w:val="0"/>
        <w:snapToGrid w:val="0"/>
        <w:widowControl w:val="off"/>
        <w:outlineLvl w:val="9"/>
        <w:spacing w:line="590" w:lineRule="exact"/>
        <w:ind w:firstLine="640" w:firstLineChars="200"/>
        <w:rPr>
          <w:color w:val="000000"/>
          <w:sz w:val="32"/>
          <w:lang w:val="zh-CN"/>
          <w:szCs w:val="32"/>
          <w:kern w:val="0"/>
          <w:rFonts w:ascii="仿宋_GB2312" w:hAnsi="仿宋_GB2312" w:eastAsia="仿宋_GB2312" w:hint="eastAsia"/>
        </w:rPr>
      </w:pPr>
      <w:r>
        <w:rPr>
          <w:color w:val="000000"/>
          <w:sz w:val="32"/>
          <w:lang w:val="zh-CN"/>
          <w:szCs w:val="32"/>
          <w:kern w:val="0"/>
          <w:rFonts w:ascii="仿宋_GB2312" w:hAnsi="仿宋_GB2312" w:eastAsia="仿宋_GB2312" w:hint="eastAsia"/>
        </w:rPr>
        <w:t xml:space="preserve">特此承诺。</w:t>
      </w:r>
      <w:r>
        <w:rPr>
          <w:color w:val="000000"/>
          <w:sz w:val="32"/>
          <w:lang w:val="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outlineLvl w:val="9"/>
        <w:spacing w:line="590" w:lineRule="exact"/>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outlineLvl w:val="9"/>
        <w:spacing w:line="590" w:lineRule="exact"/>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outlineLvl w:val="9"/>
        <w:spacing w:line="590" w:lineRule="exact"/>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outlineLvl w:val="9"/>
        <w:spacing w:line="590" w:lineRule="exact"/>
        <w:ind w:firstLine="6080" w:firstLineChars="190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申报单位</w:t>
      </w:r>
      <w:r>
        <w:rPr>
          <w:color w:val="000000"/>
          <w:sz w:val="32"/>
          <w:lang w:val="en-US" w:eastAsia="zh-CN"/>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outlineLvl w:val="9"/>
        <w:spacing w:line="590" w:lineRule="exact"/>
        <w:ind w:firstLine="5440" w:firstLineChars="170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    年  </w:t>
      </w:r>
      <w:r>
        <w:rPr>
          <w:color w:val="000000"/>
          <w:sz w:val="32"/>
          <w:lang w:val="zh-CN"/>
          <w:szCs w:val="32"/>
          <w:kern w:val="0"/>
          <w:rFonts w:ascii="仿宋_GB2312" w:hAnsi="仿宋_GB2312" w:eastAsia="仿宋_GB2312" w:hint="eastAsia"/>
        </w:rPr>
        <w:t xml:space="preserve">月</w:t>
      </w:r>
      <w:r>
        <w:rPr>
          <w:color w:val="000000"/>
          <w:sz w:val="32"/>
          <w:lang w:val="en-US" w:eastAsia="zh-CN"/>
          <w:szCs w:val="32"/>
          <w:kern w:val="0"/>
          <w:rFonts w:ascii="仿宋_GB2312" w:hAnsi="仿宋_GB2312" w:eastAsia="仿宋_GB2312" w:hint="eastAsia"/>
        </w:rPr>
        <w:t xml:space="preserve">  </w:t>
      </w:r>
      <w:r>
        <w:rPr>
          <w:color w:val="000000"/>
          <w:sz w:val="32"/>
          <w:lang w:val="zh-CN" w:eastAsia="zh-CN"/>
          <w:szCs w:val="32"/>
          <w:kern w:val="0"/>
          <w:rFonts w:ascii="仿宋_GB2312" w:hAnsi="仿宋_GB2312" w:eastAsia="仿宋_GB2312" w:hint="eastAsia"/>
        </w:rPr>
        <w:t xml:space="preserve">日</w:t>
      </w:r>
      <w:r>
        <w:rPr>
          <w:color w:val="000000"/>
          <w:sz w:val="32"/>
          <w:lang w:val="zh-CN"/>
          <w:szCs w:val="32"/>
          <w:kern w:val="0"/>
          <w:rFonts w:ascii="仿宋_GB2312" w:hAnsi="仿宋_GB2312" w:eastAsia="仿宋_GB2312" w:hint="eastAsia"/>
        </w:rPr>
      </w:r>
    </w:p>
    <w:p>
      <w:pPr>
        <w:pStyle w:val="Normal"/>
        <w:snapToGrid w:val="0"/>
        <w:spacing w:line="590" w:lineRule="exact"/>
        <w:rPr>
          <w:b w:val="0"/>
          <w:color w:val="000000"/>
          <w:sz w:val="32"/>
          <w:lang w:val="en-US" w:eastAsia="zh-CN"/>
          <w:szCs w:val="32"/>
          <w:kern w:val="0"/>
          <w:bCs w:val="0"/>
          <w:rFonts w:ascii="黑体" w:hAnsi="黑体" w:eastAsia="黑体" w:hint="eastAsia"/>
        </w:rPr>
      </w:pPr>
      <w:r>
        <w:rPr>
          <w:b w:val="0"/>
          <w:color w:val="000000"/>
          <w:sz w:val="32"/>
          <w:lang w:val="en-US" w:eastAsia="zh-CN"/>
          <w:szCs w:val="32"/>
          <w:kern w:val="0"/>
          <w:bCs w:val="0"/>
          <w:rFonts w:ascii="黑体" w:hAnsi="黑体" w:eastAsia="黑体" w:hint="eastAsia"/>
        </w:rPr>
      </w:r>
    </w:p>
    <w:p>
      <w:pPr>
        <w:pStyle w:val="Normal"/>
        <w:snapToGrid w:val="0"/>
        <w:spacing w:line="590" w:lineRule="exact"/>
        <w:rPr>
          <w:b w:val="0"/>
          <w:color w:val="000000"/>
          <w:sz w:val="32"/>
          <w:lang w:val="en-US" w:eastAsia="zh-CN"/>
          <w:szCs w:val="32"/>
          <w:kern w:val="0"/>
          <w:bCs w:val="0"/>
          <w:rFonts w:ascii="黑体" w:hAnsi="黑体" w:eastAsia="黑体" w:hint="eastAsia"/>
        </w:rPr>
      </w:pPr>
      <w:r>
        <w:rPr>
          <w:b w:val="0"/>
          <w:color w:val="000000"/>
          <w:sz w:val="32"/>
          <w:lang w:val="en-US" w:eastAsia="zh-CN"/>
          <w:szCs w:val="32"/>
          <w:kern w:val="0"/>
          <w:bCs w:val="0"/>
          <w:rFonts w:ascii="黑体" w:hAnsi="黑体" w:eastAsia="黑体" w:hint="eastAsia"/>
        </w:rPr>
      </w:r>
    </w:p>
    <w:p>
      <w:pPr>
        <w:pStyle w:val="Normal"/>
        <w:snapToGrid w:val="0"/>
        <w:spacing w:line="590" w:lineRule="exact"/>
        <w:rPr>
          <w:b w:val="0"/>
          <w:color w:val="000000"/>
          <w:sz w:val="32"/>
          <w:lang w:val="en-US" w:eastAsia="zh-CN"/>
          <w:szCs w:val="32"/>
          <w:kern w:val="0"/>
          <w:bCs w:val="0"/>
          <w:rFonts w:ascii="黑体" w:hAnsi="黑体" w:eastAsia="黑体" w:hint="eastAsia"/>
        </w:rPr>
      </w:pPr>
      <w:r>
        <w:rPr>
          <w:b w:val="0"/>
          <w:color w:val="000000"/>
          <w:sz w:val="32"/>
          <w:lang w:val="en-US" w:eastAsia="zh-CN"/>
          <w:szCs w:val="32"/>
          <w:kern w:val="0"/>
          <w:bCs w:val="0"/>
          <w:rFonts w:ascii="黑体" w:hAnsi="黑体" w:eastAsia="黑体" w:hint="eastAsia"/>
        </w:rPr>
      </w:r>
    </w:p>
    <w:p>
      <w:pPr>
        <w:pStyle w:val="BodyText1I2"/>
        <w:ind w:firstLine="0" w:firstLineChars="0" w:left="0" w:leftChars="0"/>
        <w:rPr>
          <w:color w:val="000000"/>
          <w:lang w:val="en-US" w:eastAsia="zh-CN"/>
          <w:rFonts w:hint="eastAsia"/>
        </w:rPr>
      </w:pPr>
      <w:r>
        <w:br w:type="page"/>
        <w:rPr>
          <w:color w:val="000000"/>
          <w:lang w:val="en-US" w:eastAsia="zh-CN"/>
          <w:rFonts w:hint="eastAsia"/>
        </w:rPr>
      </w:r>
      <w:r>
        <w:rPr>
          <w:b w:val="0"/>
          <w:color w:val="000000"/>
          <w:sz w:val="32"/>
          <w:lang w:val="en-US" w:eastAsia="zh-CN"/>
          <w:szCs w:val="32"/>
          <w:kern w:val="0"/>
          <w:bCs w:val="0"/>
          <w:rFonts w:ascii="黑体" w:hAnsi="黑体" w:eastAsia="黑体" w:hint="eastAsia"/>
        </w:rPr>
        <w:t xml:space="preserve">附件5</w:t>
      </w:r>
      <w:r>
        <w:rPr>
          <w:b w:val="0"/>
          <w:color w:val="000000"/>
          <w:sz w:val="32"/>
          <w:lang w:val="en-US" w:eastAsia="zh-CN"/>
          <w:szCs w:val="32"/>
          <w:kern w:val="0"/>
          <w:bCs w:val="0"/>
          <w:rFonts w:ascii="黑体" w:hAnsi="黑体" w:eastAsia="黑体"/>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700" w:lineRule="exact"/>
        <w:rPr>
          <w:b w:val="1"/>
          <w:color w:val="000000"/>
          <w:sz w:val="44"/>
          <w:lang w:val="en-US" w:eastAsia="zh-CN"/>
          <w:szCs w:val="44"/>
          <w:kern w:val="0"/>
          <w:bCs/>
          <w:rFonts w:ascii="方正小标宋简体" w:hAnsi="方正小标宋简体" w:eastAsia="方正小标宋简体" w:hint="eastAsia"/>
        </w:rPr>
      </w:pPr>
      <w:r>
        <w:rPr>
          <w:b w:val="1"/>
          <w:color w:val="000000"/>
          <w:sz w:val="44"/>
          <w:lang w:val="en-US" w:eastAsia="zh-CN"/>
          <w:szCs w:val="44"/>
          <w:kern w:val="0"/>
          <w:bCs/>
          <w:rFonts w:ascii="方正小标宋简体" w:hAnsi="方正小标宋简体" w:eastAsia="方正小标宋简体" w:hint="eastAsia"/>
        </w:rPr>
      </w:r>
    </w:p>
    <w:p>
      <w:pPr>
        <w:pStyle w:val="Normal"/>
        <w:bidi w:val="0"/>
        <w:snapToGrid w:val="0"/>
        <w:jc w:val="center"/>
        <w:outlineLvl w:val="9"/>
        <w:spacing w:line="700" w:lineRule="exact"/>
        <w:rPr>
          <w:color w:val="000000"/>
          <w:spacing w:val="0"/>
          <w:sz w:val="48"/>
          <w:lang w:val="en-US" w:eastAsia="zh-CN"/>
          <w:szCs w:val="48"/>
          <w:kern w:val="0"/>
          <w:rFonts w:ascii="方正小标宋简体" w:hAnsi="方正小标宋简体" w:eastAsia="方正小标宋简体" w:hint="eastAsia"/>
        </w:rPr>
      </w:pPr>
      <w:r>
        <w:rPr>
          <w:color w:val="000000"/>
          <w:spacing w:val="0"/>
          <w:sz w:val="48"/>
          <w:lang w:val="en-US" w:eastAsia="zh-CN"/>
          <w:szCs w:val="48"/>
          <w:kern w:val="0"/>
          <w:rFonts w:ascii="方正小标宋简体" w:hAnsi="方正小标宋简体" w:eastAsia="方正小标宋简体" w:hint="eastAsia"/>
        </w:rPr>
        <w:t xml:space="preserve">广东省农业农村厅种业振兴行动和科技兴农项目申报书模板</w:t>
      </w:r>
      <w:r>
        <w:rPr>
          <w:color w:val="000000"/>
          <w:spacing w:val="0"/>
          <w:sz w:val="48"/>
          <w:lang w:val="en-US" w:eastAsia="zh-CN"/>
          <w:szCs w:val="48"/>
          <w:kern w:val="0"/>
          <w:rFonts w:ascii="方正小标宋简体" w:hAnsi="方正小标宋简体" w:eastAsia="方正小标宋简体" w:hint="eastAsia"/>
        </w:rPr>
      </w:r>
    </w:p>
    <w:p>
      <w:pPr>
        <w:pStyle w:val="Normal"/>
        <w:keepNext w:val="0"/>
        <w:keepLines w:val="0"/>
        <w:pageBreakBefore w:val="0"/>
        <w:wordWrap w:val="1"/>
        <w:topLinePunct w:val="0"/>
        <w:kinsoku w:val="1"/>
        <w:bidi w:val="0"/>
        <w:snapToGrid w:val="0"/>
        <w:spacing w:line="700" w:lineRule="exact"/>
        <w:rPr>
          <w:color w:val="000000"/>
          <w:sz w:val="28"/>
          <w:szCs w:val="28"/>
          <w:kern w:val="0"/>
          <w:rFonts w:ascii="宋体" w:hAnsi="宋体"/>
        </w:rPr>
      </w:pPr>
      <w:r>
        <w:rPr>
          <w:color w:val="000000"/>
          <w:sz w:val="28"/>
          <w:szCs w:val="28"/>
          <w:kern w:val="0"/>
          <w:rFonts w:ascii="宋体" w:hAnsi="宋体"/>
        </w:rPr>
      </w:r>
    </w:p>
    <w:p>
      <w:pPr>
        <w:pStyle w:val="Normal"/>
        <w:keepNext w:val="0"/>
        <w:keepLines w:val="0"/>
        <w:pageBreakBefore w:val="0"/>
        <w:wordWrap w:val="1"/>
        <w:topLinePunct w:val="0"/>
        <w:kinsoku w:val="1"/>
        <w:bidi w:val="0"/>
        <w:snapToGrid w:val="0"/>
        <w:spacing w:line="590" w:lineRule="exact"/>
        <w:ind w:firstLine="536"/>
        <w:rPr>
          <w:color w:val="000000"/>
          <w:sz w:val="28"/>
          <w:szCs w:val="28"/>
          <w:kern w:val="0"/>
          <w:rFonts w:ascii="宋体" w:hAnsi="宋体"/>
        </w:rPr>
      </w:pPr>
      <w:r>
        <w:rPr>
          <w:color w:val="000000"/>
          <w:sz w:val="28"/>
          <w:szCs w:val="28"/>
          <w:kern w:val="0"/>
          <w:rFonts w:ascii="宋体" w:hAnsi="宋体"/>
        </w:rPr>
      </w:r>
    </w:p>
    <w:p>
      <w:pPr>
        <w:pStyle w:val="Normal"/>
        <w:keepNext w:val="0"/>
        <w:keepLines w:val="0"/>
        <w:pageBreakBefore w:val="0"/>
        <w:wordWrap w:val="1"/>
        <w:topLinePunct w:val="0"/>
        <w:kinsoku w:val="1"/>
        <w:bidi w:val="0"/>
        <w:snapToGrid w:val="0"/>
        <w:spacing w:line="590" w:lineRule="exact"/>
        <w:ind w:firstLine="536"/>
        <w:rPr>
          <w:color w:val="000000"/>
          <w:sz w:val="28"/>
          <w:szCs w:val="28"/>
          <w:kern w:val="0"/>
          <w:rFonts w:ascii="宋体" w:hAnsi="宋体"/>
        </w:rPr>
      </w:pPr>
      <w:r>
        <w:rPr>
          <w:color w:val="000000"/>
          <w:sz w:val="28"/>
          <w:szCs w:val="28"/>
          <w:kern w:val="0"/>
          <w:rFonts w:ascii="宋体" w:hAnsi="宋体"/>
        </w:rPr>
      </w:r>
    </w:p>
    <w:p>
      <w:pPr>
        <w:pStyle w:val="Normal"/>
        <w:snapToGrid w:val="0"/>
        <w:outlineLvl w:val="9"/>
        <w:spacing w:line="590" w:lineRule="exact"/>
        <w:rPr>
          <w:color w:val="000000"/>
          <w:kern w:val="0"/>
        </w:rPr>
      </w:pPr>
      <w:r>
        <w:rPr>
          <w:color w:val="000000"/>
          <w:kern w:val="0"/>
        </w:rPr>
      </w:r>
    </w:p>
    <w:tbl>
      <w:tblPr>
        <w:tblW w:w="0" w:type="auto"/>
        <w:jc w:val="center"/>
        <w:tblInd w:type="dxa" w:w="-108.000000"/>
        <w:tblLayout w:type="fixed"/>
        <w:tblCellMar>
          <w:top w:type="dxa" w:w="0.000000"/>
          <w:bottom w:type="dxa" w:w="0.000000"/>
          <w:left w:type="dxa" w:w="108.000000"/>
          <w:right w:type="dxa" w:w="108.000000"/>
        </w:tblCellMar>
      </w:tblPr>
      <w:tblGrid>
        <w:gridCol w:w="2632.000000"/>
        <w:gridCol w:w="5840.000000"/>
      </w:tblGrid>
      <w:tr>
        <w:tc>
          <w:tcPr>
            <w:tcW w:w="2632" w:type="dxa"/>
            <w:vAlign w:val="center"/>
            <w:textDirection w:val="lrTb"/>
          </w:tcPr>
          <w:p>
            <w:pPr>
              <w:pStyle w:val="Normal"/>
              <w:keepNext w:val="0"/>
              <w:keepLines w:val="0"/>
              <w:pageBreakBefore w:val="0"/>
              <w:wordWrap w:val="1"/>
              <w:topLinePunct w:val="0"/>
              <w:kinsoku w:val="1"/>
              <w:bidi w:val="0"/>
              <w:snapToGrid w:val="0"/>
              <w:jc w:val="both"/>
              <w:spacing w:line="590" w:lineRule="exact"/>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t xml:space="preserve">项</w:t>
            </w:r>
            <w:r>
              <w:rPr>
                <w:color w:val="000000"/>
                <w:sz w:val="32"/>
                <w:lang w:val="en-US" w:eastAsia="zh-CN"/>
                <w:szCs w:val="32"/>
                <w:kern w:val="0"/>
                <w:rFonts w:ascii="仿宋_GB2312" w:hAnsi="仿宋_GB2312" w:eastAsia="仿宋_GB2312" w:hint="eastAsia"/>
              </w:rPr>
              <w:t xml:space="preserve"> </w:t>
            </w:r>
            <w:r>
              <w:rPr>
                <w:color w:val="000000"/>
                <w:sz w:val="32"/>
                <w:szCs w:val="32"/>
                <w:kern w:val="0"/>
                <w:rFonts w:ascii="仿宋_GB2312" w:hAnsi="仿宋_GB2312" w:eastAsia="仿宋_GB2312" w:hint="eastAsia"/>
              </w:rPr>
              <w:t xml:space="preserve">目</w:t>
            </w:r>
            <w:r>
              <w:rPr>
                <w:color w:val="000000"/>
                <w:sz w:val="32"/>
                <w:lang w:val="en-US" w:eastAsia="zh-CN"/>
                <w:szCs w:val="32"/>
                <w:kern w:val="0"/>
                <w:rFonts w:ascii="仿宋_GB2312" w:hAnsi="仿宋_GB2312" w:eastAsia="仿宋_GB2312" w:hint="eastAsia"/>
              </w:rPr>
              <w:t xml:space="preserve"> </w:t>
            </w:r>
            <w:r>
              <w:rPr>
                <w:color w:val="000000"/>
                <w:sz w:val="32"/>
                <w:szCs w:val="32"/>
                <w:kern w:val="0"/>
                <w:rFonts w:ascii="仿宋_GB2312" w:hAnsi="仿宋_GB2312" w:eastAsia="仿宋_GB2312" w:hint="eastAsia"/>
              </w:rPr>
              <w:t xml:space="preserve">名</w:t>
            </w:r>
            <w:r>
              <w:rPr>
                <w:color w:val="000000"/>
                <w:sz w:val="32"/>
                <w:lang w:val="en-US" w:eastAsia="zh-CN"/>
                <w:szCs w:val="32"/>
                <w:kern w:val="0"/>
                <w:rFonts w:ascii="仿宋_GB2312" w:hAnsi="仿宋_GB2312" w:eastAsia="仿宋_GB2312" w:hint="eastAsia"/>
              </w:rPr>
              <w:t xml:space="preserve"> </w:t>
            </w:r>
            <w:r>
              <w:rPr>
                <w:color w:val="000000"/>
                <w:sz w:val="32"/>
                <w:szCs w:val="32"/>
                <w:kern w:val="0"/>
                <w:rFonts w:ascii="仿宋_GB2312" w:hAnsi="仿宋_GB2312" w:eastAsia="仿宋_GB2312" w:hint="eastAsia"/>
              </w:rPr>
              <w:t xml:space="preserve">称：</w:t>
            </w:r>
            <w:r>
              <w:rPr>
                <w:color w:val="000000"/>
                <w:sz w:val="32"/>
                <w:szCs w:val="32"/>
                <w:kern w:val="0"/>
                <w:rFonts w:ascii="仿宋_GB2312" w:hAnsi="仿宋_GB2312" w:eastAsia="仿宋_GB2312" w:hint="eastAsia"/>
              </w:rPr>
            </w:r>
          </w:p>
        </w:tc>
        <w:tc>
          <w:tcPr>
            <w:tcW w:w="5840" w:type="dxa"/>
            <w:vAlign w:val="center"/>
            <w:tcBorders>
              <w:bottom w:val="single" w:color="000000" w:sz="4" w:space="0"/>
            </w:tcBorders>
            <w:textDirection w:val="lrTb"/>
          </w:tcPr>
          <w:p>
            <w:pPr>
              <w:pStyle w:val="Normal"/>
              <w:keepNext w:val="0"/>
              <w:keepLines w:val="0"/>
              <w:pageBreakBefore w:val="0"/>
              <w:wordWrap w:val="1"/>
              <w:topLinePunct w:val="0"/>
              <w:kinsoku w:val="1"/>
              <w:bidi w:val="0"/>
              <w:snapToGrid w:val="0"/>
              <w:jc w:val="both"/>
              <w:spacing w:line="590" w:lineRule="exact"/>
              <w:ind w:firstLine="536"/>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r>
          </w:p>
        </w:tc>
      </w:tr>
      <w:tr>
        <w:tc>
          <w:tcPr>
            <w:tcW w:w="2632" w:type="dxa"/>
            <w:vAlign w:val="center"/>
            <w:textDirection w:val="lrTb"/>
          </w:tcPr>
          <w:p>
            <w:pPr>
              <w:pStyle w:val="Normal"/>
              <w:keepNext w:val="0"/>
              <w:keepLines w:val="0"/>
              <w:pageBreakBefore w:val="0"/>
              <w:wordWrap w:val="1"/>
              <w:topLinePunct w:val="0"/>
              <w:kinsoku w:val="1"/>
              <w:bidi w:val="0"/>
              <w:snapToGrid w:val="0"/>
              <w:jc w:val="both"/>
              <w:spacing w:line="590" w:lineRule="exact"/>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t xml:space="preserve">申 报 单 位：</w:t>
            </w:r>
            <w:r>
              <w:rPr>
                <w:color w:val="000000"/>
                <w:sz w:val="32"/>
                <w:szCs w:val="32"/>
                <w:kern w:val="0"/>
                <w:rFonts w:ascii="仿宋_GB2312" w:hAnsi="仿宋_GB2312" w:eastAsia="仿宋_GB2312" w:hint="eastAsia"/>
              </w:rPr>
            </w:r>
          </w:p>
        </w:tc>
        <w:tc>
          <w:tcPr>
            <w:tcW w:w="5840" w:type="dxa"/>
            <w:vAlign w:val="center"/>
            <w:tcBorders>
              <w:bottom w:val="single" w:color="000000" w:sz="4" w:space="0"/>
            </w:tcBorders>
            <w:textDirection w:val="lrTb"/>
          </w:tcPr>
          <w:p>
            <w:pPr>
              <w:pStyle w:val="Normal"/>
              <w:keepNext w:val="0"/>
              <w:keepLines w:val="0"/>
              <w:pageBreakBefore w:val="0"/>
              <w:wordWrap w:val="1"/>
              <w:topLinePunct w:val="0"/>
              <w:kinsoku w:val="1"/>
              <w:bidi w:val="0"/>
              <w:snapToGrid w:val="0"/>
              <w:spacing w:line="590" w:lineRule="exact"/>
              <w:ind w:firstLine="536"/>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r>
          </w:p>
        </w:tc>
      </w:tr>
      <w:tr>
        <w:tc>
          <w:tcPr>
            <w:tcW w:w="2632" w:type="dxa"/>
            <w:vAlign w:val="center"/>
            <w:textDirection w:val="lrTb"/>
          </w:tcPr>
          <w:p>
            <w:pPr>
              <w:pStyle w:val="Normal"/>
              <w:keepNext w:val="0"/>
              <w:keepLines w:val="0"/>
              <w:pageBreakBefore w:val="0"/>
              <w:wordWrap w:val="1"/>
              <w:topLinePunct w:val="0"/>
              <w:kinsoku w:val="1"/>
              <w:bidi w:val="0"/>
              <w:snapToGrid w:val="0"/>
              <w:jc w:val="both"/>
              <w:spacing w:line="590" w:lineRule="exact"/>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项目</w:t>
            </w:r>
            <w:r>
              <w:rPr>
                <w:color w:val="000000"/>
                <w:sz w:val="32"/>
                <w:szCs w:val="32"/>
                <w:kern w:val="0"/>
                <w:rFonts w:ascii="仿宋_GB2312" w:hAnsi="仿宋_GB2312" w:eastAsia="仿宋_GB2312" w:hint="eastAsia"/>
              </w:rPr>
              <w:t xml:space="preserve">负责人：</w:t>
            </w:r>
            <w:r>
              <w:rPr>
                <w:color w:val="000000"/>
                <w:sz w:val="32"/>
                <w:szCs w:val="32"/>
                <w:kern w:val="0"/>
                <w:rFonts w:ascii="仿宋_GB2312" w:hAnsi="仿宋_GB2312" w:eastAsia="仿宋_GB2312" w:hint="eastAsia"/>
              </w:rPr>
            </w:r>
          </w:p>
        </w:tc>
        <w:tc>
          <w:tcPr>
            <w:tcW w:w="5840" w:type="dxa"/>
            <w:vAlign w:val="center"/>
            <w:tcBorders>
              <w:top w:val="single" w:color="000000" w:sz="4" w:space="0"/>
              <w:bottom w:val="single" w:color="000000" w:sz="4" w:space="0"/>
            </w:tcBorders>
            <w:textDirection w:val="lrTb"/>
          </w:tcPr>
          <w:p>
            <w:pPr>
              <w:pStyle w:val="Normal"/>
              <w:keepNext w:val="0"/>
              <w:keepLines w:val="0"/>
              <w:pageBreakBefore w:val="0"/>
              <w:wordWrap w:val="1"/>
              <w:topLinePunct w:val="0"/>
              <w:kinsoku w:val="1"/>
              <w:bidi w:val="0"/>
              <w:snapToGrid w:val="0"/>
              <w:spacing w:line="590" w:lineRule="exact"/>
              <w:ind w:firstLine="536"/>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r>
          </w:p>
        </w:tc>
      </w:tr>
      <w:tr>
        <w:tc>
          <w:tcPr>
            <w:tcW w:w="2632" w:type="dxa"/>
            <w:vAlign w:val="center"/>
            <w:textDirection w:val="lrTb"/>
          </w:tcPr>
          <w:p>
            <w:pPr>
              <w:pStyle w:val="Normal"/>
              <w:keepNext w:val="0"/>
              <w:keepLines w:val="0"/>
              <w:pageBreakBefore w:val="0"/>
              <w:wordWrap w:val="1"/>
              <w:topLinePunct w:val="0"/>
              <w:kinsoku w:val="1"/>
              <w:bidi w:val="0"/>
              <w:snapToGrid w:val="0"/>
              <w:jc w:val="both"/>
              <w:spacing w:line="590" w:lineRule="exact"/>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主 管 单 位</w:t>
            </w:r>
            <w:r>
              <w:rPr>
                <w:color w:val="000000"/>
                <w:sz w:val="32"/>
                <w:szCs w:val="32"/>
                <w:kern w:val="0"/>
                <w:rFonts w:ascii="仿宋_GB2312" w:hAnsi="仿宋_GB2312" w:eastAsia="仿宋_GB2312" w:hint="eastAsia"/>
              </w:rPr>
              <w:t xml:space="preserve">：</w:t>
            </w:r>
            <w:r>
              <w:rPr>
                <w:color w:val="000000"/>
                <w:sz w:val="32"/>
                <w:szCs w:val="32"/>
                <w:kern w:val="0"/>
                <w:rFonts w:ascii="仿宋_GB2312" w:hAnsi="仿宋_GB2312" w:eastAsia="仿宋_GB2312" w:hint="eastAsia"/>
              </w:rPr>
            </w:r>
          </w:p>
        </w:tc>
        <w:tc>
          <w:tcPr>
            <w:tcW w:w="5840" w:type="dxa"/>
            <w:vAlign w:val="center"/>
            <w:tcBorders>
              <w:top w:val="single" w:color="000000" w:sz="4" w:space="0"/>
              <w:bottom w:val="single" w:color="000000" w:sz="4" w:space="0"/>
            </w:tcBorders>
            <w:textDirection w:val="lrTb"/>
          </w:tcPr>
          <w:p>
            <w:pPr>
              <w:pStyle w:val="Normal"/>
              <w:keepNext w:val="0"/>
              <w:keepLines w:val="0"/>
              <w:pageBreakBefore w:val="0"/>
              <w:wordWrap w:val="1"/>
              <w:topLinePunct w:val="0"/>
              <w:kinsoku w:val="1"/>
              <w:bidi w:val="0"/>
              <w:snapToGrid w:val="0"/>
              <w:spacing w:line="590" w:lineRule="exact"/>
              <w:ind w:firstLine="536" w:firstLineChars="0"/>
              <w:rPr>
                <w:u w:val="single"/>
                <w:color w:val="000000"/>
                <w:sz w:val="32"/>
                <w:szCs w:val="32"/>
                <w:kern w:val="0"/>
                <w:rFonts w:ascii="仿宋_GB2312" w:hAnsi="仿宋_GB2312" w:eastAsia="仿宋_GB2312" w:hint="eastAsia"/>
              </w:rPr>
            </w:pPr>
            <w:r>
              <w:rPr>
                <w:u w:val="single"/>
                <w:color w:val="000000"/>
                <w:sz w:val="32"/>
                <w:szCs w:val="32"/>
                <w:kern w:val="0"/>
                <w:rFonts w:ascii="仿宋_GB2312" w:hAnsi="仿宋_GB2312" w:eastAsia="仿宋_GB2312" w:hint="eastAsia"/>
              </w:rPr>
            </w:r>
          </w:p>
        </w:tc>
      </w:tr>
      <w:tr>
        <w:tc>
          <w:tcPr>
            <w:tcW w:w="2632" w:type="dxa"/>
            <w:vAlign w:val="center"/>
            <w:textDirection w:val="lrTb"/>
          </w:tcPr>
          <w:p>
            <w:pPr>
              <w:pStyle w:val="Normal"/>
              <w:keepNext w:val="0"/>
              <w:keepLines w:val="0"/>
              <w:pageBreakBefore w:val="0"/>
              <w:wordWrap w:val="1"/>
              <w:topLinePunct w:val="0"/>
              <w:kinsoku w:val="1"/>
              <w:bidi w:val="0"/>
              <w:snapToGrid w:val="0"/>
              <w:jc w:val="both"/>
              <w:spacing w:line="590" w:lineRule="exact"/>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t xml:space="preserve">申 报 日 期：</w:t>
            </w:r>
            <w:r>
              <w:rPr>
                <w:color w:val="000000"/>
                <w:sz w:val="32"/>
                <w:szCs w:val="32"/>
                <w:kern w:val="0"/>
                <w:rFonts w:ascii="仿宋_GB2312" w:hAnsi="仿宋_GB2312" w:eastAsia="仿宋_GB2312" w:hint="eastAsia"/>
              </w:rPr>
            </w:r>
          </w:p>
        </w:tc>
        <w:tc>
          <w:tcPr>
            <w:tcW w:w="5840" w:type="dxa"/>
            <w:vAlign w:val="center"/>
            <w:tcBorders>
              <w:bottom w:val="single" w:color="000000" w:sz="4" w:space="0"/>
            </w:tcBorders>
            <w:textDirection w:val="lrTb"/>
          </w:tcPr>
          <w:p>
            <w:pPr>
              <w:pStyle w:val="Normal"/>
              <w:keepNext w:val="0"/>
              <w:keepLines w:val="0"/>
              <w:pageBreakBefore w:val="0"/>
              <w:wordWrap w:val="1"/>
              <w:topLinePunct w:val="0"/>
              <w:kinsoku w:val="1"/>
              <w:bidi w:val="0"/>
              <w:snapToGrid w:val="0"/>
              <w:spacing w:line="590" w:lineRule="exact"/>
              <w:ind w:firstLine="536" w:firstLineChars="0"/>
              <w:rPr>
                <w:u w:val="single"/>
                <w:color w:val="000000"/>
                <w:sz w:val="32"/>
                <w:szCs w:val="32"/>
                <w:kern w:val="0"/>
                <w:rFonts w:ascii="仿宋_GB2312" w:hAnsi="仿宋_GB2312" w:eastAsia="仿宋_GB2312" w:hint="eastAsia"/>
              </w:rPr>
            </w:pPr>
            <w:r>
              <w:rPr>
                <w:u w:val="single"/>
                <w:color w:val="000000"/>
                <w:sz w:val="32"/>
                <w:szCs w:val="32"/>
                <w:kern w:val="0"/>
                <w:rFonts w:ascii="仿宋_GB2312" w:hAnsi="仿宋_GB2312" w:eastAsia="仿宋_GB2312" w:hint="eastAsia"/>
              </w:rPr>
            </w:r>
          </w:p>
        </w:tc>
      </w:tr>
    </w:tbl>
    <w:p>
      <w:pPr>
        <w:pStyle w:val="Normal"/>
        <w:keepNext w:val="0"/>
        <w:keepLines w:val="0"/>
        <w:pageBreakBefore w:val="0"/>
        <w:wordWrap w:val="1"/>
        <w:topLinePunct w:val="0"/>
        <w:kinsoku w:val="1"/>
        <w:bidi w:val="0"/>
        <w:snapToGrid w:val="0"/>
        <w:spacing w:line="590" w:lineRule="exact"/>
        <w:ind w:firstLine="536"/>
        <w:rPr>
          <w:color w:val="000000"/>
          <w:sz w:val="28"/>
          <w:szCs w:val="28"/>
          <w:kern w:val="0"/>
          <w:rFonts w:ascii="宋体" w:hAnsi="宋体"/>
        </w:rPr>
      </w:pPr>
      <w:r>
        <w:rPr>
          <w:color w:val="000000"/>
          <w:sz w:val="28"/>
          <w:szCs w:val="28"/>
          <w:kern w:val="0"/>
          <w:rFonts w:ascii="宋体" w:hAnsi="宋体"/>
        </w:rPr>
      </w:r>
    </w:p>
    <w:p>
      <w:pPr>
        <w:pStyle w:val="Normal"/>
        <w:keepNext w:val="0"/>
        <w:keepLines w:val="0"/>
        <w:pageBreakBefore w:val="0"/>
        <w:wordWrap w:val="1"/>
        <w:topLinePunct w:val="0"/>
        <w:kinsoku w:val="1"/>
        <w:bidi w:val="0"/>
        <w:snapToGrid w:val="0"/>
        <w:spacing w:line="590" w:lineRule="exact"/>
        <w:ind w:firstLine="536"/>
        <w:rPr>
          <w:color w:val="000000"/>
          <w:sz w:val="28"/>
          <w:szCs w:val="28"/>
          <w:kern w:val="0"/>
          <w:rFonts w:ascii="宋体" w:hAnsi="宋体"/>
        </w:rPr>
      </w:pPr>
      <w:r>
        <w:rPr>
          <w:color w:val="000000"/>
          <w:sz w:val="28"/>
          <w:szCs w:val="28"/>
          <w:kern w:val="0"/>
          <w:rFonts w:ascii="宋体" w:hAnsi="宋体"/>
        </w:rPr>
      </w:r>
    </w:p>
    <w:p>
      <w:pPr>
        <w:pStyle w:val="Normal"/>
        <w:keepNext w:val="0"/>
        <w:keepLines w:val="0"/>
        <w:pageBreakBefore w:val="0"/>
        <w:wordWrap w:val="1"/>
        <w:topLinePunct w:val="0"/>
        <w:kinsoku w:val="1"/>
        <w:bidi w:val="0"/>
        <w:snapToGrid w:val="0"/>
        <w:outlineLvl w:val="9"/>
        <w:spacing w:line="590" w:lineRule="exact"/>
        <w:rPr>
          <w:color w:val="000000"/>
          <w:sz w:val="28"/>
          <w:szCs w:val="28"/>
          <w:kern w:val="0"/>
          <w:rFonts w:ascii="宋体" w:hAnsi="宋体"/>
        </w:rPr>
      </w:pPr>
      <w:r>
        <w:rPr>
          <w:color w:val="000000"/>
          <w:sz w:val="28"/>
          <w:szCs w:val="28"/>
          <w:kern w:val="0"/>
          <w:rFonts w:ascii="宋体" w:hAnsi="宋体"/>
        </w:rPr>
      </w:r>
    </w:p>
    <w:p>
      <w:pPr>
        <w:pStyle w:val="Normal"/>
        <w:keepNext w:val="0"/>
        <w:keepLines w:val="0"/>
        <w:pageBreakBefore w:val="0"/>
        <w:wordWrap w:val="1"/>
        <w:topLinePunct w:val="0"/>
        <w:kinsoku w:val="1"/>
        <w:bidi w:val="0"/>
        <w:snapToGrid w:val="0"/>
        <w:jc w:val="center"/>
        <w:spacing w:line="590" w:lineRule="exact"/>
        <w:ind w:firstLine="0" w:firstLineChars="0"/>
        <w:rPr>
          <w:b w:val="0"/>
          <w:color w:val="000000"/>
          <w:sz w:val="32"/>
          <w:szCs w:val="32"/>
          <w:kern w:val="0"/>
          <w:bCs/>
          <w:rFonts w:ascii="楷体_GB2312" w:hAnsi="楷体_GB2312" w:eastAsia="楷体_GB2312" w:hint="eastAsia"/>
        </w:rPr>
      </w:pPr>
      <w:r>
        <w:rPr>
          <w:b w:val="0"/>
          <w:color w:val="000000"/>
          <w:sz w:val="32"/>
          <w:szCs w:val="32"/>
          <w:kern w:val="0"/>
          <w:bCs/>
          <w:rFonts w:ascii="楷体_GB2312" w:hAnsi="楷体_GB2312" w:eastAsia="楷体_GB2312" w:hint="eastAsia"/>
        </w:rPr>
        <w:t xml:space="preserve">广东省农业农村厅制</w:t>
      </w:r>
      <w:r>
        <w:rPr>
          <w:b w:val="0"/>
          <w:color w:val="000000"/>
          <w:sz w:val="32"/>
          <w:szCs w:val="32"/>
          <w:kern w:val="0"/>
          <w:bCs/>
          <w:rFonts w:ascii="楷体_GB2312" w:hAnsi="楷体_GB2312" w:eastAsia="楷体_GB2312" w:hint="eastAsia"/>
        </w:rPr>
      </w:r>
    </w:p>
    <w:p>
      <w:pPr>
        <w:pStyle w:val="Normal"/>
        <w:keepNext w:val="0"/>
        <w:keepLines w:val="0"/>
        <w:pageBreakBefore w:val="0"/>
        <w:wordWrap w:val="1"/>
        <w:topLinePunct w:val="0"/>
        <w:kinsoku w:val="1"/>
        <w:bidi w:val="0"/>
        <w:snapToGrid w:val="0"/>
        <w:jc w:val="center"/>
        <w:spacing w:line="590" w:lineRule="exact"/>
        <w:rPr>
          <w:b w:val="0"/>
          <w:color w:val="000000"/>
          <w:sz w:val="32"/>
          <w:szCs w:val="32"/>
          <w:kern w:val="0"/>
          <w:bCs/>
          <w:rFonts w:ascii="楷体_GB2312" w:hAnsi="楷体_GB2312" w:eastAsia="楷体_GB2312" w:hint="eastAsia"/>
        </w:rPr>
      </w:pPr>
      <w:r>
        <w:rPr>
          <w:b w:val="0"/>
          <w:color w:val="000000"/>
          <w:sz w:val="32"/>
          <w:szCs w:val="32"/>
          <w:kern w:val="0"/>
          <w:bCs/>
          <w:rFonts w:ascii="楷体_GB2312" w:hAnsi="楷体_GB2312" w:eastAsia="楷体_GB2312" w:hint="eastAsia"/>
        </w:rPr>
        <w:t xml:space="preserve">二Ο二   年   月</w:t>
      </w:r>
      <w:r>
        <w:rPr>
          <w:b w:val="0"/>
          <w:color w:val="000000"/>
          <w:sz w:val="32"/>
          <w:szCs w:val="32"/>
          <w:kern w:val="0"/>
          <w:bCs/>
          <w:rFonts w:ascii="楷体_GB2312" w:hAnsi="楷体_GB2312" w:eastAsia="楷体_GB2312" w:hint="eastAsia"/>
        </w:rPr>
      </w:r>
    </w:p>
    <w:p>
      <w:pPr>
        <w:pStyle w:val="Normal"/>
        <w:keepNext w:val="0"/>
        <w:keepLines w:val="0"/>
        <w:pageBreakBefore w:val="0"/>
        <w:wordWrap w:val="1"/>
        <w:topLinePunct w:val="0"/>
        <w:kinsoku w:val="1"/>
        <w:bidi w:val="0"/>
        <w:snapToGrid w:val="0"/>
        <w:jc w:val="center"/>
        <w:spacing w:line="590" w:lineRule="exact"/>
        <w:rPr>
          <w:b w:val="0"/>
          <w:color w:val="000000"/>
          <w:sz w:val="32"/>
          <w:szCs w:val="32"/>
          <w:kern w:val="0"/>
          <w:bCs/>
          <w:rFonts w:ascii="楷体_GB2312" w:hAnsi="楷体_GB2312" w:eastAsia="楷体_GB2312" w:hint="eastAsia"/>
        </w:rPr>
        <w:sectPr>
          <w:footerReference r:id="rId10" w:type="default"/>
          <w:titlePg w:val="off"/>
          <w:type w:val="nextPage"/>
          <w:docGrid w:type="lines" w:linePitch="595" w:charSpace="0"/>
          <w:pgSz w:w="11906" w:h="16838"/>
          <w:pgMar w:top="1871" w:right="1531" w:bottom="1871" w:left="1531" w:header="850" w:footer="1417" w:gutter="0"/>
          <w:pgNumType w:fmt="Decimal" w:start="1"/>
          <w:pgBorders>
            <w:top w:val="none" w:color="000000" w:sz="0" w:space="0"/>
            <w:left w:val="none" w:color="000000" w:sz="0" w:space="0"/>
            <w:bottom w:val="none" w:color="000000" w:sz="0" w:space="0"/>
            <w:right w:val="none" w:color="000000" w:sz="0" w:space="0"/>
          </w:pgBorders>
          <w:rtlGutter w:val="off"/>
          <w:pgBorders>
            <w:top w:space="0" w:color="000000" w:sz="0" w:val="none"/>
            <w:left w:space="0" w:color="000000" w:sz="0" w:val="none"/>
            <w:bottom w:space="0" w:color="000000" w:sz="0" w:val="none"/>
            <w:right w:space="0" w:color="000000" w:sz="0" w:val="none"/>
          </w:pgBorders>
          <w:paperSrc w:first="0" w:other="0"/>
          <w:pgNumType w:fmt="Decimal" w:start="1"/>
        </w:sectPr>
      </w:pPr>
    </w:p>
    <w:p>
      <w:pPr>
        <w:pStyle w:val="Normal"/>
        <w:keepNext w:val="0"/>
        <w:keepLines w:val="0"/>
        <w:pageBreakBefore w:val="0"/>
        <w:wordWrap w:val="1"/>
        <w:topLinePunct w:val="0"/>
        <w:kinsoku w:val="1"/>
        <w:bidi w:val="0"/>
        <w:snapToGrid w:val="0"/>
        <w:jc w:val="center"/>
        <w:spacing w:line="460" w:lineRule="exact"/>
        <w:rPr>
          <w:color w:val="000000"/>
          <w:sz w:val="44"/>
          <w:szCs w:val="44"/>
          <w:kern w:val="0"/>
          <w:rFonts w:ascii="方正小标宋简体" w:hAnsi="方正小标宋简体" w:eastAsia="方正小标宋简体" w:hint="eastAsia"/>
        </w:rPr>
      </w:pPr>
      <w:r>
        <w:rPr>
          <w:color w:val="000000"/>
          <w:sz w:val="44"/>
          <w:szCs w:val="44"/>
          <w:kern w:val="0"/>
          <w:rFonts w:ascii="方正小标宋简体" w:hAnsi="方正小标宋简体" w:eastAsia="方正小标宋简体" w:hint="eastAsia"/>
        </w:rPr>
        <w:t xml:space="preserve">诚信承诺书</w:t>
      </w:r>
      <w:r>
        <w:rPr>
          <w:color w:val="000000"/>
          <w:sz w:val="44"/>
          <w:szCs w:val="44"/>
          <w:kern w:val="0"/>
          <w:rFonts w:ascii="方正小标宋简体" w:hAnsi="方正小标宋简体" w:eastAsia="方正小标宋简体" w:hint="eastAsia"/>
        </w:rPr>
      </w:r>
    </w:p>
    <w:p>
      <w:pPr>
        <w:pStyle w:val="Normal"/>
        <w:keepNext w:val="0"/>
        <w:keepLines w:val="0"/>
        <w:pageBreakBefore w:val="0"/>
        <w:wordWrap w:val="1"/>
        <w:topLinePunct w:val="0"/>
        <w:kinsoku w:val="1"/>
        <w:bidi w:val="0"/>
        <w:snapToGrid w:val="0"/>
        <w:spacing w:line="460" w:lineRule="exact"/>
        <w:ind w:firstLine="608" w:firstLineChars="190"/>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r>
    </w:p>
    <w:p>
      <w:pPr>
        <w:pStyle w:val="Normal"/>
        <w:keepNext w:val="0"/>
        <w:keepLines w:val="0"/>
        <w:pageBreakBefore w:val="0"/>
        <w:wordWrap w:val="1"/>
        <w:topLinePunct w:val="0"/>
        <w:kinsoku w:val="1"/>
        <w:bidi w:val="0"/>
        <w:snapToGrid w:val="0"/>
        <w:spacing w:line="460" w:lineRule="exact"/>
        <w:ind w:firstLine="608" w:firstLineChars="190"/>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t xml:space="preserve">本人根据</w:t>
      </w:r>
      <w:r>
        <w:rPr>
          <w:u w:val="single"/>
          <w:color w:val="000000"/>
          <w:sz w:val="32"/>
          <w:szCs w:val="32"/>
          <w:kern w:val="0"/>
          <w:rFonts w:ascii="仿宋_GB2312" w:hAnsi="仿宋_GB2312" w:eastAsia="仿宋_GB2312" w:hint="eastAsia"/>
        </w:rPr>
        <w:t xml:space="preserve">    </w:t>
      </w:r>
      <w:r>
        <w:rPr>
          <w:color w:val="000000"/>
          <w:sz w:val="32"/>
          <w:szCs w:val="32"/>
          <w:kern w:val="0"/>
          <w:rFonts w:ascii="仿宋_GB2312" w:hAnsi="仿宋_GB2312" w:eastAsia="仿宋_GB2312" w:hint="eastAsia"/>
        </w:rPr>
        <w:t xml:space="preserve">立项指南的要求，自愿提交立项申请书，在此郑重承诺：所申报材料和相关内容真实有效，不存在以下违背科研诚信要求的行为。</w:t>
      </w:r>
      <w:r>
        <w:rPr>
          <w:color w:val="000000"/>
          <w:sz w:val="32"/>
          <w:szCs w:val="32"/>
          <w:kern w:val="0"/>
          <w:rFonts w:ascii="仿宋_GB2312" w:hAnsi="仿宋_GB2312" w:eastAsia="仿宋_GB2312" w:hint="eastAsia"/>
        </w:rPr>
      </w:r>
    </w:p>
    <w:p>
      <w:pPr>
        <w:pStyle w:val="Normal"/>
        <w:keepNext w:val="0"/>
        <w:keepLines w:val="0"/>
        <w:pageBreakBefore w:val="0"/>
        <w:wordWrap w:val="1"/>
        <w:topLinePunct w:val="0"/>
        <w:kinsoku w:val="1"/>
        <w:bidi w:val="0"/>
        <w:snapToGrid w:val="0"/>
        <w:spacing w:line="460" w:lineRule="exact"/>
        <w:ind w:firstLine="608" w:firstLineChars="190"/>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t xml:space="preserve">（一）抄袭、剽窃、侵占他人成果；</w:t>
      </w:r>
      <w:r>
        <w:rPr>
          <w:color w:val="000000"/>
          <w:sz w:val="32"/>
          <w:szCs w:val="32"/>
          <w:kern w:val="0"/>
          <w:rFonts w:ascii="仿宋_GB2312" w:hAnsi="仿宋_GB2312" w:eastAsia="仿宋_GB2312" w:hint="eastAsia"/>
        </w:rPr>
      </w:r>
    </w:p>
    <w:p>
      <w:pPr>
        <w:pStyle w:val="Normal"/>
        <w:keepNext w:val="0"/>
        <w:keepLines w:val="0"/>
        <w:pageBreakBefore w:val="0"/>
        <w:wordWrap w:val="1"/>
        <w:topLinePunct w:val="0"/>
        <w:kinsoku w:val="1"/>
        <w:bidi w:val="0"/>
        <w:snapToGrid w:val="0"/>
        <w:spacing w:line="460" w:lineRule="exact"/>
        <w:ind w:firstLine="604" w:firstLineChars="189"/>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t xml:space="preserve">（二）编制工作过程，伪造、篡改数据、图表、结论；</w:t>
      </w:r>
      <w:r>
        <w:rPr>
          <w:color w:val="000000"/>
          <w:sz w:val="32"/>
          <w:szCs w:val="32"/>
          <w:kern w:val="0"/>
          <w:rFonts w:ascii="仿宋_GB2312" w:hAnsi="仿宋_GB2312" w:eastAsia="仿宋_GB2312" w:hint="eastAsia"/>
        </w:rPr>
      </w:r>
    </w:p>
    <w:p>
      <w:pPr>
        <w:pStyle w:val="Normal"/>
        <w:keepNext w:val="0"/>
        <w:keepLines w:val="0"/>
        <w:pageBreakBefore w:val="0"/>
        <w:wordWrap w:val="1"/>
        <w:topLinePunct w:val="0"/>
        <w:kinsoku w:val="1"/>
        <w:bidi w:val="0"/>
        <w:snapToGrid w:val="0"/>
        <w:spacing w:line="460" w:lineRule="exact"/>
        <w:ind w:firstLine="608" w:firstLineChars="190"/>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t xml:space="preserve">（三）购买、代写论文或课题申请书，虚构同行评议专家及评议意见；</w:t>
      </w:r>
      <w:r>
        <w:rPr>
          <w:color w:val="000000"/>
          <w:sz w:val="32"/>
          <w:szCs w:val="32"/>
          <w:kern w:val="0"/>
          <w:rFonts w:ascii="仿宋_GB2312" w:hAnsi="仿宋_GB2312" w:eastAsia="仿宋_GB2312" w:hint="eastAsia"/>
        </w:rPr>
      </w:r>
    </w:p>
    <w:p>
      <w:pPr>
        <w:pStyle w:val="Normal"/>
        <w:keepNext w:val="0"/>
        <w:keepLines w:val="0"/>
        <w:pageBreakBefore w:val="0"/>
        <w:wordWrap w:val="1"/>
        <w:topLinePunct w:val="0"/>
        <w:kinsoku w:val="1"/>
        <w:bidi w:val="0"/>
        <w:snapToGrid w:val="0"/>
        <w:spacing w:line="460" w:lineRule="exact"/>
        <w:ind w:firstLine="608" w:firstLineChars="190"/>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t xml:space="preserve">（四）以故意提供虚假信息等弄虚作假的方式或采取贿赂、利益交换等不正当手段获取科研项目（课题）、科研资金、奖励、荣誉、职务职称等；</w:t>
      </w:r>
      <w:r>
        <w:rPr>
          <w:color w:val="000000"/>
          <w:sz w:val="32"/>
          <w:szCs w:val="32"/>
          <w:kern w:val="0"/>
          <w:rFonts w:ascii="仿宋_GB2312" w:hAnsi="仿宋_GB2312" w:eastAsia="仿宋_GB2312" w:hint="eastAsia"/>
        </w:rPr>
      </w:r>
    </w:p>
    <w:p>
      <w:pPr>
        <w:pStyle w:val="Normal"/>
        <w:keepNext w:val="0"/>
        <w:keepLines w:val="0"/>
        <w:pageBreakBefore w:val="0"/>
        <w:wordWrap w:val="1"/>
        <w:topLinePunct w:val="0"/>
        <w:kinsoku w:val="1"/>
        <w:bidi w:val="0"/>
        <w:snapToGrid w:val="0"/>
        <w:spacing w:line="460" w:lineRule="exact"/>
        <w:ind w:firstLine="608" w:firstLineChars="190"/>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t xml:space="preserve">（五）</w:t>
      </w:r>
      <w:r>
        <w:rPr>
          <w:color w:val="000000"/>
          <w:spacing w:val="-9"/>
          <w:sz w:val="32"/>
          <w:szCs w:val="32"/>
          <w:kern w:val="0"/>
          <w:rFonts w:ascii="仿宋_GB2312" w:hAnsi="仿宋_GB2312" w:eastAsia="仿宋_GB2312" w:hint="eastAsia"/>
        </w:rPr>
        <w:t xml:space="preserve">违反涉及人类生命健康、实验动物保护等科研伦理规范；</w:t>
      </w:r>
      <w:r>
        <w:rPr>
          <w:color w:val="000000"/>
          <w:spacing w:val="-9"/>
          <w:sz w:val="32"/>
          <w:szCs w:val="32"/>
          <w:kern w:val="0"/>
          <w:rFonts w:ascii="仿宋_GB2312" w:hAnsi="仿宋_GB2312" w:eastAsia="仿宋_GB2312" w:hint="eastAsia"/>
        </w:rPr>
      </w:r>
    </w:p>
    <w:p>
      <w:pPr>
        <w:pStyle w:val="Normal"/>
        <w:keepNext w:val="0"/>
        <w:keepLines w:val="0"/>
        <w:pageBreakBefore w:val="0"/>
        <w:wordWrap w:val="1"/>
        <w:topLinePunct w:val="0"/>
        <w:kinsoku w:val="1"/>
        <w:bidi w:val="0"/>
        <w:snapToGrid w:val="0"/>
        <w:spacing w:line="460" w:lineRule="exact"/>
        <w:ind w:firstLine="608" w:firstLineChars="190"/>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t xml:space="preserve">（六）违反研究成果署名、论文发表规范；</w:t>
      </w:r>
      <w:r>
        <w:rPr>
          <w:color w:val="000000"/>
          <w:sz w:val="32"/>
          <w:szCs w:val="32"/>
          <w:kern w:val="0"/>
          <w:rFonts w:ascii="仿宋_GB2312" w:hAnsi="仿宋_GB2312" w:eastAsia="仿宋_GB2312" w:hint="eastAsia"/>
        </w:rPr>
      </w:r>
    </w:p>
    <w:p>
      <w:pPr>
        <w:pStyle w:val="Normal"/>
        <w:keepNext w:val="0"/>
        <w:keepLines w:val="0"/>
        <w:pageBreakBefore w:val="0"/>
        <w:wordWrap w:val="1"/>
        <w:topLinePunct w:val="0"/>
        <w:kinsoku w:val="1"/>
        <w:bidi w:val="0"/>
        <w:snapToGrid w:val="0"/>
        <w:spacing w:line="460" w:lineRule="exact"/>
        <w:ind w:firstLine="608" w:firstLineChars="190"/>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t xml:space="preserve">（七）</w:t>
      </w:r>
      <w:r>
        <w:rPr>
          <w:color w:val="000000"/>
          <w:sz w:val="32"/>
          <w:lang w:eastAsia="zh-CN"/>
          <w:szCs w:val="32"/>
          <w:kern w:val="0"/>
          <w:rFonts w:ascii="仿宋_GB2312" w:hAnsi="仿宋_GB2312" w:eastAsia="仿宋_GB2312" w:hint="eastAsia"/>
        </w:rPr>
        <w:t xml:space="preserve">本课题的</w:t>
      </w:r>
      <w:r>
        <w:rPr>
          <w:color w:val="000000"/>
          <w:sz w:val="32"/>
          <w:lang w:eastAsia="zh-CN"/>
          <w:szCs w:val="32"/>
          <w:kern w:val="0"/>
          <w:rFonts w:ascii="仿宋_GB2312" w:hAnsi="仿宋_GB2312" w:eastAsia="仿宋_GB2312" w:hint="eastAsia"/>
        </w:rPr>
        <w:t xml:space="preserve">科研成果具有专用性、知识产权的专属性，不存在“一稿多投”、“以旧顶新”，以及借用项目单位原有研究成果套取、骗取科研项目资金的行为。</w:t>
      </w:r>
      <w:r>
        <w:rPr>
          <w:color w:val="000000"/>
          <w:sz w:val="32"/>
          <w:szCs w:val="32"/>
          <w:kern w:val="0"/>
          <w:rFonts w:ascii="仿宋_GB2312" w:hAnsi="仿宋_GB2312" w:eastAsia="仿宋_GB2312" w:hint="eastAsia"/>
        </w:rPr>
      </w:r>
    </w:p>
    <w:p>
      <w:pPr>
        <w:pStyle w:val="Normal"/>
        <w:keepNext w:val="0"/>
        <w:keepLines w:val="0"/>
        <w:pageBreakBefore w:val="0"/>
        <w:wordWrap w:val="1"/>
        <w:topLinePunct w:val="0"/>
        <w:kinsoku w:val="1"/>
        <w:bidi w:val="0"/>
        <w:snapToGrid w:val="0"/>
        <w:spacing w:line="460" w:lineRule="exact"/>
        <w:ind w:firstLine="608" w:firstLineChars="190"/>
        <w:rPr>
          <w:color w:val="000000"/>
          <w:sz w:val="32"/>
          <w:lang w:eastAsia="zh-CN"/>
          <w:szCs w:val="32"/>
          <w:kern w:val="0"/>
          <w:rFonts w:ascii="仿宋_GB2312" w:hAnsi="仿宋_GB2312" w:eastAsia="仿宋_GB2312" w:hint="eastAsia"/>
        </w:rPr>
      </w:pPr>
      <w:r>
        <w:rPr>
          <w:color w:val="000000"/>
          <w:sz w:val="32"/>
          <w:lang w:eastAsia="zh-CN"/>
          <w:szCs w:val="32"/>
          <w:kern w:val="0"/>
          <w:rFonts w:ascii="仿宋_GB2312" w:hAnsi="仿宋_GB2312" w:eastAsia="仿宋_GB2312" w:hint="eastAsia"/>
        </w:rPr>
        <w:t xml:space="preserve">（八）</w:t>
      </w:r>
      <w:r>
        <w:rPr>
          <w:color w:val="000000"/>
          <w:sz w:val="32"/>
          <w:szCs w:val="32"/>
          <w:kern w:val="0"/>
          <w:rFonts w:ascii="仿宋_GB2312" w:hAnsi="仿宋_GB2312" w:eastAsia="仿宋_GB2312" w:hint="eastAsia"/>
        </w:rPr>
        <w:t xml:space="preserve">其他失信行为。</w:t>
      </w:r>
      <w:r>
        <w:rPr>
          <w:color w:val="000000"/>
          <w:sz w:val="32"/>
          <w:szCs w:val="32"/>
          <w:kern w:val="0"/>
          <w:rFonts w:ascii="仿宋_GB2312" w:hAnsi="仿宋_GB2312" w:eastAsia="仿宋_GB2312" w:hint="eastAsia"/>
        </w:rPr>
      </w:r>
    </w:p>
    <w:p>
      <w:pPr>
        <w:pStyle w:val="Normal"/>
        <w:keepNext w:val="0"/>
        <w:keepLines w:val="0"/>
        <w:pageBreakBefore w:val="0"/>
        <w:wordWrap w:val="1"/>
        <w:topLinePunct w:val="0"/>
        <w:kinsoku w:val="1"/>
        <w:bidi w:val="0"/>
        <w:snapToGrid w:val="0"/>
        <w:spacing w:line="460" w:lineRule="exact"/>
        <w:ind w:firstLine="608" w:firstLineChars="190"/>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t xml:space="preserve">如有违反，本人/本单位愿接受</w:t>
      </w:r>
      <w:r>
        <w:rPr>
          <w:color w:val="000000"/>
          <w:sz w:val="32"/>
          <w:lang w:eastAsia="en-US"/>
          <w:szCs w:val="32"/>
          <w:kern w:val="0"/>
          <w:rFonts w:ascii="仿宋_GB2312" w:hAnsi="仿宋_GB2312" w:eastAsia="仿宋_GB2312" w:hint="eastAsia"/>
        </w:rPr>
        <w:t xml:space="preserve">广东省农业农村厅</w:t>
      </w:r>
      <w:r>
        <w:rPr>
          <w:color w:val="000000"/>
          <w:sz w:val="32"/>
          <w:szCs w:val="32"/>
          <w:kern w:val="0"/>
          <w:rFonts w:ascii="仿宋_GB2312" w:hAnsi="仿宋_GB2312" w:eastAsia="仿宋_GB2312" w:hint="eastAsia"/>
        </w:rPr>
        <w:t xml:space="preserve">做出的各项处理决定，包括但不限于停拨或核减资金，追回</w:t>
      </w:r>
      <w:r>
        <w:rPr>
          <w:color w:val="000000"/>
          <w:sz w:val="32"/>
          <w:lang w:eastAsia="en-US"/>
          <w:szCs w:val="32"/>
          <w:kern w:val="0"/>
          <w:rFonts w:ascii="仿宋_GB2312" w:hAnsi="仿宋_GB2312" w:eastAsia="仿宋_GB2312" w:hint="eastAsia"/>
        </w:rPr>
        <w:t xml:space="preserve">项目（课题）</w:t>
      </w:r>
      <w:r>
        <w:rPr>
          <w:color w:val="000000"/>
          <w:sz w:val="32"/>
          <w:szCs w:val="32"/>
          <w:kern w:val="0"/>
          <w:rFonts w:ascii="仿宋_GB2312" w:hAnsi="仿宋_GB2312" w:eastAsia="仿宋_GB2312" w:hint="eastAsia"/>
        </w:rPr>
        <w:t xml:space="preserve">资金，取消一定期限</w:t>
      </w:r>
      <w:r>
        <w:rPr>
          <w:color w:val="000000"/>
          <w:sz w:val="32"/>
          <w:lang w:eastAsia="en-US"/>
          <w:szCs w:val="32"/>
          <w:kern w:val="0"/>
          <w:rFonts w:ascii="仿宋_GB2312" w:hAnsi="仿宋_GB2312" w:eastAsia="仿宋_GB2312" w:hint="eastAsia"/>
        </w:rPr>
        <w:t xml:space="preserve">广东省农业农村厅</w:t>
      </w:r>
      <w:r>
        <w:rPr>
          <w:color w:val="000000"/>
          <w:sz w:val="32"/>
          <w:szCs w:val="32"/>
          <w:kern w:val="0"/>
          <w:rFonts w:ascii="仿宋_GB2312" w:hAnsi="仿宋_GB2312" w:eastAsia="仿宋_GB2312" w:hint="eastAsia"/>
        </w:rPr>
        <w:t xml:space="preserve">项目申报资格，记入</w:t>
      </w:r>
      <w:r>
        <w:rPr>
          <w:color w:val="000000"/>
          <w:sz w:val="32"/>
          <w:lang w:eastAsia="en-US"/>
          <w:szCs w:val="32"/>
          <w:kern w:val="0"/>
          <w:rFonts w:ascii="仿宋_GB2312" w:hAnsi="仿宋_GB2312" w:eastAsia="仿宋_GB2312" w:hint="eastAsia"/>
        </w:rPr>
        <w:t xml:space="preserve">广东省农业农村厅</w:t>
      </w:r>
      <w:r>
        <w:rPr>
          <w:color w:val="000000"/>
          <w:sz w:val="32"/>
          <w:szCs w:val="32"/>
          <w:kern w:val="0"/>
          <w:rFonts w:ascii="仿宋_GB2312" w:hAnsi="仿宋_GB2312" w:eastAsia="仿宋_GB2312" w:hint="eastAsia"/>
        </w:rPr>
        <w:t xml:space="preserve">诚信异常名录等。</w:t>
      </w:r>
      <w:r>
        <w:rPr>
          <w:color w:val="000000"/>
          <w:sz w:val="32"/>
          <w:szCs w:val="32"/>
          <w:kern w:val="0"/>
          <w:rFonts w:ascii="仿宋_GB2312" w:hAnsi="仿宋_GB2312" w:eastAsia="仿宋_GB2312" w:hint="eastAsia"/>
        </w:rPr>
      </w:r>
    </w:p>
    <w:p>
      <w:pPr>
        <w:pStyle w:val="Normal"/>
        <w:snapToGrid w:val="0"/>
        <w:outlineLvl w:val="9"/>
        <w:spacing w:line="460" w:lineRule="exact"/>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r>
    </w:p>
    <w:p>
      <w:pPr>
        <w:pStyle w:val="Normal"/>
        <w:snapToGrid w:val="0"/>
        <w:outlineLvl w:val="9"/>
        <w:spacing w:line="460" w:lineRule="exact"/>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r>
    </w:p>
    <w:p>
      <w:pPr>
        <w:pStyle w:val="Normal"/>
        <w:snapToGrid w:val="0"/>
        <w:outlineLvl w:val="9"/>
        <w:spacing w:line="460" w:lineRule="exact"/>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r>
    </w:p>
    <w:p>
      <w:pPr>
        <w:pStyle w:val="Normal"/>
        <w:keepNext w:val="0"/>
        <w:keepLines w:val="0"/>
        <w:pageBreakBefore w:val="0"/>
        <w:wordWrap w:val="1"/>
        <w:topLinePunct w:val="0"/>
        <w:kinsoku w:val="1"/>
        <w:bidi w:val="0"/>
        <w:snapToGrid w:val="0"/>
        <w:spacing w:line="460" w:lineRule="exact"/>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t xml:space="preserve">        申报单位法定代表人或授权代表人（签名）：</w:t>
      </w:r>
      <w:r>
        <w:rPr>
          <w:color w:val="000000"/>
          <w:sz w:val="32"/>
          <w:szCs w:val="32"/>
          <w:kern w:val="0"/>
          <w:rFonts w:ascii="仿宋_GB2312" w:hAnsi="仿宋_GB2312" w:eastAsia="仿宋_GB2312" w:hint="eastAsia"/>
        </w:rPr>
      </w:r>
    </w:p>
    <w:p>
      <w:pPr>
        <w:pStyle w:val="Normal"/>
        <w:keepNext w:val="0"/>
        <w:keepLines w:val="0"/>
        <w:pageBreakBefore w:val="0"/>
        <w:wordWrap w:val="1"/>
        <w:topLinePunct w:val="0"/>
        <w:kinsoku w:val="1"/>
        <w:bidi w:val="0"/>
        <w:snapToGrid w:val="0"/>
        <w:spacing w:line="460" w:lineRule="exact"/>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t xml:space="preserve">                                负责人（签名）：</w:t>
      </w:r>
      <w:r>
        <w:rPr>
          <w:color w:val="000000"/>
          <w:sz w:val="32"/>
          <w:szCs w:val="32"/>
          <w:kern w:val="0"/>
          <w:rFonts w:ascii="仿宋_GB2312" w:hAnsi="仿宋_GB2312" w:eastAsia="仿宋_GB2312" w:hint="eastAsia"/>
        </w:rPr>
      </w:r>
    </w:p>
    <w:p>
      <w:pPr>
        <w:pStyle w:val="Normal"/>
        <w:keepNext w:val="0"/>
        <w:keepLines w:val="0"/>
        <w:pageBreakBefore w:val="0"/>
        <w:wordWrap w:val="1"/>
        <w:topLinePunct w:val="0"/>
        <w:kinsoku w:val="1"/>
        <w:bidi w:val="0"/>
        <w:snapToGrid w:val="0"/>
        <w:spacing w:line="460" w:lineRule="exact"/>
        <w:ind w:firstLine="2880" w:firstLineChars="900"/>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t xml:space="preserve">              </w:t>
      </w:r>
      <w:r>
        <w:rPr>
          <w:color w:val="000000"/>
          <w:sz w:val="32"/>
          <w:lang w:val="en-US" w:eastAsia="zh-CN"/>
          <w:szCs w:val="32"/>
          <w:kern w:val="0"/>
          <w:rFonts w:ascii="仿宋_GB2312" w:hAnsi="仿宋_GB2312" w:eastAsia="仿宋_GB2312" w:hint="eastAsia"/>
        </w:rPr>
        <w:t xml:space="preserve">   </w:t>
      </w:r>
      <w:r>
        <w:rPr>
          <w:color w:val="000000"/>
          <w:sz w:val="32"/>
          <w:szCs w:val="32"/>
          <w:kern w:val="0"/>
          <w:rFonts w:ascii="仿宋_GB2312" w:hAnsi="仿宋_GB2312" w:eastAsia="仿宋_GB2312" w:hint="eastAsia"/>
        </w:rPr>
        <w:t xml:space="preserve">      年  月  日</w:t>
      </w:r>
      <w:r>
        <w:rPr>
          <w:color w:val="000000"/>
          <w:sz w:val="32"/>
          <w:szCs w:val="32"/>
          <w:kern w:val="0"/>
          <w:rFonts w:ascii="仿宋_GB2312" w:hAnsi="仿宋_GB2312" w:eastAsia="仿宋_GB2312" w:hint="eastAsia"/>
        </w:rPr>
      </w:r>
    </w:p>
    <w:p>
      <w:pPr>
        <w:pStyle w:val="Normal"/>
        <w:keepNext w:val="0"/>
        <w:keepLines w:val="0"/>
        <w:pageBreakBefore w:val="0"/>
        <w:wordWrap w:val="1"/>
        <w:topLinePunct w:val="0"/>
        <w:kinsoku w:val="1"/>
        <w:bidi w:val="0"/>
        <w:snapToGrid w:val="0"/>
        <w:jc w:val="center"/>
        <w:spacing w:line="590" w:lineRule="exact"/>
        <w:rPr>
          <w:color w:val="000000"/>
          <w:sz w:val="32"/>
          <w:szCs w:val="32"/>
          <w:kern w:val="0"/>
          <w:rFonts w:ascii="仿宋_GB2312" w:hAnsi="仿宋_GB2312" w:eastAsia="仿宋_GB2312" w:hint="eastAsia"/>
        </w:rPr>
      </w:pPr>
      <w:r>
        <w:br w:type="page"/>
        <w:rPr>
          <w:color w:val="000000"/>
          <w:sz w:val="32"/>
          <w:szCs w:val="32"/>
          <w:kern w:val="0"/>
          <w:rFonts w:ascii="仿宋_GB2312" w:hAnsi="仿宋_GB2312" w:eastAsia="仿宋_GB2312" w:hint="eastAsia"/>
        </w:rPr>
      </w:r>
      <w:r>
        <w:rPr>
          <w:color w:val="000000"/>
          <w:sz w:val="44"/>
          <w:szCs w:val="44"/>
          <w:kern w:val="0"/>
          <w:rFonts w:ascii="方正小标宋简体" w:hAnsi="方正小标宋简体" w:eastAsia="方正小标宋简体" w:hint="eastAsia"/>
        </w:rPr>
        <w:t xml:space="preserve">知识产权合规性声明</w:t>
      </w:r>
      <w:r>
        <w:rPr>
          <w:color w:val="000000"/>
          <w:sz w:val="44"/>
          <w:szCs w:val="44"/>
          <w:kern w:val="0"/>
          <w:rFonts w:ascii="方正小标宋简体" w:hAnsi="方正小标宋简体" w:eastAsia="方正小标宋简体" w:hint="eastAsia"/>
        </w:rPr>
      </w:r>
    </w:p>
    <w:p>
      <w:pPr>
        <w:pStyle w:val="Normal"/>
        <w:keepNext w:val="0"/>
        <w:keepLines w:val="0"/>
        <w:pageBreakBefore w:val="0"/>
        <w:wordWrap w:val="1"/>
        <w:topLinePunct w:val="0"/>
        <w:kinsoku w:val="1"/>
        <w:bidi w:val="0"/>
        <w:snapToGrid w:val="0"/>
        <w:spacing w:line="568" w:lineRule="exact"/>
        <w:ind w:firstLine="640" w:firstLineChars="200"/>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r>
    </w:p>
    <w:p>
      <w:pPr>
        <w:pStyle w:val="Normal"/>
        <w:keepNext w:val="0"/>
        <w:keepLines w:val="0"/>
        <w:pageBreakBefore w:val="0"/>
        <w:wordWrap w:val="1"/>
        <w:topLinePunct w:val="0"/>
        <w:kinsoku w:val="1"/>
        <w:bidi w:val="0"/>
        <w:snapToGrid w:val="0"/>
        <w:spacing w:line="568" w:lineRule="exact"/>
        <w:ind w:firstLine="640" w:firstLineChars="200"/>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t xml:space="preserve">本人根据</w:t>
      </w:r>
      <w:r>
        <w:rPr>
          <w:u w:val="single"/>
          <w:color w:val="000000"/>
          <w:sz w:val="32"/>
          <w:szCs w:val="32"/>
          <w:kern w:val="0"/>
          <w:rFonts w:ascii="仿宋_GB2312" w:hAnsi="仿宋_GB2312" w:eastAsia="仿宋_GB2312" w:hint="eastAsia"/>
        </w:rPr>
        <w:t xml:space="preserve">            </w:t>
      </w:r>
      <w:r>
        <w:rPr>
          <w:color w:val="000000"/>
          <w:sz w:val="32"/>
          <w:szCs w:val="32"/>
          <w:kern w:val="0"/>
          <w:rFonts w:ascii="仿宋_GB2312" w:hAnsi="仿宋_GB2312" w:eastAsia="仿宋_GB2312" w:hint="eastAsia"/>
        </w:rPr>
        <w:t xml:space="preserve">立项指南的要求，自愿提交立项申请书，在此郑重承诺：遵守中国知识产权法律、法规、规章、具有约束力的规范性文件及在中国适用的与知识产权有关的国际公约，所申报项目（课题）的知识产权明晰无争议，归属或技术来源正当合法，不存在以下知识产权失信违法行为： </w:t>
      </w:r>
      <w:r>
        <w:rPr>
          <w:color w:val="000000"/>
          <w:sz w:val="32"/>
          <w:szCs w:val="32"/>
          <w:kern w:val="0"/>
          <w:rFonts w:ascii="仿宋_GB2312" w:hAnsi="仿宋_GB2312" w:eastAsia="仿宋_GB2312" w:hint="eastAsia"/>
        </w:rPr>
      </w:r>
    </w:p>
    <w:p>
      <w:pPr>
        <w:pStyle w:val="Normal"/>
        <w:keepNext w:val="0"/>
        <w:keepLines w:val="0"/>
        <w:pageBreakBefore w:val="0"/>
        <w:wordWrap w:val="1"/>
        <w:topLinePunct w:val="0"/>
        <w:kinsoku w:val="1"/>
        <w:bidi w:val="0"/>
        <w:snapToGrid w:val="0"/>
        <w:spacing w:line="568" w:lineRule="exact"/>
        <w:ind w:firstLine="640" w:firstLineChars="200"/>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t xml:space="preserve">（一）提供虚假知识产权申请材料；</w:t>
      </w:r>
      <w:r>
        <w:rPr>
          <w:color w:val="000000"/>
          <w:sz w:val="32"/>
          <w:szCs w:val="32"/>
          <w:kern w:val="0"/>
          <w:rFonts w:ascii="仿宋_GB2312" w:hAnsi="仿宋_GB2312" w:eastAsia="仿宋_GB2312" w:hint="eastAsia"/>
        </w:rPr>
      </w:r>
    </w:p>
    <w:p>
      <w:pPr>
        <w:pStyle w:val="Normal"/>
        <w:keepNext w:val="0"/>
        <w:keepLines w:val="0"/>
        <w:pageBreakBefore w:val="0"/>
        <w:wordWrap w:val="1"/>
        <w:topLinePunct w:val="0"/>
        <w:kinsoku w:val="1"/>
        <w:bidi w:val="0"/>
        <w:snapToGrid w:val="0"/>
        <w:spacing w:line="568" w:lineRule="exact"/>
        <w:ind w:firstLine="616" w:firstLineChars="200"/>
        <w:rPr>
          <w:color w:val="000000"/>
          <w:spacing w:val="-6"/>
          <w:sz w:val="32"/>
          <w:szCs w:val="32"/>
          <w:kern w:val="0"/>
          <w:rFonts w:ascii="仿宋_GB2312" w:hAnsi="仿宋_GB2312" w:eastAsia="仿宋_GB2312" w:hint="eastAsia"/>
        </w:rPr>
      </w:pPr>
      <w:r>
        <w:rPr>
          <w:color w:val="000000"/>
          <w:spacing w:val="-6"/>
          <w:sz w:val="32"/>
          <w:szCs w:val="32"/>
          <w:kern w:val="0"/>
          <w:rFonts w:ascii="仿宋_GB2312" w:hAnsi="仿宋_GB2312" w:eastAsia="仿宋_GB2312" w:hint="eastAsia"/>
        </w:rPr>
        <w:t xml:space="preserve">（二）拒不执行生效的知识产权行政处理决定或者司法裁判；</w:t>
      </w:r>
      <w:r>
        <w:rPr>
          <w:color w:val="000000"/>
          <w:spacing w:val="-6"/>
          <w:sz w:val="32"/>
          <w:szCs w:val="32"/>
          <w:kern w:val="0"/>
          <w:rFonts w:ascii="仿宋_GB2312" w:hAnsi="仿宋_GB2312" w:eastAsia="仿宋_GB2312" w:hint="eastAsia"/>
        </w:rPr>
      </w:r>
    </w:p>
    <w:p>
      <w:pPr>
        <w:pStyle w:val="Normal"/>
        <w:keepNext w:val="0"/>
        <w:keepLines w:val="0"/>
        <w:pageBreakBefore w:val="0"/>
        <w:wordWrap w:val="1"/>
        <w:topLinePunct w:val="0"/>
        <w:kinsoku w:val="1"/>
        <w:bidi w:val="0"/>
        <w:snapToGrid w:val="0"/>
        <w:spacing w:line="568" w:lineRule="exact"/>
        <w:ind w:firstLine="640" w:firstLineChars="200"/>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t xml:space="preserve">（三）侵犯他人知识产权构成犯罪；</w:t>
      </w:r>
      <w:r>
        <w:rPr>
          <w:color w:val="000000"/>
          <w:sz w:val="32"/>
          <w:szCs w:val="32"/>
          <w:kern w:val="0"/>
          <w:rFonts w:ascii="仿宋_GB2312" w:hAnsi="仿宋_GB2312" w:eastAsia="仿宋_GB2312" w:hint="eastAsia"/>
        </w:rPr>
      </w:r>
    </w:p>
    <w:p>
      <w:pPr>
        <w:pStyle w:val="Normal"/>
        <w:keepNext w:val="0"/>
        <w:keepLines w:val="0"/>
        <w:pageBreakBefore w:val="0"/>
        <w:wordWrap w:val="1"/>
        <w:topLinePunct w:val="0"/>
        <w:kinsoku w:val="1"/>
        <w:bidi w:val="0"/>
        <w:snapToGrid w:val="0"/>
        <w:spacing w:line="568" w:lineRule="exact"/>
        <w:ind w:firstLine="640" w:firstLineChars="200"/>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t xml:space="preserve">（四）有其他侵犯他人知识产权的行为造成重大社会影响。</w:t>
      </w:r>
      <w:r>
        <w:rPr>
          <w:color w:val="000000"/>
          <w:sz w:val="32"/>
          <w:szCs w:val="32"/>
          <w:kern w:val="0"/>
          <w:rFonts w:ascii="仿宋_GB2312" w:hAnsi="仿宋_GB2312" w:eastAsia="仿宋_GB2312" w:hint="eastAsia"/>
        </w:rPr>
      </w:r>
    </w:p>
    <w:p>
      <w:pPr>
        <w:pStyle w:val="Normal"/>
        <w:keepNext w:val="0"/>
        <w:keepLines w:val="0"/>
        <w:pageBreakBefore w:val="0"/>
        <w:wordWrap w:val="1"/>
        <w:topLinePunct w:val="0"/>
        <w:kinsoku w:val="1"/>
        <w:bidi w:val="0"/>
        <w:snapToGrid w:val="0"/>
        <w:spacing w:line="568" w:lineRule="exact"/>
        <w:ind w:firstLine="640" w:firstLineChars="200"/>
        <w:rPr>
          <w:color w:val="000000"/>
          <w:sz w:val="32"/>
          <w:lang w:val="en-US" w:eastAsia="zh-CN"/>
          <w:szCs w:val="32"/>
          <w:kern w:val="0"/>
          <w:rFonts w:ascii="仿宋_GB2312" w:hAnsi="仿宋_GB2312" w:eastAsia="仿宋_GB2312" w:hint="eastAsia"/>
        </w:rPr>
      </w:pPr>
      <w:r>
        <w:rPr>
          <w:color w:val="000000"/>
          <w:sz w:val="32"/>
          <w:lang w:val="en-US" w:eastAsia="zh-CN"/>
          <w:szCs w:val="32"/>
          <w:kern w:val="0"/>
          <w:rFonts w:ascii="仿宋_GB2312" w:hAnsi="仿宋_GB2312" w:eastAsia="仿宋_GB2312" w:hint="eastAsia"/>
        </w:rPr>
        <w:t xml:space="preserve">（五）项目拟研究的成果与本单位已有或即将产生的项目成果重合，产生知识产权冲突。</w:t>
      </w:r>
      <w:r>
        <w:rPr>
          <w:color w:val="000000"/>
          <w:sz w:val="32"/>
          <w:lang w:val="en-US" w:eastAsia="zh-CN"/>
          <w:szCs w:val="32"/>
          <w:kern w:val="0"/>
          <w:rFonts w:ascii="仿宋_GB2312" w:hAnsi="仿宋_GB2312" w:eastAsia="仿宋_GB2312" w:hint="eastAsia"/>
        </w:rPr>
      </w:r>
    </w:p>
    <w:p>
      <w:pPr>
        <w:pStyle w:val="Normal"/>
        <w:keepNext w:val="0"/>
        <w:keepLines w:val="0"/>
        <w:pageBreakBefore w:val="0"/>
        <w:wordWrap w:val="1"/>
        <w:topLinePunct w:val="0"/>
        <w:kinsoku w:val="1"/>
        <w:bidi w:val="0"/>
        <w:snapToGrid w:val="0"/>
        <w:spacing w:line="568" w:lineRule="exact"/>
        <w:ind w:firstLine="640" w:firstLineChars="200"/>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t xml:space="preserve">如有违反，本人/本单位愿接受</w:t>
      </w:r>
      <w:r>
        <w:rPr>
          <w:color w:val="000000"/>
          <w:sz w:val="32"/>
          <w:lang w:eastAsia="en-US"/>
          <w:szCs w:val="32"/>
          <w:kern w:val="0"/>
          <w:rFonts w:ascii="仿宋_GB2312" w:hAnsi="仿宋_GB2312" w:eastAsia="仿宋_GB2312" w:hint="eastAsia"/>
        </w:rPr>
        <w:t xml:space="preserve">广东省农业农村厅</w:t>
      </w:r>
      <w:r>
        <w:rPr>
          <w:color w:val="000000"/>
          <w:sz w:val="32"/>
          <w:szCs w:val="32"/>
          <w:kern w:val="0"/>
          <w:rFonts w:ascii="仿宋_GB2312" w:hAnsi="仿宋_GB2312" w:eastAsia="仿宋_GB2312" w:hint="eastAsia"/>
        </w:rPr>
        <w:t xml:space="preserve">做出的各项处理决定，包括但不限于停拨或核减资金，追回</w:t>
      </w:r>
      <w:r>
        <w:rPr>
          <w:color w:val="000000"/>
          <w:sz w:val="32"/>
          <w:lang w:eastAsia="en-US"/>
          <w:szCs w:val="32"/>
          <w:kern w:val="0"/>
          <w:rFonts w:ascii="仿宋_GB2312" w:hAnsi="仿宋_GB2312" w:eastAsia="仿宋_GB2312" w:hint="eastAsia"/>
        </w:rPr>
        <w:t xml:space="preserve">项目（课题）</w:t>
      </w:r>
      <w:r>
        <w:rPr>
          <w:color w:val="000000"/>
          <w:sz w:val="32"/>
          <w:szCs w:val="32"/>
          <w:kern w:val="0"/>
          <w:rFonts w:ascii="仿宋_GB2312" w:hAnsi="仿宋_GB2312" w:eastAsia="仿宋_GB2312" w:hint="eastAsia"/>
        </w:rPr>
        <w:t xml:space="preserve">资金，取消一定期限</w:t>
      </w:r>
      <w:r>
        <w:rPr>
          <w:color w:val="000000"/>
          <w:sz w:val="32"/>
          <w:lang w:eastAsia="en-US"/>
          <w:szCs w:val="32"/>
          <w:kern w:val="0"/>
          <w:rFonts w:ascii="仿宋_GB2312" w:hAnsi="仿宋_GB2312" w:eastAsia="仿宋_GB2312" w:hint="eastAsia"/>
        </w:rPr>
        <w:t xml:space="preserve">广东省农业农村厅</w:t>
      </w:r>
      <w:r>
        <w:rPr>
          <w:color w:val="000000"/>
          <w:sz w:val="32"/>
          <w:szCs w:val="32"/>
          <w:kern w:val="0"/>
          <w:rFonts w:ascii="仿宋_GB2312" w:hAnsi="仿宋_GB2312" w:eastAsia="仿宋_GB2312" w:hint="eastAsia"/>
        </w:rPr>
        <w:t xml:space="preserve">项目申报资格，记入</w:t>
      </w:r>
      <w:r>
        <w:rPr>
          <w:color w:val="000000"/>
          <w:sz w:val="32"/>
          <w:lang w:eastAsia="en-US"/>
          <w:szCs w:val="32"/>
          <w:kern w:val="0"/>
          <w:rFonts w:ascii="仿宋_GB2312" w:hAnsi="仿宋_GB2312" w:eastAsia="仿宋_GB2312" w:hint="eastAsia"/>
        </w:rPr>
        <w:t xml:space="preserve">广东省农业农村厅</w:t>
      </w:r>
      <w:r>
        <w:rPr>
          <w:color w:val="000000"/>
          <w:sz w:val="32"/>
          <w:szCs w:val="32"/>
          <w:kern w:val="0"/>
          <w:rFonts w:ascii="仿宋_GB2312" w:hAnsi="仿宋_GB2312" w:eastAsia="仿宋_GB2312" w:hint="eastAsia"/>
        </w:rPr>
        <w:t xml:space="preserve">诚信异常名录等。</w:t>
      </w:r>
      <w:r>
        <w:rPr>
          <w:color w:val="000000"/>
          <w:sz w:val="32"/>
          <w:szCs w:val="32"/>
          <w:kern w:val="0"/>
          <w:rFonts w:ascii="仿宋_GB2312" w:hAnsi="仿宋_GB2312" w:eastAsia="仿宋_GB2312" w:hint="eastAsia"/>
        </w:rPr>
      </w:r>
    </w:p>
    <w:p>
      <w:pPr>
        <w:pStyle w:val="Normal"/>
        <w:keepNext w:val="0"/>
        <w:keepLines w:val="0"/>
        <w:pageBreakBefore w:val="0"/>
        <w:wordWrap w:val="1"/>
        <w:topLinePunct w:val="0"/>
        <w:kinsoku w:val="1"/>
        <w:bidi w:val="0"/>
        <w:snapToGrid w:val="0"/>
        <w:spacing w:line="568" w:lineRule="exact"/>
        <w:ind w:firstLine="640" w:firstLineChars="200"/>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r>
    </w:p>
    <w:p>
      <w:pPr>
        <w:pStyle w:val="Normal"/>
        <w:keepNext w:val="0"/>
        <w:keepLines w:val="0"/>
        <w:pageBreakBefore w:val="0"/>
        <w:wordWrap w:val="1"/>
        <w:topLinePunct w:val="0"/>
        <w:kinsoku w:val="1"/>
        <w:bidi w:val="0"/>
        <w:snapToGrid w:val="0"/>
        <w:spacing w:line="568" w:lineRule="exact"/>
        <w:ind w:firstLine="640" w:firstLineChars="200"/>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r>
    </w:p>
    <w:p>
      <w:pPr>
        <w:pStyle w:val="Normal"/>
        <w:snapToGrid w:val="0"/>
        <w:outlineLvl w:val="9"/>
        <w:spacing w:line="568" w:lineRule="exact"/>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r>
    </w:p>
    <w:p>
      <w:pPr>
        <w:pStyle w:val="Normal"/>
        <w:keepNext w:val="0"/>
        <w:keepLines w:val="0"/>
        <w:pageBreakBefore w:val="0"/>
        <w:wordWrap w:val="1"/>
        <w:topLinePunct w:val="0"/>
        <w:kinsoku w:val="1"/>
        <w:bidi w:val="0"/>
        <w:snapToGrid w:val="0"/>
        <w:spacing w:line="568" w:lineRule="exact"/>
        <w:ind w:firstLine="640" w:firstLineChars="200"/>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t xml:space="preserve">    申报单位法定代表人或授权代表人（签名）：</w:t>
      </w:r>
      <w:r>
        <w:rPr>
          <w:color w:val="000000"/>
          <w:sz w:val="32"/>
          <w:szCs w:val="32"/>
          <w:kern w:val="0"/>
          <w:rFonts w:ascii="仿宋_GB2312" w:hAnsi="仿宋_GB2312" w:eastAsia="仿宋_GB2312" w:hint="eastAsia"/>
        </w:rPr>
      </w:r>
    </w:p>
    <w:p>
      <w:pPr>
        <w:pStyle w:val="Normal"/>
        <w:keepNext w:val="0"/>
        <w:keepLines w:val="0"/>
        <w:pageBreakBefore w:val="0"/>
        <w:wordWrap w:val="1"/>
        <w:topLinePunct w:val="0"/>
        <w:kinsoku w:val="1"/>
        <w:bidi w:val="0"/>
        <w:snapToGrid w:val="0"/>
        <w:spacing w:line="568" w:lineRule="exact"/>
        <w:ind w:firstLine="640" w:firstLineChars="200"/>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t xml:space="preserve">                            负责人（签名）：</w:t>
      </w:r>
      <w:r>
        <w:rPr>
          <w:color w:val="000000"/>
          <w:sz w:val="32"/>
          <w:szCs w:val="32"/>
          <w:kern w:val="0"/>
          <w:rFonts w:ascii="仿宋_GB2312" w:hAnsi="仿宋_GB2312" w:eastAsia="仿宋_GB2312" w:hint="eastAsia"/>
        </w:rPr>
      </w:r>
    </w:p>
    <w:p>
      <w:pPr>
        <w:pStyle w:val="Normal"/>
        <w:keepNext w:val="0"/>
        <w:keepLines w:val="0"/>
        <w:pageBreakBefore w:val="0"/>
        <w:wordWrap w:val="1"/>
        <w:topLinePunct w:val="0"/>
        <w:kinsoku w:val="1"/>
        <w:bidi w:val="0"/>
        <w:snapToGrid w:val="0"/>
        <w:spacing w:line="568" w:lineRule="exact"/>
        <w:ind w:firstLine="640" w:firstLineChars="200"/>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t xml:space="preserve">                        </w:t>
      </w:r>
      <w:r>
        <w:rPr>
          <w:color w:val="000000"/>
          <w:sz w:val="32"/>
          <w:lang w:val="en-US" w:eastAsia="zh-CN"/>
          <w:szCs w:val="32"/>
          <w:kern w:val="0"/>
          <w:rFonts w:ascii="仿宋_GB2312" w:hAnsi="仿宋_GB2312" w:eastAsia="仿宋_GB2312" w:hint="eastAsia"/>
        </w:rPr>
        <w:t xml:space="preserve">  </w:t>
      </w:r>
      <w:r>
        <w:rPr>
          <w:color w:val="000000"/>
          <w:sz w:val="32"/>
          <w:szCs w:val="32"/>
          <w:kern w:val="0"/>
          <w:rFonts w:ascii="仿宋_GB2312" w:hAnsi="仿宋_GB2312" w:eastAsia="仿宋_GB2312" w:hint="eastAsia"/>
        </w:rPr>
        <w:t xml:space="preserve">           年  月  日</w:t>
      </w:r>
      <w:r>
        <w:rPr>
          <w:color w:val="000000"/>
          <w:sz w:val="32"/>
          <w:szCs w:val="32"/>
          <w:kern w:val="0"/>
          <w:rFonts w:ascii="仿宋_GB2312" w:hAnsi="仿宋_GB2312" w:eastAsia="仿宋_GB2312" w:hint="eastAsia"/>
        </w:rPr>
      </w:r>
    </w:p>
    <w:p>
      <w:pPr>
        <w:pStyle w:val="Normal"/>
        <w:keepNext w:val="0"/>
        <w:keepLines w:val="0"/>
        <w:pageBreakBefore w:val="0"/>
        <w:wordWrap w:val="1"/>
        <w:topLinePunct w:val="0"/>
        <w:kinsoku w:val="1"/>
        <w:bidi w:val="0"/>
        <w:snapToGrid w:val="0"/>
        <w:spacing w:line="568" w:lineRule="exact"/>
        <w:ind w:firstLine="640" w:firstLineChars="200"/>
        <w:rPr>
          <w:color w:val="000000"/>
          <w:sz w:val="32"/>
          <w:szCs w:val="32"/>
          <w:kern w:val="0"/>
          <w:bCs/>
          <w:rFonts w:ascii="仿宋_GB2312" w:hAnsi="仿宋_GB2312" w:eastAsia="仿宋_GB2312" w:hint="eastAsia"/>
        </w:rPr>
        <w:sectPr>
          <w:type w:val="nextPage"/>
          <w:docGrid w:type="lines" w:linePitch="595" w:charSpace="0"/>
          <w:pgSz w:w="11906" w:h="16838"/>
          <w:pgMar w:top="1871" w:right="1531" w:bottom="1871" w:left="1531" w:header="850" w:footer="1417" w:gutter="0"/>
          <w:pgNumType w:fmt="Decimal" w:start="1"/>
          <w:pgBorders>
            <w:top w:val="none" w:color="000000" w:sz="0" w:space="0"/>
            <w:left w:val="none" w:color="000000" w:sz="0" w:space="0"/>
            <w:bottom w:val="none" w:color="000000" w:sz="0" w:space="0"/>
            <w:right w:val="none" w:color="000000" w:sz="0" w:space="0"/>
          </w:pgBorders>
          <w:rtlGutter w:val="off"/>
          <w:pgBorders>
            <w:top w:space="0" w:color="000000" w:sz="0" w:val="none"/>
            <w:left w:space="0" w:color="000000" w:sz="0" w:val="none"/>
            <w:bottom w:space="0" w:color="000000" w:sz="0" w:val="none"/>
            <w:right w:space="0" w:color="000000" w:sz="0" w:val="none"/>
          </w:pgBorders>
          <w:pgNumType w:fmt="Decimal" w:start="1"/>
        </w:sectPr>
      </w:pPr>
    </w:p>
    <w:p>
      <w:pPr>
        <w:pStyle w:val="Normal"/>
        <w:keepNext w:val="0"/>
        <w:keepLines w:val="0"/>
        <w:pageBreakBefore w:val="0"/>
        <w:wordWrap w:val="1"/>
        <w:topLinePunct w:val="0"/>
        <w:kinsoku w:val="1"/>
        <w:bidi w:val="0"/>
        <w:snapToGrid w:val="0"/>
        <w:spacing w:line="568" w:lineRule="exact"/>
        <w:ind w:firstLine="640" w:firstLineChars="200"/>
        <w:rPr>
          <w:color w:val="000000"/>
          <w:sz w:val="32"/>
          <w:szCs w:val="32"/>
          <w:kern w:val="0"/>
          <w:bCs/>
          <w:rFonts w:ascii="黑体" w:hAnsi="黑体" w:eastAsia="黑体" w:hint="eastAsia"/>
        </w:rPr>
      </w:pPr>
      <w:r>
        <w:rPr>
          <w:color w:val="000000"/>
          <w:sz w:val="32"/>
          <w:szCs w:val="32"/>
          <w:kern w:val="0"/>
          <w:bCs/>
          <w:rFonts w:ascii="黑体" w:hAnsi="黑体" w:eastAsia="黑体" w:hint="eastAsia"/>
        </w:rPr>
        <w:t xml:space="preserve">一、项目（课题）单位概况</w:t>
      </w:r>
      <w:r>
        <w:rPr>
          <w:color w:val="000000"/>
          <w:sz w:val="32"/>
          <w:szCs w:val="32"/>
          <w:kern w:val="0"/>
          <w:bCs/>
          <w:rFonts w:ascii="黑体" w:hAnsi="黑体" w:eastAsia="黑体" w:hint="eastAsia"/>
        </w:rPr>
      </w:r>
    </w:p>
    <w:p>
      <w:pPr>
        <w:pStyle w:val="Normal"/>
        <w:keepNext w:val="0"/>
        <w:keepLines w:val="0"/>
        <w:pageBreakBefore w:val="0"/>
        <w:wordWrap w:val="1"/>
        <w:topLinePunct w:val="0"/>
        <w:kinsoku w:val="1"/>
        <w:bidi w:val="0"/>
        <w:snapToGrid w:val="0"/>
        <w:spacing w:line="568"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（一）包含单位性质、隶属关系、相关职能业务范围。</w:t>
      </w:r>
      <w:r>
        <w:rPr>
          <w:i w:val="0"/>
          <w:color w:val="000000"/>
          <w:sz w:val="32"/>
          <w:szCs w:val="32"/>
          <w:kern w:val="0"/>
          <w:iCs w:val="0"/>
          <w:rFonts w:ascii="仿宋_GB2312" w:hAnsi="仿宋_GB2312" w:eastAsia="仿宋_GB2312" w:hint="eastAsia"/>
        </w:rPr>
      </w:r>
    </w:p>
    <w:p>
      <w:pPr>
        <w:pStyle w:val="Normal"/>
        <w:keepNext w:val="0"/>
        <w:keepLines w:val="0"/>
        <w:pageBreakBefore w:val="0"/>
        <w:wordWrap w:val="1"/>
        <w:topLinePunct w:val="0"/>
        <w:kinsoku w:val="1"/>
        <w:bidi w:val="0"/>
        <w:snapToGrid w:val="0"/>
        <w:spacing w:line="568"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二）人员状况，包括项目（课题）的负责人及骨干人员情况和职责，从事过的相关研究和承担的同类科研任务、发明专利及获奖其概况，在国内外主要刊物上发表的与本项目（课题）相关的成果情况，人员情况应增加列表说明。</w:t>
      </w:r>
      <w:r>
        <w:rPr>
          <w:i w:val="0"/>
          <w:color w:val="000000"/>
          <w:sz w:val="32"/>
          <w:szCs w:val="32"/>
          <w:kern w:val="0"/>
          <w:iCs w:val="0"/>
          <w:rFonts w:ascii="仿宋_GB2312" w:hAnsi="仿宋_GB2312" w:eastAsia="仿宋_GB2312" w:hint="eastAsia"/>
        </w:rPr>
      </w:r>
    </w:p>
    <w:p>
      <w:pPr>
        <w:pStyle w:val="Normal"/>
        <w:keepNext w:val="0"/>
        <w:keepLines w:val="0"/>
        <w:pageBreakBefore w:val="0"/>
        <w:wordWrap w:val="1"/>
        <w:topLinePunct w:val="0"/>
        <w:kinsoku w:val="1"/>
        <w:bidi w:val="0"/>
        <w:snapToGrid w:val="0"/>
        <w:spacing w:line="568"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（三）单位财务收支和资产负债简况</w:t>
      </w:r>
      <w:r>
        <w:rPr>
          <w:i w:val="0"/>
          <w:color w:val="000000"/>
          <w:sz w:val="32"/>
          <w:szCs w:val="32"/>
          <w:kern w:val="0"/>
          <w:iCs w:val="0"/>
          <w:rFonts w:ascii="仿宋_GB2312" w:hAnsi="仿宋_GB2312" w:eastAsia="仿宋_GB2312" w:hint="eastAsia"/>
        </w:rPr>
      </w:r>
    </w:p>
    <w:p>
      <w:pPr>
        <w:pStyle w:val="Normal"/>
        <w:keepNext w:val="0"/>
        <w:keepLines w:val="0"/>
        <w:pageBreakBefore w:val="0"/>
        <w:wordWrap w:val="1"/>
        <w:topLinePunct w:val="0"/>
        <w:kinsoku w:val="1"/>
        <w:bidi w:val="0"/>
        <w:snapToGrid w:val="0"/>
        <w:spacing w:line="568"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（申请单位为企业必须填写，申请单位为高校、科研院所等事业单位无需填写此项）。</w:t>
      </w:r>
      <w:r>
        <w:rPr>
          <w:i w:val="0"/>
          <w:color w:val="000000"/>
          <w:sz w:val="32"/>
          <w:szCs w:val="32"/>
          <w:kern w:val="0"/>
          <w:iCs w:val="0"/>
          <w:rFonts w:ascii="仿宋_GB2312" w:hAnsi="仿宋_GB2312" w:eastAsia="仿宋_GB2312" w:hint="eastAsia"/>
        </w:rPr>
      </w:r>
    </w:p>
    <w:p>
      <w:pPr>
        <w:pStyle w:val="Normal"/>
        <w:keepNext w:val="0"/>
        <w:keepLines w:val="0"/>
        <w:pageBreakBefore w:val="0"/>
        <w:wordWrap w:val="1"/>
        <w:topLinePunct w:val="0"/>
        <w:kinsoku w:val="1"/>
        <w:bidi w:val="0"/>
        <w:snapToGrid w:val="0"/>
        <w:spacing w:line="568"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（四）单位现有平台、基础设施和配套仪器设备、专业技术水平和组织管理能力等现有条件基础等内容，以及能够满足项目（课题）开展所需条件的说明。</w:t>
      </w:r>
      <w:r>
        <w:rPr>
          <w:i w:val="0"/>
          <w:color w:val="000000"/>
          <w:sz w:val="32"/>
          <w:szCs w:val="32"/>
          <w:kern w:val="0"/>
          <w:iCs w:val="0"/>
          <w:rFonts w:ascii="仿宋_GB2312" w:hAnsi="仿宋_GB2312" w:eastAsia="仿宋_GB2312" w:hint="eastAsia"/>
        </w:rPr>
      </w:r>
    </w:p>
    <w:p>
      <w:pPr>
        <w:pStyle w:val="Normal"/>
        <w:keepNext w:val="0"/>
        <w:keepLines w:val="0"/>
        <w:pageBreakBefore w:val="0"/>
        <w:wordWrap w:val="1"/>
        <w:topLinePunct w:val="0"/>
        <w:kinsoku w:val="1"/>
        <w:bidi w:val="0"/>
        <w:snapToGrid w:val="0"/>
        <w:jc w:val="center"/>
        <w:spacing w:line="568" w:lineRule="exact"/>
        <w:ind w:firstLine="0"/>
        <w:rPr>
          <w:color w:val="000000"/>
          <w:sz w:val="32"/>
          <w:szCs w:val="32"/>
          <w:kern w:val="0"/>
          <w:bCs/>
          <w:rFonts w:ascii="仿宋_GB2312" w:hAnsi="仿宋_GB2312" w:eastAsia="仿宋_GB2312" w:hint="eastAsia"/>
        </w:rPr>
      </w:pPr>
      <w:r>
        <w:br w:type="page"/>
        <w:rPr>
          <w:color w:val="000000"/>
          <w:sz w:val="32"/>
          <w:szCs w:val="32"/>
          <w:kern w:val="0"/>
          <w:bCs/>
          <w:rFonts w:ascii="仿宋_GB2312" w:hAnsi="仿宋_GB2312" w:eastAsia="仿宋_GB2312" w:hint="eastAsia"/>
        </w:rPr>
      </w:r>
      <w:r>
        <w:rPr>
          <w:b w:val="0"/>
          <w:color w:val="000000"/>
          <w:sz w:val="44"/>
          <w:szCs w:val="44"/>
          <w:bCs/>
          <w:rFonts w:ascii="方正小标宋简体" w:hAnsi="方正小标宋简体" w:eastAsia="方正小标宋简体" w:hint="eastAsia"/>
        </w:rPr>
        <w:t xml:space="preserve">项目（课题）牵头承担单位基本情况表</w:t>
      </w:r>
      <w:r>
        <w:rPr>
          <w:color w:val="000000"/>
          <w:sz w:val="32"/>
          <w:szCs w:val="32"/>
          <w:rFonts w:ascii="方正小标宋简体" w:hAnsi="方正小标宋简体" w:eastAsia="方正小标宋简体" w:hint="eastAsia"/>
        </w:rPr>
      </w:r>
    </w:p>
    <w:p>
      <w:pPr>
        <w:pStyle w:val="Normal"/>
        <w:keepNext w:val="0"/>
        <w:keepLines w:val="0"/>
        <w:pageBreakBefore w:val="0"/>
        <w:wordWrap w:val="1"/>
        <w:topLinePunct w:val="0"/>
        <w:kinsoku w:val="1"/>
        <w:autoSpaceDE w:val="0"/>
        <w:autoSpaceDN w:val="0"/>
        <w:bidi w:val="0"/>
        <w:snapToGrid w:val="0"/>
        <w:spacing w:line="420" w:lineRule="exact"/>
        <w:ind w:firstLine="376"/>
        <w:rPr>
          <w:b w:val="0"/>
          <w:color w:val="000000"/>
          <w:sz w:val="20"/>
          <w:bCs w:val="0"/>
          <w:rFonts w:ascii="黑体" w:hAnsi="黑体" w:eastAsia="黑体" w:hint="eastAsia"/>
        </w:rPr>
      </w:pPr>
      <w:r>
        <w:rPr>
          <w:b w:val="0"/>
          <w:color w:val="000000"/>
          <w:sz w:val="20"/>
          <w:bCs w:val="0"/>
          <w:rFonts w:ascii="黑体" w:hAnsi="黑体" w:eastAsia="黑体" w:hint="eastAsia"/>
        </w:rPr>
        <w:t xml:space="preserve">表A1</w:t>
      </w:r>
      <w:r>
        <w:rPr>
          <w:b w:val="0"/>
          <w:color w:val="000000"/>
          <w:sz w:val="20"/>
          <w:bCs w:val="0"/>
          <w:rFonts w:ascii="黑体" w:hAnsi="黑体" w:eastAsia="黑体"/>
        </w:rPr>
      </w:r>
    </w:p>
    <w:tbl>
      <w:tblPr>
        <w:tblW w:w="0" w:type="auto"/>
        <w:jc w:val="center"/>
        <w:tblInd w:type="dxa" w:w="-108.000000"/>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type="dxa" w:w="0.000000"/>
          <w:bottom w:type="dxa" w:w="0.000000"/>
          <w:left w:type="dxa" w:w="108.000000"/>
          <w:right w:type="dxa" w:w="108.000000"/>
        </w:tblCellMar>
      </w:tblPr>
      <w:tblGrid>
        <w:gridCol w:w="466.000000"/>
        <w:gridCol w:w="2126.000000"/>
        <w:gridCol w:w="1339.000000"/>
        <w:gridCol w:w="816.000000"/>
        <w:gridCol w:w="957.000000"/>
        <w:gridCol w:w="848.000000"/>
        <w:gridCol w:w="308.000000"/>
        <w:gridCol w:w="309.000000"/>
        <w:gridCol w:w="515.000000"/>
        <w:gridCol w:w="1316.0000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1721" w:hRule="atLeast"/>
          <w:tblHeader/>
        </w:trPr>
        <w:tc>
          <w:tcPr>
            <w:tcW w:w="9000" w:type="dxa"/>
            <w:gridSpan w:val="10"/>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widowControl w:val="off"/>
              <w:spacing w:before="65" w:line="264" w:lineRule="auto"/>
              <w:ind w:firstLineChars="-550" w:hanging="1100" w:left="1100"/>
              <w:rPr>
                <w:color w:val="000000"/>
                <w:sz w:val="20"/>
                <w:rFonts w:ascii="仿宋_GB2312" w:hAnsi="仿宋_GB2312" w:eastAsia="仿宋_GB2312" w:hint="eastAsia"/>
              </w:rPr>
            </w:pPr>
            <w:r>
              <w:rPr>
                <w:color w:val="000000"/>
                <w:sz w:val="20"/>
                <w:rFonts w:ascii="仿宋_GB2312" w:hAnsi="仿宋_GB2312" w:eastAsia="仿宋_GB2312" w:hint="eastAsia"/>
              </w:rPr>
              <w:t xml:space="preserve">填表说明：1.组织机构代码指企事业单位国家标准代码，单位若已三证合一请填写单位社会信用代码,            无组织机构代码的单位填写“000000000”； </w:t>
            </w:r>
            <w:r>
              <w:rPr>
                <w:color w:val="000000"/>
                <w:sz w:val="20"/>
                <w:rFonts w:ascii="仿宋_GB2312" w:hAnsi="仿宋_GB2312" w:eastAsia="仿宋_GB2312" w:hint="eastAsia"/>
              </w:rPr>
            </w:r>
          </w:p>
          <w:p>
            <w:pPr>
              <w:pStyle w:val="Normal"/>
              <w:autoSpaceDE w:val="0"/>
              <w:autoSpaceDN w:val="0"/>
              <w:snapToGrid w:val="0"/>
              <w:spacing w:before="65" w:line="264" w:lineRule="auto"/>
              <w:ind w:firstLineChars="-700" w:hanging="1400" w:left="1314"/>
              <w:rPr>
                <w:color w:val="000000"/>
                <w:sz w:val="20"/>
                <w:rFonts w:ascii="仿宋_GB2312" w:hAnsi="仿宋_GB2312" w:eastAsia="仿宋_GB2312" w:hint="eastAsia"/>
              </w:rPr>
            </w:pPr>
            <w:r>
              <w:rPr>
                <w:color w:val="000000"/>
                <w:sz w:val="20"/>
                <w:rFonts w:ascii="仿宋_GB2312" w:hAnsi="仿宋_GB2312" w:eastAsia="仿宋_GB2312" w:hint="eastAsia"/>
              </w:rPr>
              <w:t xml:space="preserve">          2.单位公章名称必须与单位名称一致；</w:t>
            </w:r>
            <w:r>
              <w:rPr>
                <w:color w:val="000000"/>
                <w:sz w:val="20"/>
                <w:rFonts w:ascii="仿宋_GB2312" w:hAnsi="仿宋_GB2312" w:eastAsia="仿宋_GB2312" w:hint="eastAsia"/>
              </w:rPr>
            </w:r>
          </w:p>
          <w:p>
            <w:pPr>
              <w:pStyle w:val="Normal"/>
              <w:autoSpaceDE w:val="0"/>
              <w:autoSpaceDN w:val="0"/>
              <w:snapToGrid w:val="0"/>
              <w:spacing w:before="65" w:line="264" w:lineRule="auto"/>
              <w:ind w:firstLineChars="-700" w:hanging="1400" w:left="1314"/>
              <w:rPr>
                <w:color w:val="000000"/>
                <w:sz w:val="20"/>
                <w:rFonts w:ascii="仿宋_GB2312" w:hAnsi="仿宋_GB2312" w:eastAsia="仿宋_GB2312" w:hint="eastAsia"/>
              </w:rPr>
            </w:pPr>
            <w:r>
              <w:rPr>
                <w:color w:val="000000"/>
                <w:sz w:val="20"/>
                <w:rFonts w:ascii="仿宋_GB2312" w:hAnsi="仿宋_GB2312" w:eastAsia="仿宋_GB2312" w:hint="eastAsia"/>
              </w:rPr>
              <w:t xml:space="preserve">          3.单位开户名称应与单位名称一致，如有开户名称不一致等特殊情况，必须提供证明文件。</w:t>
            </w:r>
            <w:r>
              <w:rPr>
                <w:color w:val="000000"/>
                <w:sz w:val="20"/>
                <w:szCs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82" w:hRule="atLeast"/>
          <w:tblHeader/>
        </w:trPr>
        <w:tc>
          <w:tcPr>
            <w:tcW w:w="466" w:type="dxa"/>
            <w:vMerge w:val="restart"/>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t xml:space="preserve">牵头承担单位</w:t>
            </w:r>
            <w:r>
              <w:rPr>
                <w:b w:val="1"/>
                <w:color w:val="000000"/>
                <w:sz w:val="20"/>
                <w:bCs/>
                <w:rFonts w:ascii="仿宋_GB2312" w:hAnsi="仿宋_GB2312" w:eastAsia="仿宋_GB2312" w:hint="eastAsia"/>
              </w:rPr>
            </w:r>
          </w:p>
        </w:tc>
        <w:tc>
          <w:tcPr>
            <w:tcW w:w="2126" w:type="dxa"/>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t xml:space="preserve">单位名称</w:t>
            </w:r>
            <w:r>
              <w:rPr>
                <w:b w:val="1"/>
                <w:color w:val="000000"/>
                <w:sz w:val="20"/>
                <w:bCs/>
                <w:rFonts w:ascii="仿宋_GB2312" w:hAnsi="仿宋_GB2312" w:eastAsia="仿宋_GB2312" w:hint="eastAsia"/>
              </w:rPr>
            </w:r>
          </w:p>
        </w:tc>
        <w:tc>
          <w:tcPr>
            <w:tcW w:w="6408" w:type="dxa"/>
            <w:gridSpan w:val="8"/>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82" w:hRule="atLeast"/>
          <w:tblHeader/>
        </w:trPr>
        <w:tc>
          <w:tcPr>
            <w:tcW w:w="466" w:type="dxa"/>
            <w:vMerge w:val="continue"/>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2126" w:type="dxa"/>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t xml:space="preserve">单位类别</w:t>
            </w:r>
            <w:r>
              <w:rPr>
                <w:b w:val="1"/>
                <w:color w:val="000000"/>
                <w:sz w:val="20"/>
                <w:bCs/>
                <w:rFonts w:ascii="仿宋_GB2312" w:hAnsi="仿宋_GB2312" w:eastAsia="仿宋_GB2312" w:hint="eastAsia"/>
              </w:rPr>
            </w:r>
          </w:p>
        </w:tc>
        <w:tc>
          <w:tcPr>
            <w:tcW w:w="6408" w:type="dxa"/>
            <w:gridSpan w:val="8"/>
            <w:vAlign w:val="center"/>
            <w:textDirection w:val="lrTb"/>
          </w:tcPr>
          <w:p>
            <w:pPr>
              <w:pStyle w:val="Normal"/>
              <w:autoSpaceDE w:val="0"/>
              <w:autoSpaceDN w:val="0"/>
              <w:snapToGrid w:val="0"/>
              <w:jc w:val="center"/>
              <w:tabs>
                <w:tab w:val="left" w:pos="360"/>
              </w:tabs>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t xml:space="preserve">□科研院所      □大专院校      □企业      □其他</w:t>
            </w:r>
            <w:r>
              <w:rPr>
                <w:color w:val="000000"/>
                <w:sz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82" w:hRule="atLeast"/>
          <w:tblHeader/>
        </w:trPr>
        <w:tc>
          <w:tcPr>
            <w:tcW w:w="466" w:type="dxa"/>
            <w:vMerge w:val="continue"/>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2126" w:type="dxa"/>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t xml:space="preserve">单位主管部门</w:t>
            </w:r>
            <w:r>
              <w:rPr>
                <w:b w:val="1"/>
                <w:color w:val="000000"/>
                <w:sz w:val="20"/>
                <w:bCs/>
                <w:rFonts w:ascii="仿宋_GB2312" w:hAnsi="仿宋_GB2312" w:eastAsia="仿宋_GB2312" w:hint="eastAsia"/>
              </w:rPr>
            </w:r>
          </w:p>
        </w:tc>
        <w:tc>
          <w:tcPr>
            <w:tcW w:w="3960" w:type="dxa"/>
            <w:gridSpan w:val="4"/>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c>
          <w:tcPr>
            <w:tcW w:w="1132" w:type="dxa"/>
            <w:gridSpan w:val="3"/>
            <w:vAlign w:val="center"/>
            <w:textDirection w:val="lrTb"/>
          </w:tcPr>
          <w:p>
            <w:pPr>
              <w:pStyle w:val="Normal"/>
              <w:autoSpaceDE w:val="0"/>
              <w:autoSpaceDN w:val="0"/>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隶属关系</w:t>
            </w:r>
            <w:r>
              <w:rPr>
                <w:color w:val="000000"/>
                <w:sz w:val="20"/>
                <w:szCs w:val="20"/>
                <w:kern w:val="0"/>
                <w:rFonts w:ascii="仿宋_GB2312" w:hAnsi="仿宋_GB2312" w:eastAsia="仿宋_GB2312" w:hint="eastAsia"/>
              </w:rPr>
            </w:r>
          </w:p>
        </w:tc>
        <w:tc>
          <w:tcPr>
            <w:tcW w:w="1316" w:type="dxa"/>
            <w:vAlign w:val="center"/>
            <w:textDirection w:val="lrTb"/>
          </w:tcPr>
          <w:p>
            <w:pPr>
              <w:pStyle w:val="Normal"/>
              <w:autoSpaceDE w:val="0"/>
              <w:autoSpaceDN w:val="0"/>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中央/地方</w:t>
            </w:r>
            <w:r>
              <w:rPr>
                <w:color w:val="000000"/>
                <w:sz w:val="20"/>
                <w:szCs w:val="20"/>
                <w:kern w:val="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82" w:hRule="atLeast"/>
          <w:tblHeader/>
        </w:trPr>
        <w:tc>
          <w:tcPr>
            <w:tcW w:w="466" w:type="dxa"/>
            <w:vMerge w:val="continue"/>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2126" w:type="dxa"/>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t xml:space="preserve">单位组织机构代码</w:t>
            </w:r>
            <w:r>
              <w:rPr>
                <w:b w:val="1"/>
                <w:color w:val="000000"/>
                <w:sz w:val="20"/>
                <w:bCs/>
                <w:rFonts w:ascii="仿宋_GB2312" w:hAnsi="仿宋_GB2312" w:eastAsia="仿宋_GB2312" w:hint="eastAsia"/>
              </w:rPr>
            </w:r>
          </w:p>
        </w:tc>
        <w:tc>
          <w:tcPr>
            <w:tcW w:w="6408" w:type="dxa"/>
            <w:gridSpan w:val="8"/>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82" w:hRule="atLeast"/>
          <w:tblHeader/>
        </w:trPr>
        <w:tc>
          <w:tcPr>
            <w:tcW w:w="466" w:type="dxa"/>
            <w:vMerge w:val="continue"/>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2126" w:type="dxa"/>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t xml:space="preserve">单位法定代表人姓名</w:t>
            </w:r>
            <w:r>
              <w:rPr>
                <w:b w:val="1"/>
                <w:color w:val="000000"/>
                <w:sz w:val="20"/>
                <w:bCs/>
                <w:rFonts w:ascii="仿宋_GB2312" w:hAnsi="仿宋_GB2312" w:eastAsia="仿宋_GB2312" w:hint="eastAsia"/>
              </w:rPr>
            </w:r>
          </w:p>
        </w:tc>
        <w:tc>
          <w:tcPr>
            <w:tcW w:w="6408" w:type="dxa"/>
            <w:gridSpan w:val="8"/>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82" w:hRule="atLeast"/>
          <w:tblHeader/>
        </w:trPr>
        <w:tc>
          <w:tcPr>
            <w:tcW w:w="466" w:type="dxa"/>
            <w:vMerge w:val="continue"/>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2126" w:type="dxa"/>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t xml:space="preserve">单位开户名称</w:t>
            </w:r>
            <w:r>
              <w:rPr>
                <w:b w:val="1"/>
                <w:color w:val="000000"/>
                <w:sz w:val="20"/>
                <w:bCs/>
                <w:rFonts w:ascii="仿宋_GB2312" w:hAnsi="仿宋_GB2312" w:eastAsia="仿宋_GB2312" w:hint="eastAsia"/>
              </w:rPr>
            </w:r>
          </w:p>
        </w:tc>
        <w:tc>
          <w:tcPr>
            <w:tcW w:w="6408" w:type="dxa"/>
            <w:gridSpan w:val="8"/>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82" w:hRule="atLeast"/>
          <w:tblHeader/>
        </w:trPr>
        <w:tc>
          <w:tcPr>
            <w:tcW w:w="466" w:type="dxa"/>
            <w:vMerge w:val="continue"/>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2126" w:type="dxa"/>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t xml:space="preserve">开户银行（全称）</w:t>
            </w:r>
            <w:r>
              <w:rPr>
                <w:b w:val="1"/>
                <w:color w:val="000000"/>
                <w:sz w:val="20"/>
                <w:bCs/>
                <w:rFonts w:ascii="仿宋_GB2312" w:hAnsi="仿宋_GB2312" w:eastAsia="仿宋_GB2312" w:hint="eastAsia"/>
              </w:rPr>
            </w:r>
          </w:p>
        </w:tc>
        <w:tc>
          <w:tcPr>
            <w:tcW w:w="2155" w:type="dxa"/>
            <w:gridSpan w:val="2"/>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c>
          <w:tcPr>
            <w:tcW w:w="2113" w:type="dxa"/>
            <w:gridSpan w:val="3"/>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t xml:space="preserve">汇入地点</w:t>
            </w:r>
            <w:r>
              <w:rPr>
                <w:b w:val="1"/>
                <w:color w:val="000000"/>
                <w:sz w:val="20"/>
                <w:bCs/>
                <w:rFonts w:ascii="仿宋_GB2312" w:hAnsi="仿宋_GB2312" w:eastAsia="仿宋_GB2312" w:hint="eastAsia"/>
              </w:rPr>
            </w:r>
          </w:p>
        </w:tc>
        <w:tc>
          <w:tcPr>
            <w:tcW w:w="2140" w:type="dxa"/>
            <w:gridSpan w:val="3"/>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t xml:space="preserve">省   </w:t>
            </w:r>
            <w:r>
              <w:rPr>
                <w:b w:val="1"/>
                <w:color w:val="000000"/>
                <w:sz w:val="20"/>
                <w:lang w:val="en-US" w:eastAsia="zh-CN"/>
                <w:bCs/>
                <w:rFonts w:ascii="仿宋_GB2312" w:hAnsi="仿宋_GB2312" w:eastAsia="仿宋_GB2312" w:hint="eastAsia"/>
              </w:rPr>
              <w:t xml:space="preserve"> </w:t>
            </w:r>
            <w:r>
              <w:rPr>
                <w:b w:val="1"/>
                <w:color w:val="000000"/>
                <w:sz w:val="20"/>
                <w:bCs/>
                <w:rFonts w:ascii="仿宋_GB2312" w:hAnsi="仿宋_GB2312" w:eastAsia="仿宋_GB2312" w:hint="eastAsia"/>
              </w:rPr>
              <w:t xml:space="preserve">  市</w:t>
            </w:r>
            <w:r>
              <w:rPr>
                <w:b w:val="1"/>
                <w:color w:val="000000"/>
                <w:sz w:val="20"/>
                <w:bCs/>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82" w:hRule="atLeast"/>
          <w:tblHeader/>
        </w:trPr>
        <w:tc>
          <w:tcPr>
            <w:tcW w:w="466" w:type="dxa"/>
            <w:vMerge w:val="continue"/>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2126" w:type="dxa"/>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t xml:space="preserve">银行账号</w:t>
            </w:r>
            <w:r>
              <w:rPr>
                <w:b w:val="1"/>
                <w:color w:val="000000"/>
                <w:sz w:val="20"/>
                <w:bCs/>
                <w:rFonts w:ascii="仿宋_GB2312" w:hAnsi="仿宋_GB2312" w:eastAsia="仿宋_GB2312" w:hint="eastAsia"/>
              </w:rPr>
            </w:r>
          </w:p>
        </w:tc>
        <w:tc>
          <w:tcPr>
            <w:tcW w:w="2155" w:type="dxa"/>
            <w:gridSpan w:val="2"/>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c>
          <w:tcPr>
            <w:tcW w:w="2113" w:type="dxa"/>
            <w:gridSpan w:val="3"/>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t xml:space="preserve">银行机构代码</w:t>
            </w:r>
            <w:r>
              <w:rPr>
                <w:b w:val="1"/>
                <w:color w:val="000000"/>
                <w:sz w:val="20"/>
                <w:bCs/>
                <w:rFonts w:ascii="仿宋_GB2312" w:hAnsi="仿宋_GB2312" w:eastAsia="仿宋_GB2312" w:hint="eastAsia"/>
              </w:rPr>
            </w:r>
          </w:p>
        </w:tc>
        <w:tc>
          <w:tcPr>
            <w:tcW w:w="2140" w:type="dxa"/>
            <w:gridSpan w:val="3"/>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82" w:hRule="atLeast"/>
          <w:tblHeader/>
        </w:trPr>
        <w:tc>
          <w:tcPr>
            <w:tcW w:w="466" w:type="dxa"/>
            <w:vMerge w:val="continue"/>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2126" w:type="dxa"/>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t xml:space="preserve">单位所属地区</w:t>
            </w:r>
            <w:r>
              <w:rPr>
                <w:b w:val="1"/>
                <w:color w:val="000000"/>
                <w:sz w:val="20"/>
                <w:bCs/>
                <w:rFonts w:ascii="仿宋_GB2312" w:hAnsi="仿宋_GB2312" w:eastAsia="仿宋_GB2312" w:hint="eastAsia"/>
              </w:rPr>
            </w:r>
          </w:p>
        </w:tc>
        <w:tc>
          <w:tcPr>
            <w:tcW w:w="2155" w:type="dxa"/>
            <w:gridSpan w:val="2"/>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t xml:space="preserve">省</w:t>
            </w:r>
            <w:r>
              <w:rPr>
                <w:color w:val="000000"/>
                <w:sz w:val="20"/>
                <w:rFonts w:ascii="仿宋_GB2312" w:hAnsi="仿宋_GB2312" w:eastAsia="仿宋_GB2312" w:hint="eastAsia"/>
              </w:rPr>
            </w:r>
          </w:p>
        </w:tc>
        <w:tc>
          <w:tcPr>
            <w:tcW w:w="1805" w:type="dxa"/>
            <w:gridSpan w:val="2"/>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地市</w:t>
            </w:r>
            <w:r>
              <w:rPr>
                <w:color w:val="000000"/>
                <w:sz w:val="20"/>
                <w:szCs w:val="20"/>
                <w:kern w:val="0"/>
                <w:rFonts w:ascii="仿宋_GB2312" w:hAnsi="仿宋_GB2312" w:eastAsia="仿宋_GB2312" w:hint="eastAsia"/>
              </w:rPr>
            </w:r>
          </w:p>
        </w:tc>
        <w:tc>
          <w:tcPr>
            <w:tcW w:w="2448" w:type="dxa"/>
            <w:gridSpan w:val="4"/>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县市（区）</w:t>
            </w:r>
            <w:r>
              <w:rPr>
                <w:color w:val="000000"/>
                <w:sz w:val="20"/>
                <w:szCs w:val="20"/>
                <w:kern w:val="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82" w:hRule="atLeast"/>
          <w:tblHeader/>
        </w:trPr>
        <w:tc>
          <w:tcPr>
            <w:tcW w:w="466" w:type="dxa"/>
            <w:vMerge w:val="continue"/>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2126" w:type="dxa"/>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t xml:space="preserve">电子邮箱</w:t>
            </w:r>
            <w:r>
              <w:rPr>
                <w:b w:val="1"/>
                <w:color w:val="000000"/>
                <w:sz w:val="20"/>
                <w:bCs/>
                <w:rFonts w:ascii="仿宋_GB2312" w:hAnsi="仿宋_GB2312" w:eastAsia="仿宋_GB2312" w:hint="eastAsia"/>
              </w:rPr>
            </w:r>
          </w:p>
        </w:tc>
        <w:tc>
          <w:tcPr>
            <w:tcW w:w="6408" w:type="dxa"/>
            <w:gridSpan w:val="8"/>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82" w:hRule="atLeast"/>
          <w:tblHeader/>
        </w:trPr>
        <w:tc>
          <w:tcPr>
            <w:tcW w:w="466" w:type="dxa"/>
            <w:vMerge w:val="continue"/>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2126" w:type="dxa"/>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t xml:space="preserve">通信地址</w:t>
            </w:r>
            <w:r>
              <w:rPr>
                <w:b w:val="1"/>
                <w:color w:val="000000"/>
                <w:sz w:val="20"/>
                <w:bCs/>
                <w:rFonts w:ascii="仿宋_GB2312" w:hAnsi="仿宋_GB2312" w:eastAsia="仿宋_GB2312" w:hint="eastAsia"/>
              </w:rPr>
            </w:r>
          </w:p>
        </w:tc>
        <w:tc>
          <w:tcPr>
            <w:tcW w:w="6408" w:type="dxa"/>
            <w:gridSpan w:val="8"/>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82" w:hRule="atLeast"/>
          <w:tblHeader/>
        </w:trPr>
        <w:tc>
          <w:tcPr>
            <w:tcW w:w="466" w:type="dxa"/>
            <w:vMerge w:val="continue"/>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2126" w:type="dxa"/>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t xml:space="preserve">邮政编码</w:t>
            </w:r>
            <w:r>
              <w:rPr>
                <w:b w:val="1"/>
                <w:color w:val="000000"/>
                <w:sz w:val="20"/>
                <w:bCs/>
                <w:rFonts w:ascii="仿宋_GB2312" w:hAnsi="仿宋_GB2312" w:eastAsia="仿宋_GB2312" w:hint="eastAsia"/>
              </w:rPr>
            </w:r>
          </w:p>
        </w:tc>
        <w:tc>
          <w:tcPr>
            <w:tcW w:w="6408" w:type="dxa"/>
            <w:gridSpan w:val="8"/>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82" w:hRule="atLeast"/>
          <w:tblHeader/>
        </w:trPr>
        <w:tc>
          <w:tcPr>
            <w:tcW w:w="466" w:type="dxa"/>
            <w:vMerge w:val="restart"/>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t xml:space="preserve">相关责任人</w:t>
            </w:r>
            <w:r>
              <w:rPr>
                <w:b w:val="1"/>
                <w:color w:val="000000"/>
                <w:sz w:val="20"/>
                <w:bCs/>
                <w:rFonts w:ascii="仿宋_GB2312" w:hAnsi="仿宋_GB2312" w:eastAsia="仿宋_GB2312" w:hint="eastAsia"/>
              </w:rPr>
            </w:r>
          </w:p>
        </w:tc>
        <w:tc>
          <w:tcPr>
            <w:tcW w:w="2126" w:type="dxa"/>
            <w:vMerge w:val="restart"/>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t xml:space="preserve">项目（课题）负责人</w:t>
            </w:r>
            <w:r>
              <w:rPr>
                <w:b w:val="1"/>
                <w:color w:val="000000"/>
                <w:sz w:val="20"/>
                <w:bCs/>
                <w:rFonts w:ascii="仿宋_GB2312" w:hAnsi="仿宋_GB2312" w:eastAsia="仿宋_GB2312" w:hint="eastAsia"/>
              </w:rPr>
            </w:r>
          </w:p>
        </w:tc>
        <w:tc>
          <w:tcPr>
            <w:tcW w:w="1339" w:type="dxa"/>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t xml:space="preserve">姓名</w:t>
            </w:r>
            <w:r>
              <w:rPr>
                <w:color w:val="000000"/>
                <w:sz w:val="20"/>
                <w:rFonts w:ascii="仿宋_GB2312" w:hAnsi="仿宋_GB2312" w:eastAsia="仿宋_GB2312" w:hint="eastAsia"/>
              </w:rPr>
            </w:r>
          </w:p>
        </w:tc>
        <w:tc>
          <w:tcPr>
            <w:tcW w:w="5069" w:type="dxa"/>
            <w:gridSpan w:val="7"/>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82" w:hRule="atLeast"/>
          <w:tblHeader/>
        </w:trPr>
        <w:tc>
          <w:tcPr>
            <w:tcW w:w="466" w:type="dxa"/>
            <w:vMerge w:val="continue"/>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2126" w:type="dxa"/>
            <w:vMerge w:val="continue"/>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1339" w:type="dxa"/>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t xml:space="preserve">身份证号码</w:t>
            </w:r>
            <w:r>
              <w:rPr>
                <w:color w:val="000000"/>
                <w:sz w:val="20"/>
                <w:rFonts w:ascii="仿宋_GB2312" w:hAnsi="仿宋_GB2312" w:eastAsia="仿宋_GB2312" w:hint="eastAsia"/>
              </w:rPr>
            </w:r>
          </w:p>
        </w:tc>
        <w:tc>
          <w:tcPr>
            <w:tcW w:w="5069" w:type="dxa"/>
            <w:gridSpan w:val="7"/>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82" w:hRule="atLeast"/>
          <w:tblHeader/>
        </w:trPr>
        <w:tc>
          <w:tcPr>
            <w:tcW w:w="466" w:type="dxa"/>
            <w:vMerge w:val="continue"/>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2126" w:type="dxa"/>
            <w:vMerge w:val="continue"/>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1339" w:type="dxa"/>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t xml:space="preserve">工作单位</w:t>
            </w:r>
            <w:r>
              <w:rPr>
                <w:color w:val="000000"/>
                <w:sz w:val="20"/>
                <w:rFonts w:ascii="仿宋_GB2312" w:hAnsi="仿宋_GB2312" w:eastAsia="仿宋_GB2312" w:hint="eastAsia"/>
              </w:rPr>
            </w:r>
          </w:p>
        </w:tc>
        <w:tc>
          <w:tcPr>
            <w:tcW w:w="5069" w:type="dxa"/>
            <w:gridSpan w:val="7"/>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82" w:hRule="atLeast"/>
          <w:tblHeader/>
        </w:trPr>
        <w:tc>
          <w:tcPr>
            <w:tcW w:w="466" w:type="dxa"/>
            <w:vMerge w:val="continue"/>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2126" w:type="dxa"/>
            <w:vMerge w:val="continue"/>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1339" w:type="dxa"/>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t xml:space="preserve">电话号码</w:t>
            </w:r>
            <w:r>
              <w:rPr>
                <w:color w:val="000000"/>
                <w:sz w:val="20"/>
                <w:rFonts w:ascii="仿宋_GB2312" w:hAnsi="仿宋_GB2312" w:eastAsia="仿宋_GB2312" w:hint="eastAsia"/>
              </w:rPr>
            </w:r>
          </w:p>
        </w:tc>
        <w:tc>
          <w:tcPr>
            <w:tcW w:w="1773" w:type="dxa"/>
            <w:gridSpan w:val="2"/>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c>
          <w:tcPr>
            <w:tcW w:w="1465" w:type="dxa"/>
            <w:gridSpan w:val="3"/>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t xml:space="preserve">手机号码</w:t>
            </w:r>
            <w:r>
              <w:rPr>
                <w:color w:val="000000"/>
                <w:sz w:val="20"/>
                <w:rFonts w:ascii="仿宋_GB2312" w:hAnsi="仿宋_GB2312" w:eastAsia="仿宋_GB2312" w:hint="eastAsia"/>
              </w:rPr>
            </w:r>
          </w:p>
        </w:tc>
        <w:tc>
          <w:tcPr>
            <w:tcW w:w="1831" w:type="dxa"/>
            <w:gridSpan w:val="2"/>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82" w:hRule="atLeast"/>
          <w:tblHeader/>
        </w:trPr>
        <w:tc>
          <w:tcPr>
            <w:tcW w:w="466" w:type="dxa"/>
            <w:vMerge w:val="continue"/>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2126" w:type="dxa"/>
            <w:vMerge w:val="continue"/>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1339" w:type="dxa"/>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t xml:space="preserve">电子邮箱</w:t>
            </w:r>
            <w:r>
              <w:rPr>
                <w:color w:val="000000"/>
                <w:sz w:val="20"/>
                <w:rFonts w:ascii="仿宋_GB2312" w:hAnsi="仿宋_GB2312" w:eastAsia="仿宋_GB2312" w:hint="eastAsia"/>
              </w:rPr>
            </w:r>
          </w:p>
        </w:tc>
        <w:tc>
          <w:tcPr>
            <w:tcW w:w="1773" w:type="dxa"/>
            <w:gridSpan w:val="2"/>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c>
          <w:tcPr>
            <w:tcW w:w="1465" w:type="dxa"/>
            <w:gridSpan w:val="3"/>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t xml:space="preserve">邮政编码</w:t>
            </w:r>
            <w:r>
              <w:rPr>
                <w:color w:val="000000"/>
                <w:sz w:val="20"/>
                <w:rFonts w:ascii="仿宋_GB2312" w:hAnsi="仿宋_GB2312" w:eastAsia="仿宋_GB2312" w:hint="eastAsia"/>
              </w:rPr>
            </w:r>
          </w:p>
        </w:tc>
        <w:tc>
          <w:tcPr>
            <w:tcW w:w="1831" w:type="dxa"/>
            <w:gridSpan w:val="2"/>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82" w:hRule="atLeast"/>
          <w:tblHeader/>
        </w:trPr>
        <w:tc>
          <w:tcPr>
            <w:tcW w:w="466" w:type="dxa"/>
            <w:vMerge w:val="continue"/>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2126" w:type="dxa"/>
            <w:vMerge w:val="continue"/>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1339" w:type="dxa"/>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t xml:space="preserve">通信地址</w:t>
            </w:r>
            <w:r>
              <w:rPr>
                <w:color w:val="000000"/>
                <w:sz w:val="20"/>
                <w:rFonts w:ascii="仿宋_GB2312" w:hAnsi="仿宋_GB2312" w:eastAsia="仿宋_GB2312" w:hint="eastAsia"/>
              </w:rPr>
            </w:r>
          </w:p>
        </w:tc>
        <w:tc>
          <w:tcPr>
            <w:tcW w:w="5069" w:type="dxa"/>
            <w:gridSpan w:val="7"/>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82" w:hRule="atLeast"/>
          <w:tblHeader/>
        </w:trPr>
        <w:tc>
          <w:tcPr>
            <w:tcW w:w="466" w:type="dxa"/>
            <w:vMerge w:val="continue"/>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2126" w:type="dxa"/>
            <w:vMerge w:val="restart"/>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t xml:space="preserve">项目（课题）联系人</w:t>
            </w:r>
            <w:r>
              <w:rPr>
                <w:b w:val="1"/>
                <w:color w:val="000000"/>
                <w:sz w:val="20"/>
                <w:bCs/>
                <w:rFonts w:ascii="仿宋_GB2312" w:hAnsi="仿宋_GB2312" w:eastAsia="仿宋_GB2312" w:hint="eastAsia"/>
              </w:rPr>
            </w:r>
          </w:p>
        </w:tc>
        <w:tc>
          <w:tcPr>
            <w:tcW w:w="1339" w:type="dxa"/>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t xml:space="preserve">姓名</w:t>
            </w:r>
            <w:r>
              <w:rPr>
                <w:color w:val="000000"/>
                <w:sz w:val="20"/>
                <w:rFonts w:ascii="仿宋_GB2312" w:hAnsi="仿宋_GB2312" w:eastAsia="仿宋_GB2312" w:hint="eastAsia"/>
              </w:rPr>
            </w:r>
          </w:p>
        </w:tc>
        <w:tc>
          <w:tcPr>
            <w:tcW w:w="5069" w:type="dxa"/>
            <w:gridSpan w:val="7"/>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82" w:hRule="atLeast"/>
          <w:tblHeader/>
        </w:trPr>
        <w:tc>
          <w:tcPr>
            <w:tcW w:w="466" w:type="dxa"/>
            <w:vMerge w:val="continue"/>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2126" w:type="dxa"/>
            <w:vMerge w:val="continue"/>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1339" w:type="dxa"/>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t xml:space="preserve">电话号码</w:t>
            </w:r>
            <w:r>
              <w:rPr>
                <w:color w:val="000000"/>
                <w:sz w:val="20"/>
                <w:rFonts w:ascii="仿宋_GB2312" w:hAnsi="仿宋_GB2312" w:eastAsia="仿宋_GB2312" w:hint="eastAsia"/>
              </w:rPr>
            </w:r>
          </w:p>
        </w:tc>
        <w:tc>
          <w:tcPr>
            <w:tcW w:w="1773" w:type="dxa"/>
            <w:gridSpan w:val="2"/>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c>
          <w:tcPr>
            <w:tcW w:w="1465" w:type="dxa"/>
            <w:gridSpan w:val="3"/>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t xml:space="preserve">手机号码</w:t>
            </w:r>
            <w:r>
              <w:rPr>
                <w:color w:val="000000"/>
                <w:sz w:val="20"/>
                <w:rFonts w:ascii="仿宋_GB2312" w:hAnsi="仿宋_GB2312" w:eastAsia="仿宋_GB2312" w:hint="eastAsia"/>
              </w:rPr>
            </w:r>
          </w:p>
        </w:tc>
        <w:tc>
          <w:tcPr>
            <w:tcW w:w="1831" w:type="dxa"/>
            <w:gridSpan w:val="2"/>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82" w:hRule="atLeast"/>
          <w:tblHeader/>
        </w:trPr>
        <w:tc>
          <w:tcPr>
            <w:tcW w:w="466" w:type="dxa"/>
            <w:vMerge w:val="continue"/>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2126" w:type="dxa"/>
            <w:vMerge w:val="continue"/>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1339" w:type="dxa"/>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t xml:space="preserve">传真号码</w:t>
            </w:r>
            <w:r>
              <w:rPr>
                <w:color w:val="000000"/>
                <w:sz w:val="20"/>
                <w:rFonts w:ascii="仿宋_GB2312" w:hAnsi="仿宋_GB2312" w:eastAsia="仿宋_GB2312" w:hint="eastAsia"/>
              </w:rPr>
            </w:r>
          </w:p>
        </w:tc>
        <w:tc>
          <w:tcPr>
            <w:tcW w:w="5069" w:type="dxa"/>
            <w:gridSpan w:val="7"/>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82" w:hRule="atLeast"/>
          <w:tblHeader/>
        </w:trPr>
        <w:tc>
          <w:tcPr>
            <w:tcW w:w="466" w:type="dxa"/>
            <w:vMerge w:val="continue"/>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2126" w:type="dxa"/>
            <w:vMerge w:val="continue"/>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1339" w:type="dxa"/>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t xml:space="preserve">电子邮箱</w:t>
            </w:r>
            <w:r>
              <w:rPr>
                <w:color w:val="000000"/>
                <w:sz w:val="20"/>
                <w:rFonts w:ascii="仿宋_GB2312" w:hAnsi="仿宋_GB2312" w:eastAsia="仿宋_GB2312" w:hint="eastAsia"/>
              </w:rPr>
            </w:r>
          </w:p>
        </w:tc>
        <w:tc>
          <w:tcPr>
            <w:tcW w:w="5069" w:type="dxa"/>
            <w:gridSpan w:val="7"/>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82" w:hRule="atLeast"/>
          <w:tblHeader/>
        </w:trPr>
        <w:tc>
          <w:tcPr>
            <w:tcW w:w="466" w:type="dxa"/>
            <w:vMerge w:val="continue"/>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2126" w:type="dxa"/>
            <w:vMerge w:val="restart"/>
            <w:vAlign w:val="center"/>
            <w:textDirection w:val="lrTb"/>
          </w:tcPr>
          <w:p>
            <w:pPr>
              <w:pStyle w:val="Normal"/>
              <w:autoSpaceDE w:val="0"/>
              <w:autoSpaceDN w:val="0"/>
              <w:snapToGrid w:val="0"/>
              <w:jc w:val="center"/>
              <w:spacing w:line="276"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t xml:space="preserve">财务负责人</w:t>
            </w:r>
            <w:r>
              <w:rPr>
                <w:b w:val="1"/>
                <w:color w:val="000000"/>
                <w:sz w:val="20"/>
                <w:bCs/>
                <w:rFonts w:ascii="仿宋_GB2312" w:hAnsi="仿宋_GB2312" w:eastAsia="仿宋_GB2312" w:hint="eastAsia"/>
              </w:rPr>
            </w:r>
          </w:p>
        </w:tc>
        <w:tc>
          <w:tcPr>
            <w:tcW w:w="1339" w:type="dxa"/>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t xml:space="preserve">姓名</w:t>
            </w:r>
            <w:r>
              <w:rPr>
                <w:color w:val="000000"/>
                <w:sz w:val="20"/>
                <w:rFonts w:ascii="仿宋_GB2312" w:hAnsi="仿宋_GB2312" w:eastAsia="仿宋_GB2312" w:hint="eastAsia"/>
              </w:rPr>
            </w:r>
          </w:p>
        </w:tc>
        <w:tc>
          <w:tcPr>
            <w:tcW w:w="5069" w:type="dxa"/>
            <w:gridSpan w:val="7"/>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82" w:hRule="atLeast"/>
          <w:tblHeader/>
        </w:trPr>
        <w:tc>
          <w:tcPr>
            <w:tcW w:w="466" w:type="dxa"/>
            <w:vMerge w:val="continue"/>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c>
          <w:tcPr>
            <w:tcW w:w="2126" w:type="dxa"/>
            <w:vMerge w:val="continue"/>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c>
          <w:tcPr>
            <w:tcW w:w="1339" w:type="dxa"/>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t xml:space="preserve">身份证号码</w:t>
            </w:r>
            <w:r>
              <w:rPr>
                <w:color w:val="000000"/>
                <w:sz w:val="20"/>
                <w:rFonts w:ascii="仿宋_GB2312" w:hAnsi="仿宋_GB2312" w:eastAsia="仿宋_GB2312" w:hint="eastAsia"/>
              </w:rPr>
            </w:r>
          </w:p>
        </w:tc>
        <w:tc>
          <w:tcPr>
            <w:tcW w:w="5069" w:type="dxa"/>
            <w:gridSpan w:val="7"/>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82" w:hRule="atLeast"/>
          <w:tblHeader/>
        </w:trPr>
        <w:tc>
          <w:tcPr>
            <w:tcW w:w="466" w:type="dxa"/>
            <w:vMerge w:val="continue"/>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c>
          <w:tcPr>
            <w:tcW w:w="2126" w:type="dxa"/>
            <w:vMerge w:val="continue"/>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c>
          <w:tcPr>
            <w:tcW w:w="1339" w:type="dxa"/>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t xml:space="preserve">电话号码</w:t>
            </w:r>
            <w:r>
              <w:rPr>
                <w:color w:val="000000"/>
                <w:sz w:val="20"/>
                <w:rFonts w:ascii="仿宋_GB2312" w:hAnsi="仿宋_GB2312" w:eastAsia="仿宋_GB2312" w:hint="eastAsia"/>
              </w:rPr>
            </w:r>
          </w:p>
        </w:tc>
        <w:tc>
          <w:tcPr>
            <w:tcW w:w="1773" w:type="dxa"/>
            <w:gridSpan w:val="2"/>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c>
          <w:tcPr>
            <w:tcW w:w="1465" w:type="dxa"/>
            <w:gridSpan w:val="3"/>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t xml:space="preserve">手机号码</w:t>
            </w:r>
            <w:r>
              <w:rPr>
                <w:color w:val="000000"/>
                <w:sz w:val="20"/>
                <w:rFonts w:ascii="仿宋_GB2312" w:hAnsi="仿宋_GB2312" w:eastAsia="仿宋_GB2312" w:hint="eastAsia"/>
              </w:rPr>
            </w:r>
          </w:p>
        </w:tc>
        <w:tc>
          <w:tcPr>
            <w:tcW w:w="1831" w:type="dxa"/>
            <w:gridSpan w:val="2"/>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93" w:hRule="atLeast"/>
          <w:tblHeader/>
        </w:trPr>
        <w:tc>
          <w:tcPr>
            <w:tcW w:w="466" w:type="dxa"/>
            <w:vMerge w:val="continue"/>
            <w:vAlign w:val="center"/>
            <w:textDirection w:val="lrTb"/>
          </w:tcPr>
          <w:p>
            <w:pPr>
              <w:pStyle w:val="Normal"/>
              <w:autoSpaceDE w:val="0"/>
              <w:autoSpaceDN w:val="0"/>
              <w:snapToGrid w:val="0"/>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c>
          <w:tcPr>
            <w:tcW w:w="2126" w:type="dxa"/>
            <w:vMerge w:val="continue"/>
            <w:vAlign w:val="center"/>
            <w:textDirection w:val="lrTb"/>
          </w:tcPr>
          <w:p>
            <w:pPr>
              <w:pStyle w:val="Normal"/>
              <w:autoSpaceDE w:val="0"/>
              <w:autoSpaceDN w:val="0"/>
              <w:snapToGrid w:val="0"/>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c>
          <w:tcPr>
            <w:tcW w:w="1339" w:type="dxa"/>
            <w:vAlign w:val="center"/>
            <w:textDirection w:val="lrTb"/>
          </w:tcPr>
          <w:p>
            <w:pPr>
              <w:pStyle w:val="Normal"/>
              <w:autoSpaceDE w:val="0"/>
              <w:autoSpaceDN w:val="0"/>
              <w:snapToGrid w:val="0"/>
              <w:jc w:val="center"/>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t xml:space="preserve">电子邮箱</w:t>
            </w:r>
            <w:r>
              <w:rPr>
                <w:color w:val="000000"/>
                <w:sz w:val="20"/>
                <w:rFonts w:ascii="仿宋_GB2312" w:hAnsi="仿宋_GB2312" w:eastAsia="仿宋_GB2312" w:hint="eastAsia"/>
              </w:rPr>
            </w:r>
          </w:p>
        </w:tc>
        <w:tc>
          <w:tcPr>
            <w:tcW w:w="5069" w:type="dxa"/>
            <w:gridSpan w:val="7"/>
            <w:vAlign w:val="center"/>
            <w:textDirection w:val="lrTb"/>
          </w:tcPr>
          <w:p>
            <w:pPr>
              <w:pStyle w:val="Normal"/>
              <w:autoSpaceDE w:val="0"/>
              <w:autoSpaceDN w:val="0"/>
              <w:snapToGrid w:val="0"/>
              <w:spacing w:line="276"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r>
    </w:tbl>
    <w:p>
      <w:pPr>
        <w:pStyle w:val="Normal"/>
        <w:snapToGrid w:val="0"/>
        <w:spacing w:line="300" w:lineRule="auto"/>
        <w:rPr>
          <w:color w:val="000000"/>
          <w:sz w:val="32"/>
          <w:rFonts w:ascii="长城小标宋体" w:hAnsi="长城小标宋体" w:eastAsia="长城小标宋体"/>
        </w:rPr>
        <w:sectPr>
          <w:titlePg w:val="off"/>
          <w:type w:val="nextPage"/>
          <w:docGrid w:type="lines" w:linePitch="595" w:charSpace="0"/>
          <w:pgSz w:w="11906" w:h="16838"/>
          <w:pgMar w:top="1871" w:right="1531" w:bottom="1871" w:left="1531" w:header="850" w:footer="1417" w:gutter="0"/>
          <w:pgNumType w:fmt="Decimal" w:start="1"/>
          <w:pgBorders>
            <w:top w:val="none" w:color="000000" w:sz="0" w:space="0"/>
            <w:left w:val="none" w:color="000000" w:sz="0" w:space="0"/>
            <w:bottom w:val="none" w:color="000000" w:sz="0" w:space="0"/>
            <w:right w:val="none" w:color="000000" w:sz="0" w:space="0"/>
          </w:pgBorders>
          <w:rtlGutter w:val="off"/>
          <w:pgBorders>
            <w:top w:space="0" w:color="000000" w:sz="0" w:val="none"/>
            <w:left w:space="0" w:color="000000" w:sz="0" w:val="none"/>
            <w:bottom w:space="0" w:color="000000" w:sz="0" w:val="none"/>
            <w:right w:space="0" w:color="000000" w:sz="0" w:val="none"/>
          </w:pgBorders>
          <w:paperSrc w:first="0" w:other="0"/>
          <w:pgNumType w:fmt="Decimal" w:start="1"/>
        </w:sectPr>
      </w:pPr>
    </w:p>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590" w:lineRule="exact"/>
        <w:rPr>
          <w:b w:val="0"/>
          <w:color w:val="000000"/>
          <w:sz w:val="44"/>
          <w:szCs w:val="44"/>
          <w:bCs w:val="0"/>
          <w:rFonts w:ascii="方正小标宋简体" w:hAnsi="方正小标宋简体" w:eastAsia="方正小标宋简体" w:hint="eastAsia"/>
        </w:rPr>
      </w:pPr>
      <w:r>
        <w:rPr>
          <w:b w:val="0"/>
          <w:color w:val="000000"/>
          <w:sz w:val="44"/>
          <w:szCs w:val="44"/>
          <w:bCs w:val="0"/>
          <w:rFonts w:ascii="方正小标宋简体" w:hAnsi="方正小标宋简体" w:eastAsia="方正小标宋简体" w:hint="eastAsia"/>
        </w:rPr>
        <w:t xml:space="preserve">项目（课题）参与单位基本情况表</w:t>
      </w:r>
      <w:r>
        <w:rPr>
          <w:b w:val="0"/>
          <w:color w:val="000000"/>
          <w:sz w:val="44"/>
          <w:szCs w:val="44"/>
          <w:bCs w:val="0"/>
          <w:rFonts w:ascii="方正小标宋简体" w:hAnsi="方正小标宋简体" w:eastAsia="方正小标宋简体" w:hint="eastAsia"/>
        </w:rPr>
      </w:r>
    </w:p>
    <w:p>
      <w:pPr>
        <w:pStyle w:val="Normal"/>
        <w:autoSpaceDE w:val="0"/>
        <w:autoSpaceDN w:val="0"/>
        <w:snapToGrid w:val="0"/>
        <w:rPr>
          <w:b w:val="0"/>
          <w:color w:val="000000"/>
          <w:sz w:val="20"/>
          <w:bCs w:val="0"/>
          <w:rFonts w:ascii="黑体" w:hAnsi="黑体" w:eastAsia="黑体" w:hint="eastAsia"/>
        </w:rPr>
      </w:pPr>
      <w:r>
        <w:rPr>
          <w:b w:val="0"/>
          <w:color w:val="000000"/>
          <w:sz w:val="20"/>
          <w:bCs w:val="0"/>
          <w:rFonts w:ascii="黑体" w:hAnsi="黑体" w:eastAsia="黑体" w:hint="eastAsia"/>
        </w:rPr>
        <w:t xml:space="preserve">表B1</w:t>
      </w:r>
      <w:r>
        <w:rPr>
          <w:b w:val="0"/>
          <w:color w:val="000000"/>
          <w:sz w:val="20"/>
          <w:bCs w:val="0"/>
          <w:rFonts w:ascii="黑体" w:hAnsi="黑体" w:eastAsia="黑体"/>
        </w:rPr>
      </w:r>
    </w:p>
    <w:tbl>
      <w:tblPr>
        <w:tblW w:w="0" w:type="auto"/>
        <w:jc w:val="center"/>
        <w:tblInd w:type="dxa" w:w="-108.000000"/>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type="dxa" w:w="0.000000"/>
          <w:bottom w:type="dxa" w:w="0.000000"/>
          <w:left w:type="dxa" w:w="108.000000"/>
          <w:right w:type="dxa" w:w="108.000000"/>
        </w:tblCellMar>
      </w:tblPr>
      <w:tblGrid>
        <w:gridCol w:w="468.000000"/>
        <w:gridCol w:w="2130.000000"/>
        <w:gridCol w:w="1341.000000"/>
        <w:gridCol w:w="817.000000"/>
        <w:gridCol w:w="957.000000"/>
        <w:gridCol w:w="849.000000"/>
        <w:gridCol w:w="618.000000"/>
        <w:gridCol w:w="517.000000"/>
        <w:gridCol w:w="1313.0000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1311" w:hRule="atLeast"/>
          <w:tblHeader/>
        </w:trPr>
        <w:tc>
          <w:tcPr>
            <w:tcW w:w="9010" w:type="dxa"/>
            <w:gridSpan w:val="9"/>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widowControl w:val="off"/>
              <w:spacing w:before="65" w:line="264" w:lineRule="auto"/>
              <w:ind w:firstLineChars="-550" w:hanging="1100" w:left="110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填表说明：1.</w:t>
            </w:r>
            <w:r>
              <w:rPr>
                <w:color w:val="000000"/>
                <w:sz w:val="20"/>
                <w:rFonts w:ascii="仿宋_GB2312" w:hAnsi="仿宋_GB2312" w:eastAsia="仿宋_GB2312" w:hint="eastAsia"/>
              </w:rPr>
              <w:t xml:space="preserve">组织机构代码指企事业单位国家标准代码，</w:t>
            </w:r>
            <w:r>
              <w:rPr>
                <w:color w:val="000000"/>
                <w:sz w:val="20"/>
                <w:szCs w:val="20"/>
                <w:rFonts w:ascii="仿宋_GB2312" w:hAnsi="仿宋_GB2312" w:eastAsia="仿宋_GB2312" w:hint="eastAsia"/>
              </w:rPr>
              <w:t xml:space="preserve">单位若已三证合一请填写单位社会信用代码，</w:t>
            </w:r>
            <w:r>
              <w:rPr>
                <w:color w:val="000000"/>
                <w:sz w:val="20"/>
                <w:rFonts w:ascii="仿宋_GB2312" w:hAnsi="仿宋_GB2312" w:eastAsia="仿宋_GB2312" w:hint="eastAsia"/>
              </w:rPr>
              <w:t xml:space="preserve">            无组织机构代码的单位填写“000000000”</w:t>
            </w:r>
            <w:r>
              <w:rPr>
                <w:color w:val="000000"/>
                <w:sz w:val="20"/>
                <w:szCs w:val="20"/>
                <w:rFonts w:ascii="仿宋_GB2312" w:hAnsi="仿宋_GB2312" w:eastAsia="仿宋_GB2312" w:hint="eastAsia"/>
              </w:rPr>
              <w:t xml:space="preserve">；</w:t>
            </w:r>
            <w:r>
              <w:rPr>
                <w:color w:val="000000"/>
                <w:sz w:val="20"/>
                <w:szCs w:val="20"/>
                <w:rFonts w:ascii="仿宋_GB2312" w:hAnsi="仿宋_GB2312" w:eastAsia="仿宋_GB2312" w:hint="eastAsia"/>
              </w:rPr>
            </w:r>
          </w:p>
          <w:p>
            <w:pPr>
              <w:pStyle w:val="Normal"/>
              <w:autoSpaceDE w:val="0"/>
              <w:autoSpaceDN w:val="0"/>
              <w:snapToGrid w:val="0"/>
              <w:spacing w:before="65" w:line="264"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          2.单位公章名称必须与单位名称一致。</w:t>
            </w:r>
            <w:r>
              <w:rPr>
                <w:color w:val="000000"/>
                <w:sz w:val="20"/>
                <w:szCs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97" w:hRule="atLeast"/>
          <w:tblHeader/>
        </w:trPr>
        <w:tc>
          <w:tcPr>
            <w:tcW w:w="468" w:type="dxa"/>
            <w:vMerge w:val="restart"/>
            <w:vAlign w:val="center"/>
            <w:textDirection w:val="lrTb"/>
          </w:tcPr>
          <w:p>
            <w:pPr>
              <w:pStyle w:val="Normal"/>
              <w:autoSpaceDE w:val="0"/>
              <w:autoSpaceDN w:val="0"/>
              <w:snapToGrid w:val="0"/>
              <w:jc w:val="center"/>
              <w:spacing w:before="65" w:line="264"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t xml:space="preserve">参与单位</w:t>
            </w:r>
            <w:r>
              <w:rPr>
                <w:b w:val="1"/>
                <w:color w:val="000000"/>
                <w:sz w:val="20"/>
                <w:bCs/>
                <w:rFonts w:ascii="仿宋_GB2312" w:hAnsi="仿宋_GB2312" w:eastAsia="仿宋_GB2312" w:hint="eastAsia"/>
              </w:rPr>
            </w:r>
          </w:p>
        </w:tc>
        <w:tc>
          <w:tcPr>
            <w:tcW w:w="2130" w:type="dxa"/>
            <w:vAlign w:val="center"/>
            <w:textDirection w:val="lrTb"/>
          </w:tcPr>
          <w:p>
            <w:pPr>
              <w:pStyle w:val="Normal"/>
              <w:autoSpaceDE w:val="0"/>
              <w:autoSpaceDN w:val="0"/>
              <w:snapToGrid w:val="0"/>
              <w:jc w:val="center"/>
              <w:spacing w:before="65" w:line="264"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t xml:space="preserve">单位名称</w:t>
            </w:r>
            <w:r>
              <w:rPr>
                <w:b w:val="1"/>
                <w:color w:val="000000"/>
                <w:sz w:val="20"/>
                <w:bCs/>
                <w:rFonts w:ascii="仿宋_GB2312" w:hAnsi="仿宋_GB2312" w:eastAsia="仿宋_GB2312" w:hint="eastAsia"/>
              </w:rPr>
            </w:r>
          </w:p>
        </w:tc>
        <w:tc>
          <w:tcPr>
            <w:tcW w:w="6412" w:type="dxa"/>
            <w:gridSpan w:val="7"/>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97" w:hRule="atLeast"/>
          <w:tblHeader/>
        </w:trPr>
        <w:tc>
          <w:tcPr>
            <w:tcW w:w="468" w:type="dxa"/>
            <w:vMerge w:val="continue"/>
            <w:vAlign w:val="center"/>
            <w:textDirection w:val="lrTb"/>
          </w:tcPr>
          <w:p>
            <w:pPr>
              <w:pStyle w:val="Normal"/>
              <w:autoSpaceDE w:val="0"/>
              <w:autoSpaceDN w:val="0"/>
              <w:snapToGrid w:val="0"/>
              <w:jc w:val="center"/>
              <w:spacing w:before="65" w:line="264"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2130" w:type="dxa"/>
            <w:vAlign w:val="center"/>
            <w:textDirection w:val="lrTb"/>
          </w:tcPr>
          <w:p>
            <w:pPr>
              <w:pStyle w:val="Normal"/>
              <w:autoSpaceDE w:val="0"/>
              <w:autoSpaceDN w:val="0"/>
              <w:snapToGrid w:val="0"/>
              <w:jc w:val="center"/>
              <w:spacing w:before="65" w:line="264"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t xml:space="preserve">单位类别</w:t>
            </w:r>
            <w:r>
              <w:rPr>
                <w:b w:val="1"/>
                <w:color w:val="000000"/>
                <w:sz w:val="20"/>
                <w:bCs/>
                <w:rFonts w:ascii="仿宋_GB2312" w:hAnsi="仿宋_GB2312" w:eastAsia="仿宋_GB2312" w:hint="eastAsia"/>
              </w:rPr>
            </w:r>
          </w:p>
        </w:tc>
        <w:tc>
          <w:tcPr>
            <w:tcW w:w="6412" w:type="dxa"/>
            <w:gridSpan w:val="7"/>
            <w:vAlign w:val="center"/>
            <w:textDirection w:val="lrTb"/>
          </w:tcPr>
          <w:p>
            <w:pPr>
              <w:pStyle w:val="Normal"/>
              <w:autoSpaceDE w:val="0"/>
              <w:autoSpaceDN w:val="0"/>
              <w:snapToGrid w:val="0"/>
              <w:jc w:val="center"/>
              <w:tabs>
                <w:tab w:val="left" w:pos="360"/>
                <w:tab w:val="left" w:pos="1260"/>
              </w:tabs>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t xml:space="preserve">□科研院所      □大专院校      □企业      □其他</w:t>
            </w:r>
            <w:r>
              <w:rPr>
                <w:color w:val="000000"/>
                <w:sz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97" w:hRule="atLeast"/>
          <w:tblHeader/>
        </w:trPr>
        <w:tc>
          <w:tcPr>
            <w:tcW w:w="468" w:type="dxa"/>
            <w:vMerge w:val="continue"/>
            <w:vAlign w:val="center"/>
            <w:textDirection w:val="lrTb"/>
          </w:tcPr>
          <w:p>
            <w:pPr>
              <w:pStyle w:val="Normal"/>
              <w:autoSpaceDE w:val="0"/>
              <w:autoSpaceDN w:val="0"/>
              <w:snapToGrid w:val="0"/>
              <w:jc w:val="center"/>
              <w:spacing w:before="65" w:line="264"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2130" w:type="dxa"/>
            <w:vAlign w:val="center"/>
            <w:textDirection w:val="lrTb"/>
          </w:tcPr>
          <w:p>
            <w:pPr>
              <w:pStyle w:val="Normal"/>
              <w:autoSpaceDE w:val="0"/>
              <w:autoSpaceDN w:val="0"/>
              <w:snapToGrid w:val="0"/>
              <w:jc w:val="center"/>
              <w:spacing w:before="65" w:line="264"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t xml:space="preserve">单位主管部门</w:t>
            </w:r>
            <w:r>
              <w:rPr>
                <w:b w:val="1"/>
                <w:color w:val="000000"/>
                <w:sz w:val="20"/>
                <w:bCs/>
                <w:rFonts w:ascii="仿宋_GB2312" w:hAnsi="仿宋_GB2312" w:eastAsia="仿宋_GB2312" w:hint="eastAsia"/>
              </w:rPr>
            </w:r>
          </w:p>
        </w:tc>
        <w:tc>
          <w:tcPr>
            <w:tcW w:w="3964" w:type="dxa"/>
            <w:gridSpan w:val="4"/>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c>
          <w:tcPr>
            <w:tcW w:w="1135" w:type="dxa"/>
            <w:gridSpan w:val="2"/>
            <w:vAlign w:val="center"/>
            <w:textDirection w:val="lrTb"/>
          </w:tcPr>
          <w:p>
            <w:pPr>
              <w:pStyle w:val="Normal"/>
              <w:autoSpaceDE w:val="0"/>
              <w:autoSpaceDN w:val="0"/>
              <w:snapToGrid w:val="0"/>
              <w:jc w:val="center"/>
              <w:spacing w:before="65" w:line="264"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隶属关系</w:t>
            </w:r>
            <w:r>
              <w:rPr>
                <w:color w:val="000000"/>
                <w:sz w:val="20"/>
                <w:szCs w:val="20"/>
                <w:kern w:val="0"/>
                <w:rFonts w:ascii="仿宋_GB2312" w:hAnsi="仿宋_GB2312" w:eastAsia="仿宋_GB2312" w:hint="eastAsia"/>
              </w:rPr>
            </w:r>
          </w:p>
        </w:tc>
        <w:tc>
          <w:tcPr>
            <w:tcW w:w="1313" w:type="dxa"/>
            <w:vAlign w:val="center"/>
            <w:textDirection w:val="lrTb"/>
          </w:tcPr>
          <w:p>
            <w:pPr>
              <w:pStyle w:val="Normal"/>
              <w:autoSpaceDE w:val="0"/>
              <w:autoSpaceDN w:val="0"/>
              <w:snapToGrid w:val="0"/>
              <w:jc w:val="center"/>
              <w:spacing w:before="65" w:line="264"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中央/地方</w:t>
            </w:r>
            <w:r>
              <w:rPr>
                <w:color w:val="000000"/>
                <w:sz w:val="20"/>
                <w:szCs w:val="20"/>
                <w:kern w:val="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97" w:hRule="atLeast"/>
          <w:tblHeader/>
        </w:trPr>
        <w:tc>
          <w:tcPr>
            <w:tcW w:w="468" w:type="dxa"/>
            <w:vMerge w:val="continue"/>
            <w:vAlign w:val="center"/>
            <w:textDirection w:val="lrTb"/>
          </w:tcPr>
          <w:p>
            <w:pPr>
              <w:pStyle w:val="Normal"/>
              <w:autoSpaceDE w:val="0"/>
              <w:autoSpaceDN w:val="0"/>
              <w:snapToGrid w:val="0"/>
              <w:jc w:val="center"/>
              <w:spacing w:before="65" w:line="264"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2130" w:type="dxa"/>
            <w:vAlign w:val="center"/>
            <w:textDirection w:val="lrTb"/>
          </w:tcPr>
          <w:p>
            <w:pPr>
              <w:pStyle w:val="Normal"/>
              <w:autoSpaceDE w:val="0"/>
              <w:autoSpaceDN w:val="0"/>
              <w:snapToGrid w:val="0"/>
              <w:jc w:val="center"/>
              <w:spacing w:before="65" w:line="264"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t xml:space="preserve">单位组织机构代码</w:t>
            </w:r>
            <w:r>
              <w:rPr>
                <w:b w:val="1"/>
                <w:color w:val="000000"/>
                <w:sz w:val="20"/>
                <w:bCs/>
                <w:rFonts w:ascii="仿宋_GB2312" w:hAnsi="仿宋_GB2312" w:eastAsia="仿宋_GB2312" w:hint="eastAsia"/>
              </w:rPr>
            </w:r>
          </w:p>
        </w:tc>
        <w:tc>
          <w:tcPr>
            <w:tcW w:w="6412" w:type="dxa"/>
            <w:gridSpan w:val="7"/>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73" w:hRule="atLeast"/>
          <w:tblHeader/>
        </w:trPr>
        <w:tc>
          <w:tcPr>
            <w:tcW w:w="468" w:type="dxa"/>
            <w:vMerge w:val="continue"/>
            <w:vAlign w:val="center"/>
            <w:textDirection w:val="lrTb"/>
          </w:tcPr>
          <w:p>
            <w:pPr>
              <w:pStyle w:val="Normal"/>
              <w:autoSpaceDE w:val="0"/>
              <w:autoSpaceDN w:val="0"/>
              <w:snapToGrid w:val="0"/>
              <w:jc w:val="center"/>
              <w:spacing w:before="65" w:line="264"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2130" w:type="dxa"/>
            <w:vAlign w:val="center"/>
            <w:textDirection w:val="lrTb"/>
          </w:tcPr>
          <w:p>
            <w:pPr>
              <w:pStyle w:val="Normal"/>
              <w:autoSpaceDE w:val="0"/>
              <w:autoSpaceDN w:val="0"/>
              <w:snapToGrid w:val="0"/>
              <w:jc w:val="center"/>
              <w:spacing w:before="65" w:line="264"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t xml:space="preserve">单位法定代表人姓名</w:t>
            </w:r>
            <w:r>
              <w:rPr>
                <w:b w:val="1"/>
                <w:color w:val="000000"/>
                <w:sz w:val="20"/>
                <w:bCs/>
                <w:rFonts w:ascii="仿宋_GB2312" w:hAnsi="仿宋_GB2312" w:eastAsia="仿宋_GB2312" w:hint="eastAsia"/>
              </w:rPr>
            </w:r>
          </w:p>
        </w:tc>
        <w:tc>
          <w:tcPr>
            <w:tcW w:w="6412" w:type="dxa"/>
            <w:gridSpan w:val="7"/>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97" w:hRule="atLeast"/>
          <w:tblHeader/>
        </w:trPr>
        <w:tc>
          <w:tcPr>
            <w:tcW w:w="468" w:type="dxa"/>
            <w:vMerge w:val="continue"/>
            <w:vAlign w:val="center"/>
            <w:textDirection w:val="lrTb"/>
          </w:tcPr>
          <w:p>
            <w:pPr>
              <w:pStyle w:val="Normal"/>
              <w:autoSpaceDE w:val="0"/>
              <w:autoSpaceDN w:val="0"/>
              <w:snapToGrid w:val="0"/>
              <w:jc w:val="center"/>
              <w:spacing w:before="65" w:line="264"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2130" w:type="dxa"/>
            <w:vAlign w:val="center"/>
            <w:textDirection w:val="lrTb"/>
          </w:tcPr>
          <w:p>
            <w:pPr>
              <w:pStyle w:val="Normal"/>
              <w:autoSpaceDE w:val="0"/>
              <w:autoSpaceDN w:val="0"/>
              <w:snapToGrid w:val="0"/>
              <w:jc w:val="center"/>
              <w:spacing w:before="65" w:line="264"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t xml:space="preserve">单位所属地区</w:t>
            </w:r>
            <w:r>
              <w:rPr>
                <w:b w:val="1"/>
                <w:color w:val="000000"/>
                <w:sz w:val="20"/>
                <w:bCs/>
                <w:rFonts w:ascii="仿宋_GB2312" w:hAnsi="仿宋_GB2312" w:eastAsia="仿宋_GB2312" w:hint="eastAsia"/>
              </w:rPr>
            </w:r>
          </w:p>
        </w:tc>
        <w:tc>
          <w:tcPr>
            <w:tcW w:w="2158" w:type="dxa"/>
            <w:gridSpan w:val="2"/>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t xml:space="preserve">省</w:t>
            </w:r>
            <w:r>
              <w:rPr>
                <w:color w:val="000000"/>
                <w:sz w:val="20"/>
                <w:rFonts w:ascii="仿宋_GB2312" w:hAnsi="仿宋_GB2312" w:eastAsia="仿宋_GB2312" w:hint="eastAsia"/>
              </w:rPr>
            </w:r>
          </w:p>
        </w:tc>
        <w:tc>
          <w:tcPr>
            <w:tcW w:w="1806" w:type="dxa"/>
            <w:gridSpan w:val="2"/>
            <w:vAlign w:val="center"/>
            <w:textDirection w:val="lrTb"/>
          </w:tcPr>
          <w:p>
            <w:pPr>
              <w:pStyle w:val="Normal"/>
              <w:snapToGrid w:val="0"/>
              <w:jc w:val="center"/>
              <w:spacing w:before="65" w:line="264"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地市</w:t>
            </w:r>
            <w:r>
              <w:rPr>
                <w:color w:val="000000"/>
                <w:sz w:val="20"/>
                <w:szCs w:val="20"/>
                <w:kern w:val="0"/>
                <w:rFonts w:ascii="仿宋_GB2312" w:hAnsi="仿宋_GB2312" w:eastAsia="仿宋_GB2312" w:hint="eastAsia"/>
              </w:rPr>
            </w:r>
          </w:p>
        </w:tc>
        <w:tc>
          <w:tcPr>
            <w:tcW w:w="2448" w:type="dxa"/>
            <w:gridSpan w:val="3"/>
            <w:vAlign w:val="center"/>
            <w:textDirection w:val="lrTb"/>
          </w:tcPr>
          <w:p>
            <w:pPr>
              <w:pStyle w:val="Normal"/>
              <w:snapToGrid w:val="0"/>
              <w:jc w:val="center"/>
              <w:spacing w:before="65" w:line="264"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县市（区）</w:t>
            </w:r>
            <w:r>
              <w:rPr>
                <w:color w:val="000000"/>
                <w:sz w:val="20"/>
                <w:szCs w:val="20"/>
                <w:kern w:val="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97" w:hRule="atLeast"/>
          <w:tblHeader/>
        </w:trPr>
        <w:tc>
          <w:tcPr>
            <w:tcW w:w="468" w:type="dxa"/>
            <w:vMerge w:val="continue"/>
            <w:vAlign w:val="center"/>
            <w:textDirection w:val="lrTb"/>
          </w:tcPr>
          <w:p>
            <w:pPr>
              <w:pStyle w:val="Normal"/>
              <w:autoSpaceDE w:val="0"/>
              <w:autoSpaceDN w:val="0"/>
              <w:snapToGrid w:val="0"/>
              <w:jc w:val="center"/>
              <w:spacing w:before="65" w:line="264"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2130" w:type="dxa"/>
            <w:vAlign w:val="center"/>
            <w:textDirection w:val="lrTb"/>
          </w:tcPr>
          <w:p>
            <w:pPr>
              <w:pStyle w:val="Normal"/>
              <w:autoSpaceDE w:val="0"/>
              <w:autoSpaceDN w:val="0"/>
              <w:snapToGrid w:val="0"/>
              <w:jc w:val="center"/>
              <w:spacing w:before="65" w:line="264"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t xml:space="preserve">电子邮箱</w:t>
            </w:r>
            <w:r>
              <w:rPr>
                <w:b w:val="1"/>
                <w:color w:val="000000"/>
                <w:sz w:val="20"/>
                <w:bCs/>
                <w:rFonts w:ascii="仿宋_GB2312" w:hAnsi="仿宋_GB2312" w:eastAsia="仿宋_GB2312" w:hint="eastAsia"/>
              </w:rPr>
            </w:r>
          </w:p>
        </w:tc>
        <w:tc>
          <w:tcPr>
            <w:tcW w:w="6412" w:type="dxa"/>
            <w:gridSpan w:val="7"/>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97" w:hRule="atLeast"/>
          <w:tblHeader/>
        </w:trPr>
        <w:tc>
          <w:tcPr>
            <w:tcW w:w="468" w:type="dxa"/>
            <w:vMerge w:val="continue"/>
            <w:vAlign w:val="center"/>
            <w:textDirection w:val="lrTb"/>
          </w:tcPr>
          <w:p>
            <w:pPr>
              <w:pStyle w:val="Normal"/>
              <w:autoSpaceDE w:val="0"/>
              <w:autoSpaceDN w:val="0"/>
              <w:snapToGrid w:val="0"/>
              <w:jc w:val="center"/>
              <w:spacing w:before="65" w:line="264"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2130" w:type="dxa"/>
            <w:vAlign w:val="center"/>
            <w:textDirection w:val="lrTb"/>
          </w:tcPr>
          <w:p>
            <w:pPr>
              <w:pStyle w:val="Normal"/>
              <w:autoSpaceDE w:val="0"/>
              <w:autoSpaceDN w:val="0"/>
              <w:snapToGrid w:val="0"/>
              <w:jc w:val="center"/>
              <w:spacing w:before="65" w:line="264"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t xml:space="preserve">通信地址</w:t>
            </w:r>
            <w:r>
              <w:rPr>
                <w:b w:val="1"/>
                <w:color w:val="000000"/>
                <w:sz w:val="20"/>
                <w:bCs/>
                <w:rFonts w:ascii="仿宋_GB2312" w:hAnsi="仿宋_GB2312" w:eastAsia="仿宋_GB2312" w:hint="eastAsia"/>
              </w:rPr>
            </w:r>
          </w:p>
        </w:tc>
        <w:tc>
          <w:tcPr>
            <w:tcW w:w="6412" w:type="dxa"/>
            <w:gridSpan w:val="7"/>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97" w:hRule="atLeast"/>
          <w:tblHeader/>
        </w:trPr>
        <w:tc>
          <w:tcPr>
            <w:tcW w:w="468" w:type="dxa"/>
            <w:vMerge w:val="continue"/>
            <w:vAlign w:val="center"/>
            <w:textDirection w:val="lrTb"/>
          </w:tcPr>
          <w:p>
            <w:pPr>
              <w:pStyle w:val="Normal"/>
              <w:autoSpaceDE w:val="0"/>
              <w:autoSpaceDN w:val="0"/>
              <w:snapToGrid w:val="0"/>
              <w:jc w:val="center"/>
              <w:spacing w:before="65" w:line="264"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2130" w:type="dxa"/>
            <w:vAlign w:val="center"/>
            <w:textDirection w:val="lrTb"/>
          </w:tcPr>
          <w:p>
            <w:pPr>
              <w:pStyle w:val="Normal"/>
              <w:autoSpaceDE w:val="0"/>
              <w:autoSpaceDN w:val="0"/>
              <w:snapToGrid w:val="0"/>
              <w:jc w:val="center"/>
              <w:spacing w:before="65" w:line="264"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t xml:space="preserve">邮政编码</w:t>
            </w:r>
            <w:r>
              <w:rPr>
                <w:b w:val="1"/>
                <w:color w:val="000000"/>
                <w:sz w:val="20"/>
                <w:bCs/>
                <w:rFonts w:ascii="仿宋_GB2312" w:hAnsi="仿宋_GB2312" w:eastAsia="仿宋_GB2312" w:hint="eastAsia"/>
              </w:rPr>
            </w:r>
          </w:p>
        </w:tc>
        <w:tc>
          <w:tcPr>
            <w:tcW w:w="6412" w:type="dxa"/>
            <w:gridSpan w:val="7"/>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97" w:hRule="atLeast"/>
          <w:tblHeader/>
        </w:trPr>
        <w:tc>
          <w:tcPr>
            <w:tcW w:w="468" w:type="dxa"/>
            <w:vMerge w:val="restart"/>
            <w:vAlign w:val="center"/>
            <w:textDirection w:val="lrTb"/>
          </w:tcPr>
          <w:p>
            <w:pPr>
              <w:pStyle w:val="Normal"/>
              <w:autoSpaceDE w:val="0"/>
              <w:autoSpaceDN w:val="0"/>
              <w:snapToGrid w:val="0"/>
              <w:jc w:val="center"/>
              <w:spacing w:before="65" w:line="264"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t xml:space="preserve">相关责任人</w:t>
            </w:r>
            <w:r>
              <w:rPr>
                <w:b w:val="1"/>
                <w:color w:val="000000"/>
                <w:sz w:val="20"/>
                <w:bCs/>
                <w:rFonts w:ascii="仿宋_GB2312" w:hAnsi="仿宋_GB2312" w:eastAsia="仿宋_GB2312" w:hint="eastAsia"/>
              </w:rPr>
            </w:r>
          </w:p>
        </w:tc>
        <w:tc>
          <w:tcPr>
            <w:tcW w:w="2130" w:type="dxa"/>
            <w:vMerge w:val="restart"/>
            <w:vAlign w:val="center"/>
            <w:textDirection w:val="lrTb"/>
          </w:tcPr>
          <w:p>
            <w:pPr>
              <w:pStyle w:val="Normal"/>
              <w:autoSpaceDE w:val="0"/>
              <w:autoSpaceDN w:val="0"/>
              <w:snapToGrid w:val="0"/>
              <w:jc w:val="center"/>
              <w:spacing w:before="65" w:line="264"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t xml:space="preserve">参与单位负责人</w:t>
            </w:r>
            <w:r>
              <w:rPr>
                <w:b w:val="1"/>
                <w:color w:val="000000"/>
                <w:sz w:val="20"/>
                <w:bCs/>
                <w:rFonts w:ascii="仿宋_GB2312" w:hAnsi="仿宋_GB2312" w:eastAsia="仿宋_GB2312" w:hint="eastAsia"/>
              </w:rPr>
            </w:r>
          </w:p>
        </w:tc>
        <w:tc>
          <w:tcPr>
            <w:tcW w:w="1341" w:type="dxa"/>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t xml:space="preserve">姓名</w:t>
            </w:r>
            <w:r>
              <w:rPr>
                <w:color w:val="000000"/>
                <w:sz w:val="20"/>
                <w:rFonts w:ascii="仿宋_GB2312" w:hAnsi="仿宋_GB2312" w:eastAsia="仿宋_GB2312" w:hint="eastAsia"/>
              </w:rPr>
            </w:r>
          </w:p>
        </w:tc>
        <w:tc>
          <w:tcPr>
            <w:tcW w:w="5071" w:type="dxa"/>
            <w:gridSpan w:val="6"/>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97" w:hRule="atLeast"/>
          <w:tblHeader/>
        </w:trPr>
        <w:tc>
          <w:tcPr>
            <w:tcW w:w="468" w:type="dxa"/>
            <w:vMerge w:val="continue"/>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c>
          <w:tcPr>
            <w:tcW w:w="2130" w:type="dxa"/>
            <w:vMerge w:val="continue"/>
            <w:vAlign w:val="center"/>
            <w:textDirection w:val="lrTb"/>
          </w:tcPr>
          <w:p>
            <w:pPr>
              <w:pStyle w:val="Normal"/>
              <w:autoSpaceDE w:val="0"/>
              <w:autoSpaceDN w:val="0"/>
              <w:snapToGrid w:val="0"/>
              <w:jc w:val="center"/>
              <w:spacing w:before="65" w:line="264"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1341" w:type="dxa"/>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t xml:space="preserve">身份证号码</w:t>
            </w:r>
            <w:r>
              <w:rPr>
                <w:color w:val="000000"/>
                <w:sz w:val="20"/>
                <w:rFonts w:ascii="仿宋_GB2312" w:hAnsi="仿宋_GB2312" w:eastAsia="仿宋_GB2312" w:hint="eastAsia"/>
              </w:rPr>
            </w:r>
          </w:p>
        </w:tc>
        <w:tc>
          <w:tcPr>
            <w:tcW w:w="5071" w:type="dxa"/>
            <w:gridSpan w:val="6"/>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97" w:hRule="atLeast"/>
          <w:tblHeader/>
        </w:trPr>
        <w:tc>
          <w:tcPr>
            <w:tcW w:w="468" w:type="dxa"/>
            <w:vMerge w:val="continue"/>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c>
          <w:tcPr>
            <w:tcW w:w="2130" w:type="dxa"/>
            <w:vMerge w:val="continue"/>
            <w:vAlign w:val="center"/>
            <w:textDirection w:val="lrTb"/>
          </w:tcPr>
          <w:p>
            <w:pPr>
              <w:pStyle w:val="Normal"/>
              <w:autoSpaceDE w:val="0"/>
              <w:autoSpaceDN w:val="0"/>
              <w:snapToGrid w:val="0"/>
              <w:jc w:val="center"/>
              <w:spacing w:before="65" w:line="264"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1341" w:type="dxa"/>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t xml:space="preserve">工作单位</w:t>
            </w:r>
            <w:r>
              <w:rPr>
                <w:color w:val="000000"/>
                <w:sz w:val="20"/>
                <w:rFonts w:ascii="仿宋_GB2312" w:hAnsi="仿宋_GB2312" w:eastAsia="仿宋_GB2312" w:hint="eastAsia"/>
              </w:rPr>
            </w:r>
          </w:p>
        </w:tc>
        <w:tc>
          <w:tcPr>
            <w:tcW w:w="5071" w:type="dxa"/>
            <w:gridSpan w:val="6"/>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97" w:hRule="atLeast"/>
          <w:tblHeader/>
        </w:trPr>
        <w:tc>
          <w:tcPr>
            <w:tcW w:w="468" w:type="dxa"/>
            <w:vMerge w:val="continue"/>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c>
          <w:tcPr>
            <w:tcW w:w="2130" w:type="dxa"/>
            <w:vMerge w:val="continue"/>
            <w:vAlign w:val="center"/>
            <w:textDirection w:val="lrTb"/>
          </w:tcPr>
          <w:p>
            <w:pPr>
              <w:pStyle w:val="Normal"/>
              <w:autoSpaceDE w:val="0"/>
              <w:autoSpaceDN w:val="0"/>
              <w:snapToGrid w:val="0"/>
              <w:jc w:val="center"/>
              <w:spacing w:before="65" w:line="264"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1341" w:type="dxa"/>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t xml:space="preserve">电话号码</w:t>
            </w:r>
            <w:r>
              <w:rPr>
                <w:color w:val="000000"/>
                <w:sz w:val="20"/>
                <w:rFonts w:ascii="仿宋_GB2312" w:hAnsi="仿宋_GB2312" w:eastAsia="仿宋_GB2312" w:hint="eastAsia"/>
              </w:rPr>
            </w:r>
          </w:p>
        </w:tc>
        <w:tc>
          <w:tcPr>
            <w:tcW w:w="1774" w:type="dxa"/>
            <w:gridSpan w:val="2"/>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c>
          <w:tcPr>
            <w:tcW w:w="1467" w:type="dxa"/>
            <w:gridSpan w:val="2"/>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t xml:space="preserve">手机号码</w:t>
            </w:r>
            <w:r>
              <w:rPr>
                <w:color w:val="000000"/>
                <w:sz w:val="20"/>
                <w:rFonts w:ascii="仿宋_GB2312" w:hAnsi="仿宋_GB2312" w:eastAsia="仿宋_GB2312" w:hint="eastAsia"/>
              </w:rPr>
            </w:r>
          </w:p>
        </w:tc>
        <w:tc>
          <w:tcPr>
            <w:tcW w:w="1830" w:type="dxa"/>
            <w:gridSpan w:val="2"/>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97" w:hRule="atLeast"/>
          <w:tblHeader/>
        </w:trPr>
        <w:tc>
          <w:tcPr>
            <w:tcW w:w="468" w:type="dxa"/>
            <w:vMerge w:val="continue"/>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c>
          <w:tcPr>
            <w:tcW w:w="2130" w:type="dxa"/>
            <w:vMerge w:val="continue"/>
            <w:vAlign w:val="center"/>
            <w:textDirection w:val="lrTb"/>
          </w:tcPr>
          <w:p>
            <w:pPr>
              <w:pStyle w:val="Normal"/>
              <w:autoSpaceDE w:val="0"/>
              <w:autoSpaceDN w:val="0"/>
              <w:snapToGrid w:val="0"/>
              <w:jc w:val="center"/>
              <w:spacing w:before="65" w:line="264"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1341" w:type="dxa"/>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t xml:space="preserve">电子邮箱</w:t>
            </w:r>
            <w:r>
              <w:rPr>
                <w:color w:val="000000"/>
                <w:sz w:val="20"/>
                <w:rFonts w:ascii="仿宋_GB2312" w:hAnsi="仿宋_GB2312" w:eastAsia="仿宋_GB2312" w:hint="eastAsia"/>
              </w:rPr>
            </w:r>
          </w:p>
        </w:tc>
        <w:tc>
          <w:tcPr>
            <w:tcW w:w="1774" w:type="dxa"/>
            <w:gridSpan w:val="2"/>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c>
          <w:tcPr>
            <w:tcW w:w="1467" w:type="dxa"/>
            <w:gridSpan w:val="2"/>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t xml:space="preserve">邮政编码</w:t>
            </w:r>
            <w:r>
              <w:rPr>
                <w:color w:val="000000"/>
                <w:sz w:val="20"/>
                <w:rFonts w:ascii="仿宋_GB2312" w:hAnsi="仿宋_GB2312" w:eastAsia="仿宋_GB2312" w:hint="eastAsia"/>
              </w:rPr>
            </w:r>
          </w:p>
        </w:tc>
        <w:tc>
          <w:tcPr>
            <w:tcW w:w="1830" w:type="dxa"/>
            <w:gridSpan w:val="2"/>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97" w:hRule="atLeast"/>
          <w:tblHeader/>
        </w:trPr>
        <w:tc>
          <w:tcPr>
            <w:tcW w:w="468" w:type="dxa"/>
            <w:vMerge w:val="continue"/>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c>
          <w:tcPr>
            <w:tcW w:w="2130" w:type="dxa"/>
            <w:vMerge w:val="continue"/>
            <w:vAlign w:val="center"/>
            <w:textDirection w:val="lrTb"/>
          </w:tcPr>
          <w:p>
            <w:pPr>
              <w:pStyle w:val="Normal"/>
              <w:autoSpaceDE w:val="0"/>
              <w:autoSpaceDN w:val="0"/>
              <w:snapToGrid w:val="0"/>
              <w:jc w:val="center"/>
              <w:spacing w:before="65" w:line="264"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1341" w:type="dxa"/>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t xml:space="preserve">通信地址</w:t>
            </w:r>
            <w:r>
              <w:rPr>
                <w:color w:val="000000"/>
                <w:sz w:val="20"/>
                <w:rFonts w:ascii="仿宋_GB2312" w:hAnsi="仿宋_GB2312" w:eastAsia="仿宋_GB2312" w:hint="eastAsia"/>
              </w:rPr>
            </w:r>
          </w:p>
        </w:tc>
        <w:tc>
          <w:tcPr>
            <w:tcW w:w="5071" w:type="dxa"/>
            <w:gridSpan w:val="6"/>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97" w:hRule="atLeast"/>
          <w:tblHeader/>
        </w:trPr>
        <w:tc>
          <w:tcPr>
            <w:tcW w:w="468" w:type="dxa"/>
            <w:vMerge w:val="continue"/>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c>
          <w:tcPr>
            <w:tcW w:w="2130" w:type="dxa"/>
            <w:vMerge w:val="restart"/>
            <w:vAlign w:val="center"/>
            <w:textDirection w:val="lrTb"/>
          </w:tcPr>
          <w:p>
            <w:pPr>
              <w:pStyle w:val="Normal"/>
              <w:autoSpaceDE w:val="0"/>
              <w:autoSpaceDN w:val="0"/>
              <w:snapToGrid w:val="0"/>
              <w:jc w:val="center"/>
              <w:spacing w:before="65" w:line="264"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t xml:space="preserve">参与单位联系人</w:t>
            </w:r>
            <w:r>
              <w:rPr>
                <w:b w:val="1"/>
                <w:color w:val="000000"/>
                <w:sz w:val="20"/>
                <w:bCs/>
                <w:rFonts w:ascii="仿宋_GB2312" w:hAnsi="仿宋_GB2312" w:eastAsia="仿宋_GB2312" w:hint="eastAsia"/>
              </w:rPr>
            </w:r>
          </w:p>
        </w:tc>
        <w:tc>
          <w:tcPr>
            <w:tcW w:w="1341" w:type="dxa"/>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t xml:space="preserve">姓名</w:t>
            </w:r>
            <w:r>
              <w:rPr>
                <w:color w:val="000000"/>
                <w:sz w:val="20"/>
                <w:rFonts w:ascii="仿宋_GB2312" w:hAnsi="仿宋_GB2312" w:eastAsia="仿宋_GB2312" w:hint="eastAsia"/>
              </w:rPr>
            </w:r>
          </w:p>
        </w:tc>
        <w:tc>
          <w:tcPr>
            <w:tcW w:w="5071" w:type="dxa"/>
            <w:gridSpan w:val="6"/>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97" w:hRule="atLeast"/>
          <w:tblHeader/>
        </w:trPr>
        <w:tc>
          <w:tcPr>
            <w:tcW w:w="468" w:type="dxa"/>
            <w:vMerge w:val="continue"/>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c>
          <w:tcPr>
            <w:tcW w:w="2130" w:type="dxa"/>
            <w:vMerge w:val="continue"/>
            <w:vAlign w:val="center"/>
            <w:textDirection w:val="lrTb"/>
          </w:tcPr>
          <w:p>
            <w:pPr>
              <w:pStyle w:val="Normal"/>
              <w:autoSpaceDE w:val="0"/>
              <w:autoSpaceDN w:val="0"/>
              <w:snapToGrid w:val="0"/>
              <w:jc w:val="center"/>
              <w:spacing w:before="65" w:line="264"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1341" w:type="dxa"/>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t xml:space="preserve">电话号码</w:t>
            </w:r>
            <w:r>
              <w:rPr>
                <w:color w:val="000000"/>
                <w:sz w:val="20"/>
                <w:rFonts w:ascii="仿宋_GB2312" w:hAnsi="仿宋_GB2312" w:eastAsia="仿宋_GB2312" w:hint="eastAsia"/>
              </w:rPr>
            </w:r>
          </w:p>
        </w:tc>
        <w:tc>
          <w:tcPr>
            <w:tcW w:w="1774" w:type="dxa"/>
            <w:gridSpan w:val="2"/>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c>
          <w:tcPr>
            <w:tcW w:w="1467" w:type="dxa"/>
            <w:gridSpan w:val="2"/>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t xml:space="preserve">手机号码</w:t>
            </w:r>
            <w:r>
              <w:rPr>
                <w:color w:val="000000"/>
                <w:sz w:val="20"/>
                <w:rFonts w:ascii="仿宋_GB2312" w:hAnsi="仿宋_GB2312" w:eastAsia="仿宋_GB2312" w:hint="eastAsia"/>
              </w:rPr>
            </w:r>
          </w:p>
        </w:tc>
        <w:tc>
          <w:tcPr>
            <w:tcW w:w="1830" w:type="dxa"/>
            <w:gridSpan w:val="2"/>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97" w:hRule="atLeast"/>
          <w:tblHeader/>
        </w:trPr>
        <w:tc>
          <w:tcPr>
            <w:tcW w:w="468" w:type="dxa"/>
            <w:vMerge w:val="continue"/>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c>
          <w:tcPr>
            <w:tcW w:w="2130" w:type="dxa"/>
            <w:vMerge w:val="continue"/>
            <w:vAlign w:val="center"/>
            <w:textDirection w:val="lrTb"/>
          </w:tcPr>
          <w:p>
            <w:pPr>
              <w:pStyle w:val="Normal"/>
              <w:autoSpaceDE w:val="0"/>
              <w:autoSpaceDN w:val="0"/>
              <w:snapToGrid w:val="0"/>
              <w:jc w:val="center"/>
              <w:spacing w:before="65" w:line="264"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1341" w:type="dxa"/>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t xml:space="preserve">传真号码</w:t>
            </w:r>
            <w:r>
              <w:rPr>
                <w:color w:val="000000"/>
                <w:sz w:val="20"/>
                <w:rFonts w:ascii="仿宋_GB2312" w:hAnsi="仿宋_GB2312" w:eastAsia="仿宋_GB2312" w:hint="eastAsia"/>
              </w:rPr>
            </w:r>
          </w:p>
        </w:tc>
        <w:tc>
          <w:tcPr>
            <w:tcW w:w="5071" w:type="dxa"/>
            <w:gridSpan w:val="6"/>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97" w:hRule="atLeast"/>
          <w:tblHeader/>
        </w:trPr>
        <w:tc>
          <w:tcPr>
            <w:tcW w:w="468" w:type="dxa"/>
            <w:vMerge w:val="continue"/>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c>
          <w:tcPr>
            <w:tcW w:w="2130" w:type="dxa"/>
            <w:vMerge w:val="continue"/>
            <w:vAlign w:val="center"/>
            <w:textDirection w:val="lrTb"/>
          </w:tcPr>
          <w:p>
            <w:pPr>
              <w:pStyle w:val="Normal"/>
              <w:autoSpaceDE w:val="0"/>
              <w:autoSpaceDN w:val="0"/>
              <w:snapToGrid w:val="0"/>
              <w:jc w:val="center"/>
              <w:spacing w:before="65" w:line="264"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1341" w:type="dxa"/>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t xml:space="preserve">电子邮箱</w:t>
            </w:r>
            <w:r>
              <w:rPr>
                <w:color w:val="000000"/>
                <w:sz w:val="20"/>
                <w:rFonts w:ascii="仿宋_GB2312" w:hAnsi="仿宋_GB2312" w:eastAsia="仿宋_GB2312" w:hint="eastAsia"/>
              </w:rPr>
            </w:r>
          </w:p>
        </w:tc>
        <w:tc>
          <w:tcPr>
            <w:tcW w:w="5071" w:type="dxa"/>
            <w:gridSpan w:val="6"/>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97" w:hRule="atLeast"/>
          <w:tblHeader/>
        </w:trPr>
        <w:tc>
          <w:tcPr>
            <w:tcW w:w="468" w:type="dxa"/>
            <w:vMerge w:val="continue"/>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c>
          <w:tcPr>
            <w:tcW w:w="2130" w:type="dxa"/>
            <w:vMerge w:val="restart"/>
            <w:vAlign w:val="center"/>
            <w:textDirection w:val="lrTb"/>
          </w:tcPr>
          <w:p>
            <w:pPr>
              <w:pStyle w:val="Normal"/>
              <w:autoSpaceDE w:val="0"/>
              <w:autoSpaceDN w:val="0"/>
              <w:snapToGrid w:val="0"/>
              <w:jc w:val="center"/>
              <w:spacing w:before="65" w:line="264"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t xml:space="preserve">财务负责人</w:t>
            </w:r>
            <w:r>
              <w:rPr>
                <w:b w:val="1"/>
                <w:color w:val="000000"/>
                <w:sz w:val="20"/>
                <w:bCs/>
                <w:rFonts w:ascii="仿宋_GB2312" w:hAnsi="仿宋_GB2312" w:eastAsia="仿宋_GB2312" w:hint="eastAsia"/>
              </w:rPr>
            </w:r>
          </w:p>
        </w:tc>
        <w:tc>
          <w:tcPr>
            <w:tcW w:w="1341" w:type="dxa"/>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t xml:space="preserve">姓名</w:t>
            </w:r>
            <w:r>
              <w:rPr>
                <w:color w:val="000000"/>
                <w:sz w:val="20"/>
                <w:rFonts w:ascii="仿宋_GB2312" w:hAnsi="仿宋_GB2312" w:eastAsia="仿宋_GB2312" w:hint="eastAsia"/>
              </w:rPr>
            </w:r>
          </w:p>
        </w:tc>
        <w:tc>
          <w:tcPr>
            <w:tcW w:w="5071" w:type="dxa"/>
            <w:gridSpan w:val="6"/>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97" w:hRule="atLeast"/>
          <w:tblHeader/>
        </w:trPr>
        <w:tc>
          <w:tcPr>
            <w:tcW w:w="468" w:type="dxa"/>
            <w:vMerge w:val="continue"/>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c>
          <w:tcPr>
            <w:tcW w:w="2130" w:type="dxa"/>
            <w:vMerge w:val="continue"/>
            <w:vAlign w:val="center"/>
            <w:textDirection w:val="lrTb"/>
          </w:tcPr>
          <w:p>
            <w:pPr>
              <w:pStyle w:val="Normal"/>
              <w:autoSpaceDE w:val="0"/>
              <w:autoSpaceDN w:val="0"/>
              <w:snapToGrid w:val="0"/>
              <w:jc w:val="center"/>
              <w:spacing w:before="65" w:line="264"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1341" w:type="dxa"/>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t xml:space="preserve">身份证号码</w:t>
            </w:r>
            <w:r>
              <w:rPr>
                <w:color w:val="000000"/>
                <w:sz w:val="20"/>
                <w:rFonts w:ascii="仿宋_GB2312" w:hAnsi="仿宋_GB2312" w:eastAsia="仿宋_GB2312" w:hint="eastAsia"/>
              </w:rPr>
            </w:r>
          </w:p>
        </w:tc>
        <w:tc>
          <w:tcPr>
            <w:tcW w:w="5071" w:type="dxa"/>
            <w:gridSpan w:val="6"/>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97" w:hRule="atLeast"/>
          <w:tblHeader/>
        </w:trPr>
        <w:tc>
          <w:tcPr>
            <w:tcW w:w="468" w:type="dxa"/>
            <w:vMerge w:val="continue"/>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c>
          <w:tcPr>
            <w:tcW w:w="2130" w:type="dxa"/>
            <w:vMerge w:val="continue"/>
            <w:vAlign w:val="center"/>
            <w:textDirection w:val="lrTb"/>
          </w:tcPr>
          <w:p>
            <w:pPr>
              <w:pStyle w:val="Normal"/>
              <w:autoSpaceDE w:val="0"/>
              <w:autoSpaceDN w:val="0"/>
              <w:snapToGrid w:val="0"/>
              <w:jc w:val="center"/>
              <w:spacing w:before="65" w:line="264"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1341" w:type="dxa"/>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t xml:space="preserve">电话号码</w:t>
            </w:r>
            <w:r>
              <w:rPr>
                <w:color w:val="000000"/>
                <w:sz w:val="20"/>
                <w:rFonts w:ascii="仿宋_GB2312" w:hAnsi="仿宋_GB2312" w:eastAsia="仿宋_GB2312" w:hint="eastAsia"/>
              </w:rPr>
            </w:r>
          </w:p>
        </w:tc>
        <w:tc>
          <w:tcPr>
            <w:tcW w:w="1774" w:type="dxa"/>
            <w:gridSpan w:val="2"/>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c>
          <w:tcPr>
            <w:tcW w:w="1467" w:type="dxa"/>
            <w:gridSpan w:val="2"/>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t xml:space="preserve">手机号码</w:t>
            </w:r>
            <w:r>
              <w:rPr>
                <w:color w:val="000000"/>
                <w:sz w:val="20"/>
                <w:rFonts w:ascii="仿宋_GB2312" w:hAnsi="仿宋_GB2312" w:eastAsia="仿宋_GB2312" w:hint="eastAsia"/>
              </w:rPr>
            </w:r>
          </w:p>
        </w:tc>
        <w:tc>
          <w:tcPr>
            <w:tcW w:w="1830" w:type="dxa"/>
            <w:gridSpan w:val="2"/>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97" w:hRule="atLeast"/>
          <w:tblHeader/>
        </w:trPr>
        <w:tc>
          <w:tcPr>
            <w:tcW w:w="468" w:type="dxa"/>
            <w:vMerge w:val="continue"/>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r>
          </w:p>
        </w:tc>
        <w:tc>
          <w:tcPr>
            <w:tcW w:w="2130" w:type="dxa"/>
            <w:vMerge w:val="continue"/>
            <w:vAlign w:val="center"/>
            <w:textDirection w:val="lrTb"/>
          </w:tcPr>
          <w:p>
            <w:pPr>
              <w:pStyle w:val="Normal"/>
              <w:autoSpaceDE w:val="0"/>
              <w:autoSpaceDN w:val="0"/>
              <w:snapToGrid w:val="0"/>
              <w:jc w:val="center"/>
              <w:spacing w:before="65" w:line="264" w:lineRule="auto"/>
              <w:rPr>
                <w:b w:val="1"/>
                <w:color w:val="000000"/>
                <w:sz w:val="20"/>
                <w:bCs/>
                <w:rFonts w:ascii="仿宋_GB2312" w:hAnsi="仿宋_GB2312" w:eastAsia="仿宋_GB2312" w:hint="eastAsia"/>
              </w:rPr>
            </w:pPr>
            <w:r>
              <w:rPr>
                <w:b w:val="1"/>
                <w:color w:val="000000"/>
                <w:sz w:val="20"/>
                <w:bCs/>
                <w:rFonts w:ascii="仿宋_GB2312" w:hAnsi="仿宋_GB2312" w:eastAsia="仿宋_GB2312" w:hint="eastAsia"/>
              </w:rPr>
            </w:r>
          </w:p>
        </w:tc>
        <w:tc>
          <w:tcPr>
            <w:tcW w:w="1341" w:type="dxa"/>
            <w:vAlign w:val="center"/>
            <w:textDirection w:val="lrTb"/>
          </w:tcPr>
          <w:p>
            <w:pPr>
              <w:pStyle w:val="Normal"/>
              <w:autoSpaceDE w:val="0"/>
              <w:autoSpaceDN w:val="0"/>
              <w:snapToGrid w:val="0"/>
              <w:jc w:val="center"/>
              <w:spacing w:before="65" w:line="264" w:lineRule="auto"/>
              <w:rPr>
                <w:color w:val="000000"/>
                <w:sz w:val="20"/>
                <w:rFonts w:ascii="仿宋_GB2312" w:hAnsi="仿宋_GB2312" w:eastAsia="仿宋_GB2312" w:hint="eastAsia"/>
              </w:rPr>
            </w:pPr>
            <w:r>
              <w:rPr>
                <w:color w:val="000000"/>
                <w:sz w:val="20"/>
                <w:rFonts w:ascii="仿宋_GB2312" w:hAnsi="仿宋_GB2312" w:eastAsia="仿宋_GB2312" w:hint="eastAsia"/>
              </w:rPr>
              <w:t xml:space="preserve">电子邮箱</w:t>
            </w:r>
            <w:r>
              <w:rPr>
                <w:color w:val="000000"/>
                <w:sz w:val="20"/>
                <w:rFonts w:ascii="仿宋_GB2312" w:hAnsi="仿宋_GB2312" w:eastAsia="仿宋_GB2312" w:hint="eastAsia"/>
              </w:rPr>
            </w:r>
          </w:p>
        </w:tc>
        <w:tc>
          <w:tcPr>
            <w:tcW w:w="5071" w:type="dxa"/>
            <w:gridSpan w:val="6"/>
            <w:vAlign w:val="center"/>
            <w:textDirection w:val="lrTb"/>
          </w:tcPr>
          <w:p>
            <w:pPr>
              <w:pStyle w:val="Normal"/>
              <w:autoSpaceDE w:val="0"/>
              <w:autoSpaceDN w:val="0"/>
              <w:snapToGrid w:val="0"/>
              <w:jc w:val="center"/>
              <w:spacing w:before="65" w:line="264"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bl>
    <w:p>
      <w:pPr>
        <w:pStyle w:val="Normal"/>
        <w:autoSpaceDE w:val="0"/>
        <w:autoSpaceDN w:val="0"/>
        <w:snapToGrid w:val="0"/>
        <w:jc w:val="center"/>
        <w:spacing w:line="560" w:lineRule="exact"/>
        <w:ind w:firstLine="0"/>
        <w:rPr>
          <w:color w:val="000000"/>
          <w:sz w:val="20"/>
          <w:rFonts w:ascii="宋体" w:hAnsi="宋体"/>
        </w:rPr>
      </w:pPr>
      <w:r>
        <w:br w:type="page"/>
        <w:rPr>
          <w:color w:val="000000"/>
          <w:sz w:val="20"/>
          <w:rFonts w:ascii="宋体" w:hAnsi="宋体"/>
        </w:rPr>
      </w:r>
      <w:r>
        <w:rPr>
          <w:b w:val="0"/>
          <w:color w:val="000000"/>
          <w:sz w:val="44"/>
          <w:szCs w:val="44"/>
          <w:bCs w:val="0"/>
          <w:rFonts w:ascii="方正小标宋简体" w:hAnsi="方正小标宋简体" w:eastAsia="方正小标宋简体" w:hint="eastAsia"/>
        </w:rPr>
        <w:t xml:space="preserve">项目（课题）成员基本情况表</w:t>
      </w:r>
      <w:r>
        <w:rPr>
          <w:color w:val="000000"/>
          <w:sz w:val="32"/>
          <w:szCs w:val="32"/>
          <w:rFonts w:ascii="方正小标宋简体" w:hAnsi="方正小标宋简体" w:eastAsia="方正小标宋简体" w:hint="eastAsia"/>
        </w:rPr>
      </w:r>
    </w:p>
    <w:p>
      <w:pPr>
        <w:pStyle w:val="Normal"/>
        <w:autoSpaceDE w:val="0"/>
        <w:autoSpaceDN w:val="0"/>
        <w:snapToGrid w:val="0"/>
        <w:spacing w:line="560" w:lineRule="exact"/>
        <w:rPr>
          <w:b w:val="0"/>
          <w:color w:val="000000"/>
          <w:sz w:val="20"/>
          <w:bCs w:val="0"/>
          <w:rFonts w:ascii="黑体" w:hAnsi="黑体" w:eastAsia="黑体" w:hint="eastAsia"/>
        </w:rPr>
      </w:pPr>
      <w:r>
        <w:rPr>
          <w:b w:val="0"/>
          <w:color w:val="000000"/>
          <w:sz w:val="20"/>
          <w:bCs w:val="0"/>
          <w:rFonts w:ascii="黑体" w:hAnsi="黑体" w:eastAsia="黑体" w:hint="eastAsia"/>
        </w:rPr>
        <w:t xml:space="preserve">表B2</w:t>
      </w:r>
      <w:r>
        <w:rPr>
          <w:b w:val="0"/>
          <w:color w:val="000000"/>
          <w:sz w:val="20"/>
          <w:bCs w:val="0"/>
          <w:rFonts w:hint="eastAsia"/>
        </w:rPr>
        <w:t xml:space="preserve">  </w:t>
      </w:r>
      <w:r>
        <w:rPr>
          <w:b w:val="0"/>
          <w:color w:val="000000"/>
          <w:sz w:val="20"/>
          <w:bCs w:val="0"/>
          <w:rFonts w:ascii="仿宋_GB2312" w:hAnsi="仿宋_GB2312" w:eastAsia="仿宋_GB2312" w:hint="eastAsia"/>
        </w:rPr>
        <w:t xml:space="preserve">  项目（课题）编号：</w:t>
      </w:r>
      <w:r>
        <w:tab/>
        <w:rPr>
          <w:b w:val="0"/>
          <w:color w:val="000000"/>
          <w:sz w:val="20"/>
          <w:bCs w:val="0"/>
          <w:rFonts w:ascii="仿宋_GB2312" w:hAnsi="仿宋_GB2312" w:eastAsia="仿宋_GB2312" w:hint="eastAsia"/>
        </w:rPr>
      </w:r>
      <w:r>
        <w:tab/>
        <w:rPr>
          <w:b w:val="0"/>
          <w:color w:val="000000"/>
          <w:sz w:val="20"/>
          <w:bCs w:val="0"/>
          <w:rFonts w:ascii="仿宋_GB2312" w:hAnsi="仿宋_GB2312" w:eastAsia="仿宋_GB2312" w:hint="eastAsia"/>
        </w:rPr>
      </w:r>
      <w:r>
        <w:rPr>
          <w:b w:val="0"/>
          <w:color w:val="000000"/>
          <w:sz w:val="20"/>
          <w:bCs w:val="0"/>
          <w:rFonts w:ascii="仿宋_GB2312" w:hAnsi="仿宋_GB2312" w:eastAsia="仿宋_GB2312" w:hint="eastAsia"/>
        </w:rPr>
        <w:t xml:space="preserve">   　 　          项目（课题）名称： </w:t>
      </w:r>
      <w:r>
        <w:rPr>
          <w:b w:val="0"/>
          <w:color w:val="000000"/>
          <w:sz w:val="20"/>
          <w:bCs w:val="0"/>
        </w:rPr>
      </w:r>
    </w:p>
    <w:tbl>
      <w:tblPr>
        <w:tblW w:w="0" w:type="auto"/>
        <w:jc w:val="center"/>
        <w:tblInd w:type="dxa" w:w="-15.000000"/>
        <w:tblLayout w:type="fixed"/>
        <w:tblCellMar>
          <w:top w:type="dxa" w:w="15.000000"/>
          <w:bottom w:type="dxa" w:w="0.000000"/>
          <w:left w:type="dxa" w:w="15.000000"/>
          <w:right w:type="dxa" w:w="15.000000"/>
        </w:tblCellMar>
      </w:tblPr>
      <w:tblGrid>
        <w:gridCol w:w="366.000000"/>
        <w:gridCol w:w="563.000000"/>
        <w:gridCol w:w="1565.000000"/>
        <w:gridCol w:w="4189.000000"/>
        <w:gridCol w:w="931.000000"/>
        <w:gridCol w:w="980.000000"/>
        <w:gridCol w:w="550.000000"/>
      </w:tblGrid>
      <w:tr>
        <w:trPr>
          <w:cantSplit/>
          <w:trHeight w:val="1128" w:hRule="atLeast"/>
        </w:trPr>
        <w:tc>
          <w:tcPr>
            <w:tcW w:w="9144" w:type="dxa"/>
            <w:gridSpan w:val="7"/>
            <w:vAlign w:val="center"/>
            <w:tcMar>
              <w:top w:type="dxa" w:w="15.000000"/>
              <w:bottom w:type="dxa" w:w="0.000000"/>
              <w:left w:type="dxa" w:w="15.000000"/>
              <w:right w:type="dxa" w:w="15.000000"/>
            </w:tcMar>
            <w:tcBorders>
              <w:top w:val="single" w:color="000000" w:sz="4" w:space="0"/>
              <w:left w:val="single" w:color="000000" w:sz="4" w:space="0"/>
              <w:bottom w:val="single" w:color="000000" w:sz="4" w:space="0"/>
              <w:right w:val="single" w:color="000000" w:sz="4" w:space="0"/>
            </w:tcBorders>
            <w:textDirection w:val="lrTb"/>
          </w:tcPr>
          <w:p>
            <w:pPr>
              <w:pStyle w:val="Normal"/>
              <w:autoSpaceDE w:val="0"/>
              <w:autoSpaceDN w:val="0"/>
              <w:snapToGrid w:val="0"/>
              <w:rPr>
                <w:color w:val="000000"/>
                <w:sz w:val="20"/>
                <w:rFonts w:ascii="仿宋_GB2312" w:hAnsi="仿宋_GB2312" w:eastAsia="仿宋_GB2312" w:hint="eastAsia"/>
              </w:rPr>
            </w:pPr>
            <w:r>
              <w:rPr>
                <w:color w:val="000000"/>
                <w:sz w:val="20"/>
                <w:rFonts w:ascii="仿宋_GB2312" w:hAnsi="仿宋_GB2312" w:eastAsia="仿宋_GB2312" w:hint="eastAsia"/>
              </w:rPr>
              <w:t xml:space="preserve">填表说明：1.人员分类：负责人、骨干、其他人员； </w:t>
            </w:r>
            <w:r>
              <w:rPr>
                <w:color w:val="000000"/>
                <w:sz w:val="20"/>
                <w:rFonts w:ascii="仿宋_GB2312" w:hAnsi="仿宋_GB2312" w:eastAsia="仿宋_GB2312" w:hint="eastAsia"/>
              </w:rPr>
            </w:r>
          </w:p>
          <w:p>
            <w:pPr>
              <w:pStyle w:val="Normal"/>
              <w:autoSpaceDE w:val="0"/>
              <w:autoSpaceDN w:val="0"/>
              <w:snapToGrid w:val="0"/>
              <w:rPr>
                <w:color w:val="000000"/>
                <w:sz w:val="20"/>
                <w:rFonts w:ascii="仿宋_GB2312" w:hAnsi="仿宋_GB2312" w:eastAsia="仿宋_GB2312" w:hint="eastAsia"/>
              </w:rPr>
            </w:pPr>
            <w:r>
              <w:rPr>
                <w:color w:val="000000"/>
                <w:sz w:val="20"/>
                <w:rFonts w:ascii="仿宋_GB2312" w:hAnsi="仿宋_GB2312" w:eastAsia="仿宋_GB2312" w:hint="eastAsia"/>
              </w:rPr>
              <w:t xml:space="preserve">          2.职称分类：正高级、副高级、中级、初级、其他；</w:t>
            </w:r>
            <w:r>
              <w:rPr>
                <w:color w:val="000000"/>
                <w:sz w:val="20"/>
                <w:rFonts w:ascii="仿宋_GB2312" w:hAnsi="仿宋_GB2312" w:eastAsia="仿宋_GB2312" w:hint="eastAsia"/>
              </w:rPr>
            </w:r>
          </w:p>
          <w:p>
            <w:pPr>
              <w:pStyle w:val="Normal"/>
              <w:autoSpaceDE w:val="0"/>
              <w:autoSpaceDN w:val="0"/>
              <w:snapToGrid w:val="0"/>
              <w:rPr>
                <w:color w:val="000000"/>
                <w:sz w:val="20"/>
                <w:rFonts w:ascii="仿宋_GB2312" w:hAnsi="仿宋_GB2312" w:eastAsia="仿宋_GB2312" w:hint="eastAsia"/>
              </w:rPr>
            </w:pPr>
            <w:r>
              <w:rPr>
                <w:color w:val="000000"/>
                <w:sz w:val="20"/>
                <w:rFonts w:ascii="仿宋_GB2312" w:hAnsi="仿宋_GB2312" w:eastAsia="仿宋_GB2312" w:hint="eastAsia"/>
              </w:rPr>
              <w:t xml:space="preserve">          3.固定人员需填写人员明细。</w:t>
            </w:r>
            <w:r>
              <w:rPr>
                <w:color w:val="000000"/>
                <w:sz w:val="20"/>
                <w:rFonts w:ascii="仿宋_GB2312" w:hAnsi="仿宋_GB2312" w:eastAsia="仿宋_GB2312" w:hint="eastAsia"/>
              </w:rPr>
            </w:r>
          </w:p>
        </w:tc>
      </w:tr>
      <w:tr>
        <w:trPr>
          <w:cantSplit/>
          <w:trHeight w:val="1450" w:hRule="atLeast"/>
        </w:trPr>
        <w:tc>
          <w:tcPr>
            <w:tcW w:w="366" w:type="dxa"/>
            <w:vMerge w:val="restart"/>
            <w:vAlign w:val="center"/>
            <w:tcMar>
              <w:top w:type="dxa" w:w="15.000000"/>
              <w:bottom w:type="dxa" w:w="0.000000"/>
              <w:left w:type="dxa" w:w="15.000000"/>
              <w:right w:type="dxa" w:w="15.000000"/>
            </w:tcMa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序号</w:t>
            </w:r>
            <w:r>
              <w:rPr>
                <w:color w:val="000000"/>
                <w:sz w:val="20"/>
                <w:szCs w:val="20"/>
                <w:rFonts w:ascii="仿宋_GB2312" w:hAnsi="仿宋_GB2312" w:eastAsia="仿宋_GB2312" w:hint="eastAsia"/>
              </w:rPr>
            </w:r>
          </w:p>
        </w:tc>
        <w:tc>
          <w:tcPr>
            <w:tcW w:w="563" w:type="dxa"/>
            <w:vAlign w:val="center"/>
            <w:tcMar>
              <w:top w:type="dxa" w:w="15.000000"/>
              <w:bottom w:type="dxa" w:w="0.000000"/>
              <w:left w:type="dxa" w:w="15.000000"/>
              <w:right w:type="dxa" w:w="15.000000"/>
            </w:tcMa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姓名</w:t>
            </w:r>
            <w:r>
              <w:rPr>
                <w:color w:val="000000"/>
                <w:sz w:val="20"/>
                <w:szCs w:val="20"/>
                <w:rFonts w:ascii="仿宋_GB2312" w:hAnsi="仿宋_GB2312" w:eastAsia="仿宋_GB2312" w:hint="eastAsia"/>
              </w:rPr>
            </w:r>
          </w:p>
        </w:tc>
        <w:tc>
          <w:tcPr>
            <w:tcW w:w="1565" w:type="dxa"/>
            <w:vAlign w:val="center"/>
            <w:tcMar>
              <w:top w:type="dxa" w:w="15.000000"/>
              <w:bottom w:type="dxa" w:w="0.000000"/>
              <w:left w:type="dxa" w:w="15.000000"/>
              <w:right w:type="dxa" w:w="15.000000"/>
            </w:tcMa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身份证号码</w:t>
            </w:r>
            <w:r>
              <w:rPr>
                <w:color w:val="000000"/>
                <w:sz w:val="20"/>
                <w:szCs w:val="20"/>
                <w:rFonts w:ascii="仿宋_GB2312" w:hAnsi="仿宋_GB2312" w:eastAsia="仿宋_GB2312" w:hint="eastAsia"/>
              </w:rPr>
            </w:r>
          </w:p>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（士官证、护照）</w:t>
            </w:r>
            <w:r>
              <w:rPr>
                <w:color w:val="000000"/>
                <w:sz w:val="20"/>
                <w:szCs w:val="20"/>
                <w:rFonts w:ascii="仿宋_GB2312" w:hAnsi="仿宋_GB2312" w:eastAsia="仿宋_GB2312" w:hint="eastAsia"/>
              </w:rPr>
            </w:r>
          </w:p>
        </w:tc>
        <w:tc>
          <w:tcPr>
            <w:tcW w:w="4189" w:type="dxa"/>
            <w:vAlign w:val="center"/>
            <w:tcMar>
              <w:top w:type="dxa" w:w="15.000000"/>
              <w:bottom w:type="dxa" w:w="0.000000"/>
              <w:left w:type="dxa" w:w="15.000000"/>
              <w:right w:type="dxa" w:w="15.000000"/>
            </w:tcMa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工作单位</w:t>
            </w:r>
            <w:r>
              <w:rPr>
                <w:color w:val="000000"/>
                <w:sz w:val="20"/>
                <w:szCs w:val="20"/>
                <w:rFonts w:ascii="仿宋_GB2312" w:hAnsi="仿宋_GB2312" w:eastAsia="仿宋_GB2312" w:hint="eastAsia"/>
              </w:rPr>
            </w:r>
          </w:p>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931" w:type="dxa"/>
            <w:vAlign w:val="center"/>
            <w:tcMar>
              <w:top w:type="dxa" w:w="15.000000"/>
              <w:bottom w:type="dxa" w:w="0.000000"/>
              <w:left w:type="dxa" w:w="15.000000"/>
              <w:right w:type="dxa" w:w="15.000000"/>
            </w:tcMa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技术职称</w:t>
            </w:r>
            <w:r>
              <w:rPr>
                <w:color w:val="000000"/>
                <w:sz w:val="20"/>
                <w:szCs w:val="20"/>
                <w:rFonts w:ascii="仿宋_GB2312" w:hAnsi="仿宋_GB2312" w:eastAsia="仿宋_GB2312" w:hint="eastAsia"/>
              </w:rPr>
            </w:r>
          </w:p>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98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投入本项目</w:t>
            </w:r>
            <w:r>
              <w:rPr>
                <w:color w:val="000000"/>
                <w:sz w:val="20"/>
                <w:rFonts w:ascii="仿宋_GB2312" w:hAnsi="仿宋_GB2312" w:eastAsia="仿宋_GB2312" w:hint="eastAsia"/>
              </w:rPr>
              <w:t xml:space="preserve">（课题）</w:t>
            </w:r>
            <w:r>
              <w:rPr>
                <w:color w:val="000000"/>
                <w:sz w:val="20"/>
                <w:szCs w:val="20"/>
                <w:rFonts w:ascii="仿宋_GB2312" w:hAnsi="仿宋_GB2312" w:eastAsia="仿宋_GB2312" w:hint="eastAsia"/>
              </w:rPr>
              <w:t xml:space="preserve">的全时工作时间</w:t>
            </w:r>
            <w:r>
              <w:rPr>
                <w:color w:val="000000"/>
                <w:sz w:val="20"/>
                <w:szCs w:val="20"/>
                <w:rFonts w:ascii="仿宋_GB2312" w:hAnsi="仿宋_GB2312" w:eastAsia="仿宋_GB2312" w:hint="eastAsia"/>
              </w:rPr>
            </w:r>
          </w:p>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（人月）</w:t>
            </w:r>
            <w:r>
              <w:rPr>
                <w:color w:val="000000"/>
                <w:sz w:val="20"/>
                <w:szCs w:val="20"/>
                <w:rFonts w:ascii="仿宋_GB2312" w:hAnsi="仿宋_GB2312" w:eastAsia="仿宋_GB2312" w:hint="eastAsia"/>
              </w:rPr>
            </w:r>
          </w:p>
        </w:tc>
        <w:tc>
          <w:tcPr>
            <w:tcW w:w="55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人员</w:t>
            </w:r>
            <w:r>
              <w:rPr>
                <w:color w:val="000000"/>
                <w:sz w:val="20"/>
                <w:szCs w:val="20"/>
                <w:rFonts w:ascii="仿宋_GB2312" w:hAnsi="仿宋_GB2312" w:eastAsia="仿宋_GB2312" w:hint="eastAsia"/>
              </w:rPr>
            </w:r>
          </w:p>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分类</w:t>
            </w:r>
            <w:r>
              <w:rPr>
                <w:color w:val="000000"/>
                <w:sz w:val="20"/>
                <w:szCs w:val="20"/>
                <w:rFonts w:ascii="仿宋_GB2312" w:hAnsi="仿宋_GB2312" w:eastAsia="仿宋_GB2312" w:hint="eastAsia"/>
              </w:rPr>
            </w:r>
          </w:p>
        </w:tc>
      </w:tr>
      <w:tr>
        <w:trPr>
          <w:cantSplit/>
          <w:trHeight w:val="397" w:hRule="atLeast"/>
        </w:trPr>
        <w:tc>
          <w:tcPr>
            <w:tcW w:w="366"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563"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（1）</w:t>
            </w:r>
            <w:r>
              <w:rPr>
                <w:color w:val="000000"/>
                <w:sz w:val="20"/>
                <w:szCs w:val="20"/>
                <w:rFonts w:ascii="仿宋_GB2312" w:hAnsi="仿宋_GB2312" w:eastAsia="仿宋_GB2312" w:hint="eastAsia"/>
              </w:rPr>
            </w:r>
          </w:p>
        </w:tc>
        <w:tc>
          <w:tcPr>
            <w:tcW w:w="1565"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（2）</w:t>
            </w:r>
            <w:r>
              <w:rPr>
                <w:color w:val="000000"/>
                <w:sz w:val="20"/>
                <w:szCs w:val="20"/>
                <w:rFonts w:ascii="仿宋_GB2312" w:hAnsi="仿宋_GB2312" w:eastAsia="仿宋_GB2312" w:hint="eastAsia"/>
              </w:rPr>
            </w:r>
          </w:p>
        </w:tc>
        <w:tc>
          <w:tcPr>
            <w:tcW w:w="4189"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（3）</w:t>
            </w:r>
            <w:r>
              <w:rPr>
                <w:color w:val="000000"/>
                <w:sz w:val="20"/>
                <w:szCs w:val="20"/>
                <w:rFonts w:ascii="仿宋_GB2312" w:hAnsi="仿宋_GB2312" w:eastAsia="仿宋_GB2312" w:hint="eastAsia"/>
              </w:rPr>
            </w:r>
          </w:p>
        </w:tc>
        <w:tc>
          <w:tcPr>
            <w:tcW w:w="931"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（4）</w:t>
            </w:r>
            <w:r>
              <w:rPr>
                <w:color w:val="000000"/>
                <w:sz w:val="20"/>
                <w:szCs w:val="20"/>
                <w:rFonts w:ascii="仿宋_GB2312" w:hAnsi="仿宋_GB2312" w:eastAsia="仿宋_GB2312" w:hint="eastAsia"/>
              </w:rPr>
            </w:r>
          </w:p>
        </w:tc>
        <w:tc>
          <w:tcPr>
            <w:tcW w:w="980" w:type="dxa"/>
            <w:vAlign w:val="cente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（5）</w:t>
            </w:r>
            <w:r>
              <w:rPr>
                <w:color w:val="000000"/>
                <w:sz w:val="20"/>
                <w:szCs w:val="20"/>
                <w:rFonts w:ascii="仿宋_GB2312" w:hAnsi="仿宋_GB2312" w:eastAsia="仿宋_GB2312" w:hint="eastAsia"/>
              </w:rPr>
            </w:r>
          </w:p>
        </w:tc>
        <w:tc>
          <w:tcPr>
            <w:tcW w:w="550" w:type="dxa"/>
            <w:vAlign w:val="cente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（6）</w:t>
            </w:r>
            <w:r>
              <w:rPr>
                <w:color w:val="000000"/>
                <w:sz w:val="20"/>
                <w:szCs w:val="20"/>
                <w:rFonts w:ascii="仿宋_GB2312" w:hAnsi="仿宋_GB2312" w:eastAsia="仿宋_GB2312" w:hint="eastAsia"/>
              </w:rPr>
            </w:r>
          </w:p>
        </w:tc>
      </w:tr>
      <w:tr>
        <w:trPr>
          <w:cantSplit/>
          <w:trHeight w:val="397" w:hRule="atLeast"/>
        </w:trPr>
        <w:tc>
          <w:tcPr>
            <w:tcW w:w="36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563"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565"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4189"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931"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980" w:type="dxa"/>
            <w:vAlign w:val="cente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550" w:type="dxa"/>
            <w:vAlign w:val="cente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rPr>
          <w:cantSplit/>
          <w:trHeight w:val="397" w:hRule="atLeast"/>
        </w:trPr>
        <w:tc>
          <w:tcPr>
            <w:tcW w:w="36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563"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565"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4189"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931"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980" w:type="dxa"/>
            <w:vAlign w:val="cente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550" w:type="dxa"/>
            <w:vAlign w:val="cente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rPr>
          <w:cantSplit/>
          <w:trHeight w:val="397" w:hRule="atLeast"/>
        </w:trPr>
        <w:tc>
          <w:tcPr>
            <w:tcW w:w="36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563"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565"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4189"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931"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980" w:type="dxa"/>
            <w:vAlign w:val="cente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550" w:type="dxa"/>
            <w:vAlign w:val="cente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rPr>
          <w:cantSplit/>
          <w:trHeight w:val="397" w:hRule="atLeast"/>
        </w:trPr>
        <w:tc>
          <w:tcPr>
            <w:tcW w:w="36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563"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565"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4189"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931"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980" w:type="dxa"/>
            <w:vAlign w:val="cente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550" w:type="dxa"/>
            <w:vAlign w:val="cente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rPr>
          <w:cantSplit/>
          <w:trHeight w:val="397" w:hRule="atLeast"/>
        </w:trPr>
        <w:tc>
          <w:tcPr>
            <w:tcW w:w="36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563"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565"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4189"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931"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980" w:type="dxa"/>
            <w:vAlign w:val="cente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550" w:type="dxa"/>
            <w:vAlign w:val="cente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rPr>
          <w:cantSplit/>
          <w:trHeight w:val="397" w:hRule="atLeast"/>
        </w:trPr>
        <w:tc>
          <w:tcPr>
            <w:tcW w:w="36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563"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565"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4189"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931"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980" w:type="dxa"/>
            <w:vAlign w:val="cente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550" w:type="dxa"/>
            <w:vAlign w:val="cente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rPr>
          <w:cantSplit/>
          <w:trHeight w:val="397" w:hRule="atLeast"/>
        </w:trPr>
        <w:tc>
          <w:tcPr>
            <w:tcW w:w="36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563"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565"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4189"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931"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980" w:type="dxa"/>
            <w:vAlign w:val="cente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550" w:type="dxa"/>
            <w:vAlign w:val="cente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rPr>
          <w:cantSplit/>
          <w:trHeight w:val="397" w:hRule="atLeast"/>
        </w:trPr>
        <w:tc>
          <w:tcPr>
            <w:tcW w:w="36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563"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565"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4189"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931"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980" w:type="dxa"/>
            <w:vAlign w:val="cente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550" w:type="dxa"/>
            <w:vAlign w:val="cente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rPr>
          <w:cantSplit/>
          <w:trHeight w:val="397" w:hRule="atLeast"/>
        </w:trPr>
        <w:tc>
          <w:tcPr>
            <w:tcW w:w="36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563"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565"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4189"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931"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980" w:type="dxa"/>
            <w:vAlign w:val="cente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550" w:type="dxa"/>
            <w:vAlign w:val="cente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rPr>
          <w:cantSplit/>
          <w:trHeight w:val="397" w:hRule="atLeast"/>
        </w:trPr>
        <w:tc>
          <w:tcPr>
            <w:tcW w:w="36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563"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565"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4189"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931"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980" w:type="dxa"/>
            <w:vAlign w:val="cente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550" w:type="dxa"/>
            <w:vAlign w:val="cente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rPr>
          <w:cantSplit/>
          <w:trHeight w:val="397" w:hRule="atLeast"/>
        </w:trPr>
        <w:tc>
          <w:tcPr>
            <w:tcW w:w="36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563"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565"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4189"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931"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980" w:type="dxa"/>
            <w:vAlign w:val="cente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550" w:type="dxa"/>
            <w:vAlign w:val="cente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rPr>
          <w:cantSplit/>
          <w:trHeight w:val="397" w:hRule="atLeast"/>
        </w:trPr>
        <w:tc>
          <w:tcPr>
            <w:tcW w:w="36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563"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565"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4189"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931"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980" w:type="dxa"/>
            <w:vAlign w:val="cente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550" w:type="dxa"/>
            <w:vAlign w:val="cente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rPr>
          <w:cantSplit/>
          <w:trHeight w:val="397" w:hRule="atLeast"/>
        </w:trPr>
        <w:tc>
          <w:tcPr>
            <w:tcW w:w="36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563"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565"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4189"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931"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980" w:type="dxa"/>
            <w:vAlign w:val="cente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550" w:type="dxa"/>
            <w:vAlign w:val="cente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rPr>
          <w:cantSplit/>
          <w:trHeight w:val="397" w:hRule="atLeast"/>
        </w:trPr>
        <w:tc>
          <w:tcPr>
            <w:tcW w:w="6683" w:type="dxa"/>
            <w:gridSpan w:val="4"/>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固定人员合计</w:t>
            </w:r>
            <w:r>
              <w:rPr>
                <w:color w:val="000000"/>
                <w:sz w:val="20"/>
                <w:szCs w:val="20"/>
                <w:rFonts w:ascii="仿宋_GB2312" w:hAnsi="仿宋_GB2312" w:eastAsia="仿宋_GB2312" w:hint="eastAsia"/>
              </w:rPr>
            </w:r>
          </w:p>
        </w:tc>
        <w:tc>
          <w:tcPr>
            <w:tcW w:w="931"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w:t>
            </w:r>
            <w:r>
              <w:rPr>
                <w:color w:val="000000"/>
                <w:sz w:val="20"/>
                <w:szCs w:val="20"/>
                <w:rFonts w:ascii="仿宋_GB2312" w:hAnsi="仿宋_GB2312" w:eastAsia="仿宋_GB2312" w:hint="eastAsia"/>
              </w:rPr>
            </w:r>
          </w:p>
        </w:tc>
        <w:tc>
          <w:tcPr>
            <w:tcW w:w="980" w:type="dxa"/>
            <w:vAlign w:val="cente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550" w:type="dxa"/>
            <w:vAlign w:val="cente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w:t>
            </w:r>
            <w:r>
              <w:rPr>
                <w:color w:val="000000"/>
                <w:sz w:val="20"/>
                <w:szCs w:val="20"/>
                <w:rFonts w:ascii="仿宋_GB2312" w:hAnsi="仿宋_GB2312" w:eastAsia="仿宋_GB2312" w:hint="eastAsia"/>
              </w:rPr>
            </w:r>
          </w:p>
        </w:tc>
      </w:tr>
      <w:tr>
        <w:trPr>
          <w:cantSplit/>
          <w:trHeight w:val="397" w:hRule="atLeast"/>
        </w:trPr>
        <w:tc>
          <w:tcPr>
            <w:tcW w:w="6683" w:type="dxa"/>
            <w:gridSpan w:val="4"/>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流动人员或临时聘用人员合计</w:t>
            </w:r>
            <w:r>
              <w:rPr>
                <w:color w:val="000000"/>
                <w:sz w:val="20"/>
                <w:szCs w:val="20"/>
                <w:rFonts w:ascii="仿宋_GB2312" w:hAnsi="仿宋_GB2312" w:eastAsia="仿宋_GB2312" w:hint="eastAsia"/>
              </w:rPr>
            </w:r>
          </w:p>
        </w:tc>
        <w:tc>
          <w:tcPr>
            <w:tcW w:w="931"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w:t>
            </w:r>
            <w:r>
              <w:rPr>
                <w:color w:val="000000"/>
                <w:sz w:val="20"/>
                <w:szCs w:val="20"/>
                <w:rFonts w:ascii="仿宋_GB2312" w:hAnsi="仿宋_GB2312" w:eastAsia="仿宋_GB2312" w:hint="eastAsia"/>
              </w:rPr>
            </w:r>
          </w:p>
        </w:tc>
        <w:tc>
          <w:tcPr>
            <w:tcW w:w="980" w:type="dxa"/>
            <w:vAlign w:val="cente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550" w:type="dxa"/>
            <w:vAlign w:val="cente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w:t>
            </w:r>
            <w:r>
              <w:rPr>
                <w:color w:val="000000"/>
                <w:sz w:val="20"/>
                <w:szCs w:val="20"/>
                <w:rFonts w:ascii="仿宋_GB2312" w:hAnsi="仿宋_GB2312" w:eastAsia="仿宋_GB2312" w:hint="eastAsia"/>
              </w:rPr>
            </w:r>
          </w:p>
        </w:tc>
      </w:tr>
      <w:tr>
        <w:trPr>
          <w:cantSplit/>
          <w:trHeight w:val="397" w:hRule="atLeast"/>
        </w:trPr>
        <w:tc>
          <w:tcPr>
            <w:tcW w:w="6683" w:type="dxa"/>
            <w:gridSpan w:val="4"/>
            <w:vAlign w:val="center"/>
            <w:tcMar>
              <w:top w:type="dxa" w:w="15.000000"/>
              <w:bottom w:type="dxa" w:w="0.000000"/>
              <w:left w:type="dxa" w:w="15.000000"/>
              <w:right w:type="dxa" w:w="15.000000"/>
            </w:tcMar>
            <w:tcBorders>
              <w:top w:val="nil"/>
              <w:left w:val="single" w:color="000000" w:sz="4" w:space="0"/>
              <w:bottom w:val="single" w:color="000000" w:sz="4" w:space="0"/>
              <w:right w:val="single" w:color="000000" w:sz="4" w:space="0"/>
            </w:tcBorders>
            <w:textDirection w:val="lrTb"/>
          </w:tcPr>
          <w:p>
            <w:pPr>
              <w:pStyle w:val="Normal"/>
              <w:snapToGrid w:val="0"/>
              <w:jc w:val="center"/>
              <w:rPr>
                <w:color w:val="000000"/>
                <w:sz w:val="20"/>
                <w:rFonts w:ascii="仿宋_GB2312" w:hAnsi="仿宋_GB2312" w:eastAsia="仿宋_GB2312" w:hint="eastAsia"/>
              </w:rPr>
            </w:pPr>
            <w:r>
              <w:rPr>
                <w:color w:val="000000"/>
                <w:sz w:val="20"/>
                <w:rFonts w:ascii="仿宋_GB2312" w:hAnsi="仿宋_GB2312" w:eastAsia="仿宋_GB2312" w:hint="eastAsia"/>
              </w:rPr>
              <w:t xml:space="preserve">累计</w:t>
            </w:r>
            <w:r>
              <w:rPr>
                <w:color w:val="000000"/>
                <w:sz w:val="20"/>
                <w:rFonts w:ascii="仿宋_GB2312" w:hAnsi="仿宋_GB2312" w:eastAsia="仿宋_GB2312" w:hint="eastAsia"/>
              </w:rPr>
            </w:r>
          </w:p>
        </w:tc>
        <w:tc>
          <w:tcPr>
            <w:tcW w:w="931" w:type="dxa"/>
            <w:vAlign w:val="center"/>
            <w:tcMar>
              <w:top w:type="dxa" w:w="15.000000"/>
              <w:bottom w:type="dxa" w:w="0.000000"/>
              <w:left w:type="dxa" w:w="15.000000"/>
              <w:right w:type="dxa" w:w="15.000000"/>
            </w:tcMa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w:t>
            </w:r>
            <w:r>
              <w:rPr>
                <w:color w:val="000000"/>
                <w:sz w:val="20"/>
                <w:szCs w:val="20"/>
                <w:rFonts w:ascii="仿宋_GB2312" w:hAnsi="仿宋_GB2312" w:eastAsia="仿宋_GB2312" w:hint="eastAsia"/>
              </w:rPr>
            </w:r>
          </w:p>
        </w:tc>
        <w:tc>
          <w:tcPr>
            <w:tcW w:w="980" w:type="dxa"/>
            <w:vAlign w:val="cente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550" w:type="dxa"/>
            <w:vAlign w:val="center"/>
            <w:tcBorders>
              <w:top w:val="nil"/>
              <w:left w:val="nil"/>
              <w:bottom w:val="single" w:color="000000" w:sz="4" w:space="0"/>
              <w:right w:val="single" w:color="000000" w:sz="4" w:space="0"/>
            </w:tcBorders>
            <w:textDirection w:val="lrTb"/>
          </w:tcPr>
          <w:p>
            <w:pPr>
              <w:pStyle w:val="Normal"/>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w:t>
            </w:r>
            <w:r>
              <w:rPr>
                <w:color w:val="000000"/>
                <w:sz w:val="20"/>
                <w:szCs w:val="20"/>
                <w:rFonts w:ascii="仿宋_GB2312" w:hAnsi="仿宋_GB2312" w:eastAsia="仿宋_GB2312" w:hint="eastAsia"/>
              </w:rPr>
            </w:r>
          </w:p>
        </w:tc>
      </w:tr>
    </w:tbl>
    <w:p>
      <w:pPr>
        <w:pStyle w:val="Normal"/>
        <w:numPr>
          <w:ilvl w:val="2"/>
          <w:numId w:val="0"/>
        </w:numPr>
        <w:rPr>
          <w:color w:val="000000"/>
        </w:rPr>
      </w:pPr>
      <w:r>
        <w:rPr>
          <w:color w:val="000000"/>
        </w:rPr>
      </w:r>
    </w:p>
    <w:p>
      <w:pPr>
        <w:pStyle w:val="Normal"/>
        <w:rPr>
          <w:color w:val="000000"/>
        </w:rPr>
      </w:pPr>
      <w:r>
        <w:rPr>
          <w:color w:val="000000"/>
        </w:rPr>
      </w:r>
    </w:p>
    <w:p>
      <w:pPr>
        <w:pStyle w:val="Normal"/>
        <w:snapToGrid w:val="0"/>
        <w:spacing w:line="590" w:lineRule="exact"/>
        <w:rPr>
          <w:color w:val="000000"/>
          <w:sz w:val="32"/>
          <w:szCs w:val="32"/>
          <w:kern w:val="0"/>
          <w:bCs/>
          <w:rFonts w:ascii="黑体" w:hAnsi="黑体" w:eastAsia="黑体"/>
        </w:rPr>
      </w:pPr>
      <w:r>
        <w:rPr>
          <w:color w:val="000000"/>
          <w:sz w:val="32"/>
          <w:szCs w:val="32"/>
          <w:kern w:val="0"/>
          <w:bCs/>
          <w:rFonts w:ascii="黑体" w:hAnsi="黑体" w:eastAsia="黑体"/>
        </w:rPr>
      </w:r>
    </w:p>
    <w:p>
      <w:pPr>
        <w:pStyle w:val="Normal"/>
        <w:snapToGrid w:val="0"/>
        <w:spacing w:line="590" w:lineRule="exact"/>
        <w:ind w:firstLine="640" w:firstLineChars="200"/>
        <w:rPr>
          <w:color w:val="000000"/>
          <w:sz w:val="32"/>
          <w:szCs w:val="32"/>
          <w:kern w:val="0"/>
          <w:bCs/>
          <w:rFonts w:ascii="黑体" w:hAnsi="黑体" w:eastAsia="黑体"/>
        </w:rPr>
        <w:sectPr>
          <w:titlePg w:val="off"/>
          <w:type w:val="nextPage"/>
          <w:docGrid w:type="lines" w:linePitch="595" w:charSpace="0"/>
          <w:pgSz w:w="11906" w:h="16838"/>
          <w:pgMar w:top="1871" w:right="1531" w:bottom="1871" w:left="1531" w:header="850" w:footer="1417" w:gutter="0"/>
          <w:pgNumType w:fmt="Decimal" w:start="1"/>
          <w:pgBorders>
            <w:top w:val="none" w:color="000000" w:sz="0" w:space="0"/>
            <w:left w:val="none" w:color="000000" w:sz="0" w:space="0"/>
            <w:bottom w:val="none" w:color="000000" w:sz="0" w:space="0"/>
            <w:right w:val="none" w:color="000000" w:sz="0" w:space="0"/>
          </w:pgBorders>
          <w:rtlGutter w:val="off"/>
          <w:pgBorders>
            <w:top w:space="0" w:color="000000" w:sz="0" w:val="none"/>
            <w:left w:space="0" w:color="000000" w:sz="0" w:val="none"/>
            <w:bottom w:space="0" w:color="000000" w:sz="0" w:val="none"/>
            <w:right w:space="0" w:color="000000" w:sz="0" w:val="none"/>
          </w:pgBorders>
          <w:paperSrc w:first="0" w:other="0"/>
          <w:pgNumType w:fmt="Decimal" w:start="1"/>
        </w:sectPr>
      </w:pP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68" w:lineRule="exact"/>
        <w:ind w:firstLine="640" w:firstLineChars="200"/>
        <w:rPr>
          <w:color w:val="000000"/>
          <w:sz w:val="32"/>
          <w:szCs w:val="32"/>
          <w:kern w:val="0"/>
          <w:bCs/>
          <w:rFonts w:ascii="黑体" w:hAnsi="黑体" w:eastAsia="黑体" w:hint="eastAsia"/>
        </w:rPr>
      </w:pPr>
      <w:r>
        <w:rPr>
          <w:color w:val="000000"/>
          <w:sz w:val="32"/>
          <w:szCs w:val="32"/>
          <w:kern w:val="0"/>
          <w:bCs/>
          <w:rFonts w:ascii="黑体" w:hAnsi="黑体" w:eastAsia="黑体" w:hint="eastAsia"/>
        </w:rPr>
        <w:t xml:space="preserve">二、项目（课题）的立项必要性分析</w:t>
      </w:r>
      <w:r>
        <w:rPr>
          <w:color w:val="000000"/>
          <w:sz w:val="32"/>
          <w:szCs w:val="32"/>
          <w:kern w:val="0"/>
          <w:bCs/>
          <w:rFonts w:ascii="黑体" w:hAnsi="黑体" w:eastAsia="黑体"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68"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简要介绍研究/推广示范的背景意义、国内外相关的情况；预期解决的重大问题；概述项目（课题）与广东省农业领域相关规划级战略、学科发展的相关性；所面向的广东省经济社会发展需求；预期解决的重大或关键科学问题）</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68"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（技术推广示范类项目介绍技术特点，如已经推广示范，需要介绍推广示范情况）</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68" w:lineRule="exact"/>
        <w:ind w:firstLine="640" w:firstLineChars="200"/>
        <w:rPr>
          <w:color w:val="000000"/>
          <w:sz w:val="32"/>
          <w:szCs w:val="32"/>
          <w:kern w:val="0"/>
          <w:bCs/>
          <w:rFonts w:ascii="黑体" w:hAnsi="黑体" w:eastAsia="黑体" w:hint="eastAsia"/>
        </w:rPr>
      </w:pPr>
      <w:r>
        <w:rPr>
          <w:color w:val="000000"/>
          <w:sz w:val="32"/>
          <w:szCs w:val="32"/>
          <w:kern w:val="0"/>
          <w:bCs/>
          <w:rFonts w:ascii="黑体" w:hAnsi="黑体" w:eastAsia="黑体" w:hint="eastAsia"/>
        </w:rPr>
        <w:t xml:space="preserve">三、项目（课题）内容</w:t>
      </w:r>
      <w:r>
        <w:rPr>
          <w:color w:val="000000"/>
          <w:sz w:val="32"/>
          <w:szCs w:val="32"/>
          <w:kern w:val="0"/>
          <w:bCs/>
          <w:rFonts w:ascii="黑体" w:hAnsi="黑体" w:eastAsia="黑体"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68"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w:t>
      </w:r>
      <w:r>
        <w:rPr>
          <w:i w:val="0"/>
          <w:color w:val="000000"/>
          <w:sz w:val="32"/>
          <w:lang w:eastAsia="en-US"/>
          <w:szCs w:val="32"/>
          <w:kern w:val="0"/>
          <w:iCs w:val="0"/>
          <w:rFonts w:ascii="仿宋_GB2312" w:hAnsi="仿宋_GB2312" w:eastAsia="仿宋_GB2312" w:hint="eastAsia"/>
        </w:rPr>
        <w:t xml:space="preserve">分别按项目（课题）牵头承担单位和项目（课题）参与单位</w:t>
      </w:r>
      <w:r>
        <w:rPr>
          <w:i w:val="0"/>
          <w:color w:val="000000"/>
          <w:sz w:val="32"/>
          <w:szCs w:val="32"/>
          <w:kern w:val="0"/>
          <w:iCs w:val="0"/>
          <w:rFonts w:ascii="仿宋_GB2312" w:hAnsi="仿宋_GB2312" w:eastAsia="仿宋_GB2312" w:hint="eastAsia"/>
        </w:rPr>
        <w:t xml:space="preserve">详述项目（课题）计划开展的研究开发内容或推广内容，其中推广示范项目应对其核心技术及其配套技术进行重点描述，明确技术要点。）</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68" w:lineRule="exact"/>
        <w:ind w:firstLine="640" w:firstLineChars="200"/>
        <w:rPr>
          <w:i w:val="0"/>
          <w:color w:val="000000"/>
          <w:sz w:val="32"/>
          <w:lang w:eastAsia="en-US"/>
          <w:szCs w:val="32"/>
          <w:kern w:val="0"/>
          <w:iCs w:val="0"/>
          <w:rFonts w:ascii="楷体_GB2312" w:hAnsi="楷体_GB2312" w:eastAsia="楷体_GB2312" w:hint="eastAsia"/>
        </w:rPr>
      </w:pPr>
      <w:r>
        <w:rPr>
          <w:i w:val="0"/>
          <w:color w:val="000000"/>
          <w:sz w:val="32"/>
          <w:lang w:eastAsia="en-US"/>
          <w:szCs w:val="32"/>
          <w:kern w:val="0"/>
          <w:iCs w:val="0"/>
          <w:rFonts w:ascii="楷体_GB2312" w:hAnsi="楷体_GB2312" w:eastAsia="楷体_GB2312" w:hint="eastAsia"/>
        </w:rPr>
        <w:t xml:space="preserve">（一）关联关系说明</w:t>
      </w:r>
      <w:r>
        <w:rPr>
          <w:i w:val="0"/>
          <w:color w:val="000000"/>
          <w:sz w:val="32"/>
          <w:lang w:eastAsia="en-US"/>
          <w:szCs w:val="32"/>
          <w:kern w:val="0"/>
          <w:iCs w:val="0"/>
          <w:rFonts w:ascii="楷体_GB2312" w:hAnsi="楷体_GB2312" w:eastAsia="楷体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68"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（应如实主动说明项目（课题）承担单位之间有无关联关系，或项目（课题）负责人与参与单位之间有无关联关系。格式自拟。）</w:t>
      </w:r>
      <w:r>
        <w:rPr>
          <w:i w:val="0"/>
          <w:color w:val="000000"/>
          <w:sz w:val="32"/>
          <w:lang w:eastAsia="en-US"/>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68" w:lineRule="exact"/>
        <w:ind w:firstLine="640" w:firstLineChars="200"/>
        <w:rPr>
          <w:i w:val="0"/>
          <w:color w:val="000000"/>
          <w:sz w:val="32"/>
          <w:lang w:eastAsia="en-US"/>
          <w:szCs w:val="32"/>
          <w:kern w:val="0"/>
          <w:iCs w:val="0"/>
          <w:rFonts w:ascii="楷体_GB2312" w:hAnsi="楷体_GB2312" w:eastAsia="楷体_GB2312" w:hint="eastAsia"/>
        </w:rPr>
      </w:pPr>
      <w:r>
        <w:rPr>
          <w:i w:val="0"/>
          <w:color w:val="000000"/>
          <w:sz w:val="32"/>
          <w:lang w:eastAsia="en-US"/>
          <w:szCs w:val="32"/>
          <w:kern w:val="0"/>
          <w:iCs w:val="0"/>
          <w:rFonts w:ascii="楷体_GB2312" w:hAnsi="楷体_GB2312" w:eastAsia="楷体_GB2312" w:hint="eastAsia"/>
        </w:rPr>
        <w:t xml:space="preserve">（二）项目（课题）牵头承担单位</w:t>
      </w:r>
      <w:r>
        <w:rPr>
          <w:i w:val="0"/>
          <w:color w:val="000000"/>
          <w:sz w:val="32"/>
          <w:lang w:eastAsia="en-US"/>
          <w:szCs w:val="32"/>
          <w:kern w:val="0"/>
          <w:iCs w:val="0"/>
          <w:rFonts w:ascii="楷体_GB2312" w:hAnsi="楷体_GB2312" w:eastAsia="楷体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68"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1</w:t>
      </w:r>
      <w:r>
        <w:rPr>
          <w:i w:val="0"/>
          <w:color w:val="000000"/>
          <w:sz w:val="32"/>
          <w:lang w:eastAsia="en-US"/>
          <w:szCs w:val="32"/>
          <w:kern w:val="0"/>
          <w:iCs w:val="0"/>
          <w:rFonts w:ascii="仿宋_GB2312" w:hAnsi="仿宋_GB2312" w:eastAsia="仿宋_GB2312" w:hint="eastAsia"/>
        </w:rPr>
        <w:t xml:space="preserve">.单位名称：</w:t>
      </w:r>
      <w:r>
        <w:rPr>
          <w:i w:val="0"/>
          <w:color w:val="000000"/>
          <w:sz w:val="32"/>
          <w:lang w:eastAsia="en-US"/>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68"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项目（课题）负责人：</w:t>
      </w:r>
      <w:r>
        <w:rPr>
          <w:i w:val="0"/>
          <w:color w:val="000000"/>
          <w:sz w:val="32"/>
          <w:lang w:eastAsia="en-US"/>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68"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2.研究开发内容（或推广内容）：</w:t>
      </w:r>
      <w:r>
        <w:rPr>
          <w:i w:val="0"/>
          <w:color w:val="000000"/>
          <w:sz w:val="32"/>
          <w:lang w:eastAsia="en-US"/>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68" w:lineRule="exact"/>
        <w:ind w:firstLine="640" w:firstLineChars="200"/>
        <w:rPr>
          <w:i w:val="0"/>
          <w:color w:val="000000"/>
          <w:sz w:val="32"/>
          <w:lang w:eastAsia="en-US"/>
          <w:szCs w:val="32"/>
          <w:kern w:val="0"/>
          <w:iCs w:val="0"/>
          <w:rFonts w:ascii="楷体_GB2312" w:hAnsi="楷体_GB2312" w:eastAsia="楷体_GB2312" w:hint="eastAsia"/>
        </w:rPr>
      </w:pPr>
      <w:r>
        <w:rPr>
          <w:i w:val="0"/>
          <w:color w:val="000000"/>
          <w:sz w:val="32"/>
          <w:lang w:eastAsia="en-US"/>
          <w:szCs w:val="32"/>
          <w:kern w:val="0"/>
          <w:iCs w:val="0"/>
          <w:rFonts w:ascii="楷体_GB2312" w:hAnsi="楷体_GB2312" w:eastAsia="楷体_GB2312" w:hint="eastAsia"/>
        </w:rPr>
        <w:t xml:space="preserve">（三）项目（课题）参与单位</w:t>
      </w:r>
      <w:r>
        <w:rPr>
          <w:i w:val="0"/>
          <w:color w:val="000000"/>
          <w:sz w:val="32"/>
          <w:lang w:eastAsia="en-US"/>
          <w:szCs w:val="32"/>
          <w:kern w:val="0"/>
          <w:iCs w:val="0"/>
          <w:rFonts w:ascii="楷体_GB2312" w:hAnsi="楷体_GB2312" w:eastAsia="楷体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68"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1.单位名称：</w:t>
      </w:r>
      <w:r>
        <w:rPr>
          <w:i w:val="0"/>
          <w:color w:val="000000"/>
          <w:sz w:val="32"/>
          <w:lang w:eastAsia="en-US"/>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68"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2.研究开发内容（或推广内容）：</w:t>
      </w:r>
      <w:r>
        <w:rPr>
          <w:i w:val="0"/>
          <w:color w:val="000000"/>
          <w:sz w:val="32"/>
          <w:lang w:eastAsia="en-US"/>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w:t>
      </w:r>
      <w:r>
        <w:rPr>
          <w:i w:val="0"/>
          <w:color w:val="000000"/>
          <w:sz w:val="32"/>
          <w:lang w:eastAsia="en-US"/>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color w:val="000000"/>
          <w:sz w:val="32"/>
          <w:szCs w:val="32"/>
          <w:kern w:val="0"/>
          <w:bCs/>
          <w:rFonts w:ascii="黑体" w:hAnsi="黑体" w:eastAsia="黑体" w:hint="eastAsia"/>
        </w:rPr>
      </w:pPr>
      <w:r>
        <w:rPr>
          <w:color w:val="000000"/>
          <w:sz w:val="32"/>
          <w:szCs w:val="32"/>
          <w:kern w:val="0"/>
          <w:bCs/>
          <w:rFonts w:ascii="黑体" w:hAnsi="黑体" w:eastAsia="黑体" w:hint="eastAsia"/>
        </w:rPr>
        <w:t xml:space="preserve">四、项目（课题）立项的目标（绩效目标）</w:t>
      </w:r>
      <w:r>
        <w:rPr>
          <w:color w:val="000000"/>
          <w:sz w:val="32"/>
          <w:szCs w:val="32"/>
          <w:kern w:val="0"/>
          <w:bCs/>
          <w:rFonts w:ascii="黑体" w:hAnsi="黑体" w:eastAsia="黑体"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（简要介绍项目（课题）的预计实现的整体目标，并对目标进行必要的分解，明确具体的目标和目标的考核指标，并提出明确的考核指标值；对预计产生的绩效效益逐项进行说明）</w:t>
      </w:r>
      <w:r>
        <w:rPr>
          <w:i w:val="0"/>
          <w:color w:val="000000"/>
          <w:sz w:val="32"/>
          <w:lang w:eastAsia="en-US"/>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（一）总体目标</w:t>
      </w:r>
      <w:r>
        <w:rPr>
          <w:i w:val="0"/>
          <w:color w:val="000000"/>
          <w:sz w:val="32"/>
          <w:lang w:eastAsia="en-US"/>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（二）总体考核指标</w:t>
      </w:r>
      <w:r>
        <w:rPr>
          <w:i w:val="0"/>
          <w:color w:val="000000"/>
          <w:sz w:val="32"/>
          <w:lang w:eastAsia="en-US"/>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（三）各任务目标及考核指标</w:t>
      </w:r>
      <w:r>
        <w:rPr>
          <w:i w:val="0"/>
          <w:color w:val="000000"/>
          <w:sz w:val="32"/>
          <w:lang w:eastAsia="en-US"/>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（技术推广示范项目详述推广示范的范围、受益对象和受益程度，重点对推广示范过程中节约成本、提升品质、增加效益、保护耕地与生态环境进行阐述）</w:t>
      </w:r>
      <w:r>
        <w:rPr>
          <w:i w:val="0"/>
          <w:color w:val="000000"/>
          <w:sz w:val="32"/>
          <w:lang w:eastAsia="en-US"/>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color w:val="000000"/>
          <w:sz w:val="32"/>
          <w:szCs w:val="32"/>
          <w:kern w:val="0"/>
          <w:bCs/>
          <w:rFonts w:ascii="黑体" w:hAnsi="黑体" w:eastAsia="黑体" w:hint="eastAsia"/>
        </w:rPr>
      </w:pPr>
      <w:r>
        <w:rPr>
          <w:color w:val="000000"/>
          <w:sz w:val="32"/>
          <w:szCs w:val="32"/>
          <w:kern w:val="0"/>
          <w:bCs/>
          <w:rFonts w:ascii="黑体" w:hAnsi="黑体" w:eastAsia="黑体" w:hint="eastAsia"/>
        </w:rPr>
        <w:t xml:space="preserve">五、项目（课题）技术方案</w:t>
      </w:r>
      <w:r>
        <w:rPr>
          <w:color w:val="000000"/>
          <w:sz w:val="32"/>
          <w:szCs w:val="32"/>
          <w:kern w:val="0"/>
          <w:bCs/>
          <w:rFonts w:ascii="黑体" w:hAnsi="黑体" w:eastAsia="黑体"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（简要介绍项目（课题）的技术方案，并按照任务的分解方式，对每个任务的技术路线进行说明）</w:t>
      </w:r>
      <w:r>
        <w:rPr>
          <w:i w:val="0"/>
          <w:color w:val="000000"/>
          <w:sz w:val="32"/>
          <w:lang w:eastAsia="en-US"/>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i w:val="0"/>
          <w:color w:val="000000"/>
          <w:sz w:val="32"/>
          <w:lang w:eastAsia="en-US"/>
          <w:szCs w:val="32"/>
          <w:kern w:val="0"/>
          <w:iCs w:val="0"/>
          <w:rFonts w:ascii="楷体_GB2312" w:hAnsi="楷体_GB2312" w:eastAsia="楷体_GB2312" w:hint="eastAsia"/>
        </w:rPr>
      </w:pPr>
      <w:r>
        <w:rPr>
          <w:i w:val="0"/>
          <w:color w:val="000000"/>
          <w:sz w:val="32"/>
          <w:lang w:eastAsia="en-US"/>
          <w:szCs w:val="32"/>
          <w:kern w:val="0"/>
          <w:iCs w:val="0"/>
          <w:rFonts w:ascii="楷体_GB2312" w:hAnsi="楷体_GB2312" w:eastAsia="楷体_GB2312" w:hint="eastAsia"/>
        </w:rPr>
        <w:t xml:space="preserve">（一）技术路线</w:t>
      </w:r>
      <w:r>
        <w:rPr>
          <w:i w:val="0"/>
          <w:color w:val="000000"/>
          <w:sz w:val="32"/>
          <w:lang w:eastAsia="en-US"/>
          <w:szCs w:val="32"/>
          <w:kern w:val="0"/>
          <w:iCs w:val="0"/>
          <w:rFonts w:ascii="楷体_GB2312" w:hAnsi="楷体_GB2312" w:eastAsia="楷体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1.技术方案</w:t>
      </w:r>
      <w:r>
        <w:rPr>
          <w:i w:val="0"/>
          <w:color w:val="000000"/>
          <w:sz w:val="32"/>
          <w:lang w:eastAsia="en-US"/>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2.主要技术指标和参数分析</w:t>
      </w:r>
      <w:r>
        <w:rPr>
          <w:i w:val="0"/>
          <w:color w:val="000000"/>
          <w:sz w:val="32"/>
          <w:lang w:eastAsia="en-US"/>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3.可行性分析</w:t>
      </w:r>
      <w:r>
        <w:rPr>
          <w:i w:val="0"/>
          <w:color w:val="000000"/>
          <w:sz w:val="32"/>
          <w:lang w:eastAsia="en-US"/>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4.优点和积极效果分析</w:t>
      </w:r>
      <w:r>
        <w:rPr>
          <w:i w:val="0"/>
          <w:color w:val="000000"/>
          <w:sz w:val="32"/>
          <w:lang w:eastAsia="en-US"/>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5.所要解决的关键问题分析</w:t>
      </w:r>
      <w:r>
        <w:rPr>
          <w:i w:val="0"/>
          <w:color w:val="000000"/>
          <w:sz w:val="32"/>
          <w:lang w:eastAsia="en-US"/>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i w:val="0"/>
          <w:color w:val="000000"/>
          <w:sz w:val="32"/>
          <w:lang w:eastAsia="en-US"/>
          <w:szCs w:val="32"/>
          <w:kern w:val="0"/>
          <w:iCs w:val="0"/>
          <w:rFonts w:ascii="楷体_GB2312" w:hAnsi="楷体_GB2312" w:eastAsia="楷体_GB2312" w:hint="eastAsia"/>
        </w:rPr>
      </w:pPr>
      <w:r>
        <w:rPr>
          <w:i w:val="0"/>
          <w:color w:val="000000"/>
          <w:sz w:val="32"/>
          <w:lang w:eastAsia="en-US"/>
          <w:szCs w:val="32"/>
          <w:kern w:val="0"/>
          <w:iCs w:val="0"/>
          <w:rFonts w:ascii="楷体_GB2312" w:hAnsi="楷体_GB2312" w:eastAsia="楷体_GB2312" w:hint="eastAsia"/>
        </w:rPr>
        <w:t xml:space="preserve">（二）主要创新点</w:t>
      </w:r>
      <w:r>
        <w:rPr>
          <w:i w:val="0"/>
          <w:color w:val="000000"/>
          <w:sz w:val="32"/>
          <w:lang w:eastAsia="en-US"/>
          <w:szCs w:val="32"/>
          <w:kern w:val="0"/>
          <w:iCs w:val="0"/>
          <w:rFonts w:ascii="楷体_GB2312" w:hAnsi="楷体_GB2312" w:eastAsia="楷体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1.创新的主要性质</w:t>
      </w:r>
      <w:r>
        <w:rPr>
          <w:i w:val="0"/>
          <w:color w:val="000000"/>
          <w:sz w:val="32"/>
          <w:lang w:eastAsia="en-US"/>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（包含首创性、价值性、实效性、系统性等）</w:t>
      </w:r>
      <w:r>
        <w:rPr>
          <w:i w:val="0"/>
          <w:color w:val="000000"/>
          <w:sz w:val="32"/>
          <w:lang w:eastAsia="en-US"/>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2.创新的类型</w:t>
      </w:r>
      <w:r>
        <w:rPr>
          <w:i w:val="0"/>
          <w:color w:val="000000"/>
          <w:sz w:val="32"/>
          <w:lang w:eastAsia="en-US"/>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（包含原始创新、自主创新、合作创新等）</w:t>
      </w:r>
      <w:r>
        <w:rPr>
          <w:i w:val="0"/>
          <w:color w:val="000000"/>
          <w:sz w:val="32"/>
          <w:lang w:eastAsia="en-US"/>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3.创新的价值</w:t>
      </w:r>
      <w:r>
        <w:rPr>
          <w:i w:val="0"/>
          <w:color w:val="000000"/>
          <w:sz w:val="32"/>
          <w:lang w:eastAsia="en-US"/>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i w:val="0"/>
          <w:color w:val="000000"/>
          <w:sz w:val="32"/>
          <w:lang w:eastAsia="en-US"/>
          <w:szCs w:val="32"/>
          <w:kern w:val="0"/>
          <w:iCs w:val="0"/>
          <w:rFonts w:ascii="楷体_GB2312" w:hAnsi="楷体_GB2312" w:eastAsia="楷体_GB2312" w:hint="eastAsia"/>
        </w:rPr>
      </w:pPr>
      <w:r>
        <w:rPr>
          <w:i w:val="0"/>
          <w:color w:val="000000"/>
          <w:sz w:val="32"/>
          <w:lang w:eastAsia="en-US"/>
          <w:szCs w:val="32"/>
          <w:kern w:val="0"/>
          <w:iCs w:val="0"/>
          <w:rFonts w:ascii="楷体_GB2312" w:hAnsi="楷体_GB2312" w:eastAsia="楷体_GB2312" w:hint="eastAsia"/>
        </w:rPr>
        <w:t xml:space="preserve">（三）知识产权和技术标准分析</w:t>
      </w:r>
      <w:r>
        <w:rPr>
          <w:i w:val="0"/>
          <w:color w:val="000000"/>
          <w:sz w:val="32"/>
          <w:lang w:eastAsia="en-US"/>
          <w:szCs w:val="32"/>
          <w:kern w:val="0"/>
          <w:iCs w:val="0"/>
          <w:rFonts w:ascii="楷体_GB2312" w:hAnsi="楷体_GB2312" w:eastAsia="楷体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t xml:space="preserve">1</w:t>
      </w:r>
      <w:r>
        <w:rPr>
          <w:color w:val="000000"/>
          <w:sz w:val="32"/>
          <w:lang w:eastAsia="en-US"/>
          <w:szCs w:val="32"/>
          <w:kern w:val="0"/>
          <w:rFonts w:ascii="仿宋_GB2312" w:hAnsi="仿宋_GB2312" w:eastAsia="仿宋_GB2312" w:hint="eastAsia"/>
        </w:rPr>
        <w:t xml:space="preserve">.知识产权分析</w:t>
      </w:r>
      <w:r>
        <w:rPr>
          <w:color w:val="000000"/>
          <w:sz w:val="32"/>
          <w:lang w:eastAsia="en-US"/>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color w:val="000000"/>
          <w:sz w:val="32"/>
          <w:lang w:eastAsia="en-US"/>
          <w:szCs w:val="32"/>
          <w:kern w:val="0"/>
          <w:rFonts w:ascii="仿宋_GB2312" w:hAnsi="仿宋_GB2312" w:eastAsia="仿宋_GB2312" w:hint="eastAsia"/>
        </w:rPr>
      </w:pPr>
      <w:r>
        <w:rPr>
          <w:color w:val="000000"/>
          <w:sz w:val="32"/>
          <w:lang w:eastAsia="en-US"/>
          <w:szCs w:val="32"/>
          <w:kern w:val="0"/>
          <w:rFonts w:ascii="仿宋_GB2312" w:hAnsi="仿宋_GB2312" w:eastAsia="仿宋_GB2312" w:hint="eastAsia"/>
        </w:rPr>
        <w:t xml:space="preserve">（1）知识产权专利布局分析</w:t>
      </w:r>
      <w:r>
        <w:rPr>
          <w:color w:val="000000"/>
          <w:sz w:val="32"/>
          <w:lang w:eastAsia="en-US"/>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color w:val="000000"/>
          <w:sz w:val="32"/>
          <w:lang w:eastAsia="en-US"/>
          <w:szCs w:val="32"/>
          <w:kern w:val="0"/>
          <w:rFonts w:ascii="仿宋_GB2312" w:hAnsi="仿宋_GB2312" w:eastAsia="仿宋_GB2312" w:hint="eastAsia"/>
        </w:rPr>
      </w:pPr>
      <w:r>
        <w:rPr>
          <w:color w:val="000000"/>
          <w:sz w:val="32"/>
          <w:lang w:eastAsia="en-US"/>
          <w:szCs w:val="32"/>
          <w:kern w:val="0"/>
          <w:rFonts w:ascii="仿宋_GB2312" w:hAnsi="仿宋_GB2312" w:eastAsia="仿宋_GB2312" w:hint="eastAsia"/>
        </w:rPr>
        <w:t xml:space="preserve">（2）现有知识产权侵权与创新性分析</w:t>
      </w:r>
      <w:r>
        <w:rPr>
          <w:color w:val="000000"/>
          <w:sz w:val="32"/>
          <w:lang w:eastAsia="en-US"/>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t xml:space="preserve">（3）</w:t>
      </w:r>
      <w:r>
        <w:rPr>
          <w:color w:val="000000"/>
          <w:sz w:val="32"/>
          <w:lang w:eastAsia="en-US"/>
          <w:szCs w:val="32"/>
          <w:kern w:val="0"/>
          <w:rFonts w:ascii="仿宋_GB2312" w:hAnsi="仿宋_GB2312" w:eastAsia="仿宋_GB2312" w:hint="eastAsia"/>
        </w:rPr>
        <w:t xml:space="preserve">项目（课题）实施许可分析</w:t>
      </w:r>
      <w:r>
        <w:rPr>
          <w:color w:val="000000"/>
          <w:sz w:val="32"/>
          <w:lang w:eastAsia="en-US"/>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（主要分析项目（课题）形成的知识产权价值和实施许可可能性和方式等。）</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t xml:space="preserve">2</w:t>
      </w:r>
      <w:r>
        <w:rPr>
          <w:color w:val="000000"/>
          <w:sz w:val="32"/>
          <w:lang w:eastAsia="en-US"/>
          <w:szCs w:val="32"/>
          <w:kern w:val="0"/>
          <w:rFonts w:ascii="仿宋_GB2312" w:hAnsi="仿宋_GB2312" w:eastAsia="仿宋_GB2312" w:hint="eastAsia"/>
        </w:rPr>
        <w:t xml:space="preserve">.技术标准分析</w:t>
      </w:r>
      <w:r>
        <w:rPr>
          <w:color w:val="000000"/>
          <w:sz w:val="32"/>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（从知识产权与技术标准的推动关系分析，制定技术标准）。</w:t>
      </w:r>
      <w:r>
        <w:rPr>
          <w:i w:val="0"/>
          <w:color w:val="000000"/>
          <w:sz w:val="32"/>
          <w:lang w:eastAsia="en-US"/>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i w:val="0"/>
          <w:color w:val="000000"/>
          <w:sz w:val="32"/>
          <w:lang w:eastAsia="en-US"/>
          <w:szCs w:val="32"/>
          <w:kern w:val="0"/>
          <w:iCs w:val="0"/>
          <w:rFonts w:ascii="楷体_GB2312" w:hAnsi="楷体_GB2312" w:eastAsia="楷体_GB2312" w:hint="eastAsia"/>
        </w:rPr>
      </w:pPr>
      <w:r>
        <w:rPr>
          <w:i w:val="0"/>
          <w:color w:val="000000"/>
          <w:sz w:val="32"/>
          <w:lang w:eastAsia="en-US"/>
          <w:szCs w:val="32"/>
          <w:kern w:val="0"/>
          <w:iCs w:val="0"/>
          <w:rFonts w:ascii="楷体_GB2312" w:hAnsi="楷体_GB2312" w:eastAsia="楷体_GB2312" w:hint="eastAsia"/>
        </w:rPr>
        <w:t xml:space="preserve">（</w:t>
      </w:r>
      <w:r>
        <w:rPr>
          <w:i w:val="0"/>
          <w:color w:val="000000"/>
          <w:sz w:val="32"/>
          <w:lang w:val="en-US" w:eastAsia="en-US"/>
          <w:szCs w:val="32"/>
          <w:kern w:val="0"/>
          <w:iCs w:val="0"/>
          <w:rFonts w:ascii="楷体_GB2312" w:hAnsi="楷体_GB2312" w:eastAsia="楷体_GB2312" w:hint="eastAsia"/>
        </w:rPr>
        <w:t xml:space="preserve">四</w:t>
      </w:r>
      <w:r>
        <w:rPr>
          <w:i w:val="0"/>
          <w:color w:val="000000"/>
          <w:sz w:val="32"/>
          <w:lang w:eastAsia="en-US"/>
          <w:szCs w:val="32"/>
          <w:kern w:val="0"/>
          <w:iCs w:val="0"/>
          <w:rFonts w:ascii="楷体_GB2312" w:hAnsi="楷体_GB2312" w:eastAsia="楷体_GB2312" w:hint="eastAsia"/>
        </w:rPr>
        <w:t xml:space="preserve">）预期的技术成果应用和价值</w:t>
      </w:r>
      <w:r>
        <w:rPr>
          <w:i w:val="0"/>
          <w:color w:val="000000"/>
          <w:sz w:val="32"/>
          <w:lang w:eastAsia="en-US"/>
          <w:szCs w:val="32"/>
          <w:kern w:val="0"/>
          <w:iCs w:val="0"/>
          <w:rFonts w:ascii="楷体_GB2312" w:hAnsi="楷体_GB2312" w:eastAsia="楷体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numPr>
          <w:ilvl w:val="0"/>
          <w:numId w:val="1"/>
        </w:numPr>
        <w:spacing w:line="590"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技术成果的形式</w:t>
      </w:r>
      <w:r>
        <w:rPr>
          <w:i w:val="0"/>
          <w:color w:val="000000"/>
          <w:sz w:val="32"/>
          <w:lang w:eastAsia="en-US"/>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numPr>
          <w:ilvl w:val="0"/>
          <w:numId w:val="1"/>
        </w:numPr>
        <w:spacing w:line="590"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技术成果的预期价值（成果转移转化）</w:t>
      </w:r>
      <w:r>
        <w:rPr>
          <w:i w:val="0"/>
          <w:color w:val="000000"/>
          <w:sz w:val="32"/>
          <w:lang w:eastAsia="en-US"/>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numPr>
          <w:ilvl w:val="0"/>
          <w:numId w:val="1"/>
        </w:numPr>
        <w:spacing w:line="590"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技术应用前景及潜在交易市场</w:t>
      </w:r>
      <w:r>
        <w:rPr>
          <w:i w:val="0"/>
          <w:color w:val="000000"/>
          <w:sz w:val="32"/>
          <w:lang w:eastAsia="en-US"/>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color w:val="000000"/>
          <w:sz w:val="32"/>
          <w:szCs w:val="32"/>
          <w:kern w:val="0"/>
          <w:bCs/>
          <w:rFonts w:ascii="黑体" w:hAnsi="黑体" w:eastAsia="黑体" w:hint="eastAsia"/>
        </w:rPr>
      </w:pPr>
      <w:r>
        <w:rPr>
          <w:color w:val="000000"/>
          <w:sz w:val="32"/>
          <w:szCs w:val="32"/>
          <w:kern w:val="0"/>
          <w:bCs/>
          <w:rFonts w:ascii="黑体" w:hAnsi="黑体" w:eastAsia="黑体" w:hint="eastAsia"/>
        </w:rPr>
        <w:t xml:space="preserve">六、基础条件和优势</w:t>
      </w:r>
      <w:r>
        <w:rPr>
          <w:color w:val="000000"/>
          <w:sz w:val="32"/>
          <w:szCs w:val="32"/>
          <w:kern w:val="0"/>
          <w:bCs/>
          <w:rFonts w:ascii="黑体" w:hAnsi="黑体" w:eastAsia="黑体"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i w:val="0"/>
          <w:color w:val="000000"/>
          <w:sz w:val="32"/>
          <w:lang w:eastAsia="en-US"/>
          <w:szCs w:val="32"/>
          <w:kern w:val="0"/>
          <w:iCs w:val="0"/>
          <w:rFonts w:ascii="楷体_GB2312" w:hAnsi="楷体_GB2312" w:eastAsia="楷体_GB2312" w:hint="eastAsia"/>
        </w:rPr>
      </w:pPr>
      <w:r>
        <w:rPr>
          <w:i w:val="0"/>
          <w:color w:val="000000"/>
          <w:sz w:val="32"/>
          <w:lang w:eastAsia="en-US"/>
          <w:szCs w:val="32"/>
          <w:kern w:val="0"/>
          <w:iCs w:val="0"/>
          <w:rFonts w:ascii="楷体_GB2312" w:hAnsi="楷体_GB2312" w:eastAsia="楷体_GB2312" w:hint="eastAsia"/>
        </w:rPr>
        <w:t xml:space="preserve">（一）承担单位团队基本情况</w:t>
      </w:r>
      <w:r>
        <w:rPr>
          <w:i w:val="0"/>
          <w:color w:val="000000"/>
          <w:sz w:val="32"/>
          <w:lang w:eastAsia="en-US"/>
          <w:szCs w:val="32"/>
          <w:kern w:val="0"/>
          <w:iCs w:val="0"/>
          <w:rFonts w:ascii="楷体_GB2312" w:hAnsi="楷体_GB2312" w:eastAsia="楷体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（与课题相关的实力和基础、以往业绩等）</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i w:val="0"/>
          <w:color w:val="000000"/>
          <w:sz w:val="32"/>
          <w:lang w:eastAsia="en-US"/>
          <w:szCs w:val="32"/>
          <w:kern w:val="0"/>
          <w:iCs w:val="0"/>
          <w:rFonts w:ascii="楷体_GB2312" w:hAnsi="楷体_GB2312" w:eastAsia="楷体_GB2312" w:hint="eastAsia"/>
        </w:rPr>
      </w:pPr>
      <w:r>
        <w:rPr>
          <w:i w:val="0"/>
          <w:color w:val="000000"/>
          <w:sz w:val="32"/>
          <w:lang w:eastAsia="en-US"/>
          <w:szCs w:val="32"/>
          <w:kern w:val="0"/>
          <w:iCs w:val="0"/>
          <w:rFonts w:ascii="楷体_GB2312" w:hAnsi="楷体_GB2312" w:eastAsia="楷体_GB2312" w:hint="eastAsia"/>
        </w:rPr>
        <w:t xml:space="preserve">（二）承担单位与同类机构的比较分析</w:t>
      </w:r>
      <w:r>
        <w:rPr>
          <w:i w:val="0"/>
          <w:color w:val="000000"/>
          <w:sz w:val="32"/>
          <w:lang w:eastAsia="en-US"/>
          <w:szCs w:val="32"/>
          <w:kern w:val="0"/>
          <w:iCs w:val="0"/>
          <w:rFonts w:ascii="楷体_GB2312" w:hAnsi="楷体_GB2312" w:eastAsia="楷体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（完成预期目标的技术、人才、机制、设施设备优势等）</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i w:val="0"/>
          <w:color w:val="000000"/>
          <w:sz w:val="32"/>
          <w:lang w:eastAsia="en-US"/>
          <w:szCs w:val="32"/>
          <w:kern w:val="0"/>
          <w:iCs w:val="0"/>
          <w:rFonts w:ascii="楷体_GB2312" w:hAnsi="楷体_GB2312" w:eastAsia="楷体_GB2312" w:hint="eastAsia"/>
        </w:rPr>
      </w:pPr>
      <w:r>
        <w:rPr>
          <w:i w:val="0"/>
          <w:color w:val="000000"/>
          <w:sz w:val="32"/>
          <w:lang w:eastAsia="en-US"/>
          <w:szCs w:val="32"/>
          <w:kern w:val="0"/>
          <w:iCs w:val="0"/>
          <w:rFonts w:ascii="楷体_GB2312" w:hAnsi="楷体_GB2312" w:eastAsia="楷体_GB2312" w:hint="eastAsia"/>
        </w:rPr>
        <w:t xml:space="preserve">（三）负责人及主要骨干人员的情况</w:t>
      </w:r>
      <w:r>
        <w:rPr>
          <w:i w:val="0"/>
          <w:color w:val="000000"/>
          <w:sz w:val="32"/>
          <w:lang w:eastAsia="en-US"/>
          <w:szCs w:val="32"/>
          <w:kern w:val="0"/>
          <w:iCs w:val="0"/>
          <w:rFonts w:ascii="楷体_GB2312" w:hAnsi="楷体_GB2312" w:eastAsia="楷体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（从事过的主要相关研究及所负责任和作用；相关研究和产业化成果、发明专利和获奖情况，在国内外主要刊物上发表的于本项目（课题）相关的研究成果情况）</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color w:val="000000"/>
          <w:sz w:val="32"/>
          <w:lang w:val="en-US" w:eastAsia="zh-CN"/>
          <w:szCs w:val="32"/>
          <w:kern w:val="0"/>
          <w:bCs/>
          <w:rFonts w:ascii="黑体" w:hAnsi="黑体" w:eastAsia="黑体" w:hint="eastAsia"/>
        </w:rPr>
      </w:pPr>
      <w:r>
        <w:rPr>
          <w:color w:val="000000"/>
          <w:sz w:val="32"/>
          <w:lang w:val="en-US" w:eastAsia="zh-CN"/>
          <w:szCs w:val="32"/>
          <w:kern w:val="0"/>
          <w:bCs/>
          <w:rFonts w:ascii="黑体" w:hAnsi="黑体" w:eastAsia="黑体" w:hint="eastAsia"/>
        </w:rPr>
        <w:t xml:space="preserve">七</w:t>
      </w:r>
      <w:r>
        <w:rPr>
          <w:color w:val="000000"/>
          <w:sz w:val="32"/>
          <w:szCs w:val="32"/>
          <w:kern w:val="0"/>
          <w:bCs/>
          <w:rFonts w:ascii="黑体" w:hAnsi="黑体" w:eastAsia="黑体" w:hint="eastAsia"/>
        </w:rPr>
        <w:t xml:space="preserve">、组织方式和管理机制</w:t>
      </w:r>
      <w:r>
        <w:rPr>
          <w:color w:val="000000"/>
          <w:sz w:val="32"/>
          <w:szCs w:val="32"/>
          <w:kern w:val="0"/>
          <w:bCs/>
          <w:rFonts w:ascii="黑体" w:hAnsi="黑体" w:eastAsia="黑体"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（组织方式和机制、产学研结合、创新人才队伍的凝聚和培养等）</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color w:val="000000"/>
          <w:sz w:val="32"/>
          <w:lang w:val="en-US" w:eastAsia="zh-CN"/>
          <w:szCs w:val="32"/>
          <w:kern w:val="0"/>
          <w:bCs/>
          <w:rFonts w:ascii="黑体" w:hAnsi="黑体" w:eastAsia="黑体" w:hint="eastAsia"/>
        </w:rPr>
      </w:pPr>
      <w:r>
        <w:rPr>
          <w:color w:val="000000"/>
          <w:sz w:val="32"/>
          <w:lang w:val="en-US" w:eastAsia="zh-CN"/>
          <w:szCs w:val="32"/>
          <w:kern w:val="0"/>
          <w:bCs/>
          <w:rFonts w:ascii="黑体" w:hAnsi="黑体" w:eastAsia="黑体" w:hint="eastAsia"/>
        </w:rPr>
        <w:t xml:space="preserve">八、项目（课题）进度安排</w:t>
      </w:r>
      <w:r>
        <w:rPr>
          <w:color w:val="000000"/>
          <w:sz w:val="32"/>
          <w:lang w:val="en-US" w:eastAsia="zh-CN"/>
          <w:szCs w:val="32"/>
          <w:kern w:val="0"/>
          <w:bCs/>
          <w:rFonts w:ascii="黑体" w:hAnsi="黑体" w:eastAsia="黑体"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（对项目（课题）的整体进度进行明确，对项目（课题）的进度进行必要的细化，明确每个阶段需完成的任务及目标）</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color w:val="000000"/>
          <w:sz w:val="32"/>
          <w:lang w:val="en-US" w:eastAsia="zh-CN"/>
          <w:szCs w:val="32"/>
          <w:kern w:val="0"/>
          <w:bCs/>
          <w:rFonts w:ascii="黑体" w:hAnsi="黑体" w:eastAsia="黑体" w:hint="eastAsia"/>
        </w:rPr>
      </w:pPr>
      <w:r>
        <w:rPr>
          <w:color w:val="000000"/>
          <w:sz w:val="32"/>
          <w:lang w:val="en-US" w:eastAsia="zh-CN"/>
          <w:szCs w:val="32"/>
          <w:kern w:val="0"/>
          <w:bCs/>
          <w:rFonts w:ascii="黑体" w:hAnsi="黑体" w:eastAsia="黑体" w:hint="eastAsia"/>
        </w:rPr>
        <w:t xml:space="preserve">九、</w:t>
      </w:r>
      <w:r>
        <w:rPr>
          <w:color w:val="000000"/>
          <w:sz w:val="32"/>
          <w:lang w:val="en-US" w:eastAsia="en-US"/>
          <w:szCs w:val="32"/>
          <w:kern w:val="0"/>
          <w:bCs/>
          <w:rFonts w:ascii="黑体" w:hAnsi="黑体" w:eastAsia="黑体" w:hint="eastAsia"/>
        </w:rPr>
        <w:t xml:space="preserve">项目（课题）</w:t>
      </w:r>
      <w:r>
        <w:rPr>
          <w:color w:val="000000"/>
          <w:sz w:val="32"/>
          <w:lang w:val="en-US" w:eastAsia="zh-CN"/>
          <w:szCs w:val="32"/>
          <w:kern w:val="0"/>
          <w:bCs/>
          <w:rFonts w:ascii="黑体" w:hAnsi="黑体" w:eastAsia="黑体" w:hint="eastAsia"/>
        </w:rPr>
        <w:t xml:space="preserve">预算</w:t>
      </w:r>
      <w:r>
        <w:rPr>
          <w:color w:val="000000"/>
          <w:sz w:val="32"/>
          <w:lang w:val="en-US" w:eastAsia="zh-CN"/>
          <w:szCs w:val="32"/>
          <w:kern w:val="0"/>
          <w:bCs/>
          <w:rFonts w:ascii="黑体" w:hAnsi="黑体" w:eastAsia="黑体"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表B3：项目（课题）预算汇总表；</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表B4-19：支出科目预算明细表；</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表B20：项目（课题）承担单位资金分配预算明细表</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（项目（课题）研究中如包含推广示范工作内容，推广示范工作预算需单独披露。项目（课题）整体为推广示范任务，则全部记入推广示范资金）</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jc w:val="both"/>
        <w:widowControl w:val="off"/>
        <w:spacing w:line="590" w:lineRule="exact"/>
        <w:ind w:firstLine="640" w:firstLineChars="200"/>
        <w:rPr>
          <w:color w:val="000000"/>
          <w:sz w:val="32"/>
          <w:szCs w:val="32"/>
          <w:kern w:val="0"/>
          <w:rFonts w:ascii="仿宋_GB2312" w:hAnsi="仿宋_GB2312" w:eastAsia="仿宋_GB2312" w:hint="eastAsia"/>
        </w:rPr>
      </w:pPr>
      <w:r>
        <w:rPr>
          <w:color w:val="000000"/>
          <w:sz w:val="32"/>
          <w:szCs w:val="32"/>
          <w:kern w:val="0"/>
          <w:rFonts w:ascii="仿宋_GB2312" w:hAnsi="仿宋_GB2312" w:eastAsia="仿宋_GB2312" w:hint="eastAsia"/>
        </w:rPr>
      </w:r>
    </w:p>
    <w:p>
      <w:pPr>
        <w:pStyle w:val="Normal"/>
        <w:autoSpaceDE w:val="1"/>
        <w:autoSpaceDN w:val="1"/>
        <w:snapToGrid w:val="0"/>
        <w:jc w:val="both"/>
        <w:spacing w:line="590" w:lineRule="exact"/>
        <w:ind w:firstLine="640" w:firstLineChars="200"/>
        <w:rPr>
          <w:color w:val="000000"/>
          <w:sz w:val="32"/>
          <w:szCs w:val="32"/>
          <w:kern w:val="0"/>
          <w:rFonts w:ascii="仿宋_GB2312" w:hAnsi="仿宋_GB2312" w:eastAsia="仿宋_GB2312" w:hint="eastAsia"/>
        </w:rPr>
        <w:sectPr>
          <w:titlePg w:val="off"/>
          <w:type w:val="nextPage"/>
          <w:docGrid w:type="lines" w:linePitch="595" w:charSpace="0"/>
          <w:pgSz w:w="11906" w:h="16838"/>
          <w:pgMar w:top="1871" w:right="1531" w:bottom="1871" w:left="1531" w:header="850" w:footer="1417" w:gutter="0"/>
          <w:pgNumType w:fmt="Decimal" w:start="1"/>
          <w:pgBorders>
            <w:top w:val="none" w:color="000000" w:sz="0" w:space="0"/>
            <w:left w:val="none" w:color="000000" w:sz="0" w:space="0"/>
            <w:bottom w:val="none" w:color="000000" w:sz="0" w:space="0"/>
            <w:right w:val="none" w:color="000000" w:sz="0" w:space="0"/>
          </w:pgBorders>
          <w:rtlGutter w:val="off"/>
          <w:pgBorders>
            <w:top w:space="0" w:color="000000" w:sz="0" w:val="none"/>
            <w:left w:space="0" w:color="000000" w:sz="0" w:val="none"/>
            <w:bottom w:space="0" w:color="000000" w:sz="0" w:val="none"/>
            <w:right w:space="0" w:color="000000" w:sz="0" w:val="none"/>
          </w:pgBorders>
          <w:paperSrc w:first="0" w:other="0"/>
          <w:pgNumType w:fmt="Decimal" w:start="1"/>
        </w:sectPr>
      </w:pPr>
    </w:p>
    <w:p>
      <w:pPr>
        <w:pStyle w:val="Normal"/>
        <w:autoSpaceDE w:val="0"/>
        <w:autoSpaceDN w:val="0"/>
        <w:snapToGrid w:val="0"/>
        <w:jc w:val="center"/>
        <w:spacing w:line="560" w:lineRule="exact"/>
        <w:rPr>
          <w:b w:val="0"/>
          <w:color w:val="000000"/>
          <w:sz w:val="44"/>
          <w:szCs w:val="44"/>
          <w:kern w:val="0"/>
          <w:bCs w:val="0"/>
          <w:rFonts w:ascii="方正小标宋简体" w:hAnsi="方正小标宋简体" w:eastAsia="方正小标宋简体" w:hint="eastAsia"/>
        </w:rPr>
      </w:pPr>
      <w:r>
        <w:rPr>
          <w:b w:val="0"/>
          <w:color w:val="000000"/>
          <w:sz w:val="44"/>
          <w:szCs w:val="44"/>
          <w:kern w:val="0"/>
          <w:bCs w:val="0"/>
          <w:rFonts w:ascii="方正小标宋简体" w:hAnsi="方正小标宋简体" w:eastAsia="方正小标宋简体" w:hint="eastAsia"/>
        </w:rPr>
        <w:t xml:space="preserve">项目（课题）预算汇总表</w:t>
      </w:r>
      <w:r>
        <w:rPr>
          <w:b w:val="0"/>
          <w:color w:val="000000"/>
          <w:sz w:val="44"/>
          <w:szCs w:val="44"/>
          <w:kern w:val="0"/>
          <w:bCs w:val="0"/>
          <w:rFonts w:ascii="方正小标宋简体" w:hAnsi="方正小标宋简体" w:eastAsia="方正小标宋简体" w:hint="eastAsia"/>
        </w:rPr>
      </w:r>
    </w:p>
    <w:p>
      <w:pPr>
        <w:pStyle w:val="Normal"/>
        <w:autoSpaceDE w:val="0"/>
        <w:autoSpaceDN w:val="0"/>
        <w:snapToGrid w:val="0"/>
        <w:jc w:val="center"/>
        <w:spacing w:line="400" w:lineRule="exact"/>
        <w:rPr>
          <w:b w:val="0"/>
          <w:color w:val="000000"/>
          <w:sz w:val="44"/>
          <w:szCs w:val="44"/>
          <w:kern w:val="0"/>
          <w:bCs w:val="0"/>
          <w:rFonts w:ascii="方正小标宋简体" w:hAnsi="方正小标宋简体" w:eastAsia="方正小标宋简体" w:hint="eastAsia"/>
        </w:rPr>
      </w:pPr>
      <w:r>
        <w:rPr>
          <w:b w:val="0"/>
          <w:color w:val="000000"/>
          <w:sz w:val="44"/>
          <w:szCs w:val="44"/>
          <w:kern w:val="0"/>
          <w:bCs w:val="0"/>
          <w:rFonts w:ascii="方正小标宋简体" w:hAnsi="方正小标宋简体" w:eastAsia="方正小标宋简体" w:hint="eastAsia"/>
        </w:rPr>
      </w:r>
    </w:p>
    <w:p>
      <w:pPr>
        <w:pStyle w:val="Normal"/>
        <w:autoSpaceDE w:val="0"/>
        <w:autoSpaceDN w:val="0"/>
        <w:snapToGrid w:val="0"/>
        <w:jc w:val="end"/>
        <w:spacing w:line="560" w:lineRule="exact"/>
        <w:rPr>
          <w:b w:val="0"/>
          <w:color w:val="000000"/>
          <w:sz w:val="20"/>
          <w:kern w:val="0"/>
          <w:bCs w:val="0"/>
          <w:rFonts w:ascii="黑体" w:hAnsi="黑体" w:eastAsia="黑体" w:hint="eastAsia"/>
        </w:rPr>
      </w:pPr>
      <w:r>
        <w:rPr>
          <w:b w:val="0"/>
          <w:color w:val="000000"/>
          <w:sz w:val="20"/>
          <w:kern w:val="0"/>
          <w:bCs w:val="0"/>
          <w:rFonts w:ascii="黑体" w:hAnsi="黑体" w:eastAsia="黑体" w:hint="eastAsia"/>
        </w:rPr>
        <w:t xml:space="preserve">表B3    </w:t>
      </w:r>
      <w:r>
        <w:tab/>
        <w:rPr>
          <w:b w:val="0"/>
          <w:color w:val="000000"/>
          <w:sz w:val="20"/>
          <w:kern w:val="0"/>
          <w:bCs w:val="0"/>
          <w:rFonts w:ascii="黑体" w:hAnsi="黑体" w:eastAsia="黑体" w:hint="eastAsia"/>
        </w:rPr>
      </w:r>
      <w:r>
        <w:tab/>
        <w:rPr>
          <w:b w:val="0"/>
          <w:color w:val="000000"/>
          <w:sz w:val="20"/>
          <w:kern w:val="0"/>
          <w:bCs w:val="0"/>
          <w:rFonts w:ascii="黑体" w:hAnsi="黑体" w:eastAsia="黑体" w:hint="eastAsia"/>
        </w:rPr>
      </w:r>
      <w:r>
        <w:rPr>
          <w:b w:val="0"/>
          <w:color w:val="000000"/>
          <w:sz w:val="20"/>
          <w:kern w:val="0"/>
          <w:bCs w:val="0"/>
          <w:rFonts w:ascii="黑体" w:hAnsi="黑体" w:eastAsia="黑体" w:hint="eastAsia"/>
        </w:rPr>
        <w:t xml:space="preserve">                                                   </w:t>
      </w:r>
      <w:r>
        <w:tab/>
        <w:rPr>
          <w:b w:val="0"/>
          <w:color w:val="000000"/>
          <w:sz w:val="20"/>
          <w:kern w:val="0"/>
          <w:bCs w:val="0"/>
          <w:rFonts w:ascii="黑体" w:hAnsi="黑体" w:eastAsia="黑体" w:hint="eastAsia"/>
        </w:rPr>
      </w:r>
      <w:r>
        <w:rPr>
          <w:b w:val="0"/>
          <w:color w:val="000000"/>
          <w:sz w:val="20"/>
          <w:kern w:val="0"/>
          <w:bCs w:val="0"/>
          <w:rFonts w:ascii="黑体" w:hAnsi="黑体" w:eastAsia="黑体" w:hint="eastAsia"/>
        </w:rPr>
        <w:t xml:space="preserve"> </w:t>
      </w:r>
      <w:r>
        <w:tab/>
        <w:rPr>
          <w:b w:val="0"/>
          <w:color w:val="000000"/>
          <w:sz w:val="20"/>
          <w:kern w:val="0"/>
          <w:bCs w:val="0"/>
          <w:rFonts w:ascii="黑体" w:hAnsi="黑体" w:eastAsia="黑体" w:hint="eastAsia"/>
        </w:rPr>
      </w:r>
      <w:r>
        <w:rPr>
          <w:b w:val="0"/>
          <w:color w:val="000000"/>
          <w:sz w:val="20"/>
          <w:kern w:val="0"/>
          <w:bCs w:val="0"/>
          <w:rFonts w:ascii="黑体" w:hAnsi="黑体" w:eastAsia="黑体" w:hint="eastAsia"/>
        </w:rPr>
        <w:t xml:space="preserve"> 　　                                   </w:t>
      </w:r>
      <w:r>
        <w:rPr>
          <w:b w:val="0"/>
          <w:color w:val="000000"/>
          <w:sz w:val="20"/>
          <w:kern w:val="0"/>
          <w:bCs w:val="0"/>
          <w:rFonts w:ascii="仿宋_GB2312" w:hAnsi="仿宋_GB2312" w:eastAsia="仿宋_GB2312" w:hint="eastAsia"/>
        </w:rPr>
        <w:t xml:space="preserve">    金额单位：万元</w:t>
      </w:r>
      <w:r>
        <w:rPr>
          <w:b w:val="0"/>
          <w:color w:val="000000"/>
          <w:sz w:val="20"/>
          <w:kern w:val="0"/>
          <w:bCs w:val="0"/>
          <w:rFonts w:ascii="黑体" w:hAnsi="黑体" w:eastAsia="黑体" w:hint="eastAsia"/>
        </w:rPr>
      </w:r>
    </w:p>
    <w:tbl>
      <w:tblPr>
        <w:tblW w:w="13624" w:type="dxa"/>
        <w:jc w:val="center"/>
        <w:tblInd w:type="dxa" w:w="-30.000000"/>
        <w:tblLayout w:type="fixed"/>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type="dxa" w:w="0.000000"/>
          <w:bottom w:type="dxa" w:w="0.000000"/>
          <w:left w:type="dxa" w:w="30.000000"/>
          <w:right w:type="dxa" w:w="30.000000"/>
        </w:tblCellMar>
      </w:tblPr>
      <w:tblGrid>
        <w:gridCol w:w="456.000000"/>
        <w:gridCol w:w="3605.000000"/>
        <w:gridCol w:w="1185.000000"/>
        <w:gridCol w:w="1875.000000"/>
        <w:gridCol w:w="1315.000000"/>
        <w:gridCol w:w="1940.000000"/>
        <w:gridCol w:w="1446.000000"/>
        <w:gridCol w:w="1802.00000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8" w:hRule="atLeast"/>
          <w:tblHeader/>
        </w:trPr>
        <w:tc>
          <w:tcPr>
            <w:tcW w:w="456" w:type="dxa"/>
            <w:vMerge w:val="restart"/>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序号</w:t>
            </w:r>
            <w:r>
              <w:rPr>
                <w:b w:val="0"/>
                <w:color w:val="000000"/>
                <w:sz w:val="20"/>
                <w:szCs w:val="20"/>
                <w:bCs w:val="0"/>
                <w:rFonts w:ascii="黑体" w:hAnsi="黑体" w:eastAsia="黑体" w:hint="eastAsia"/>
              </w:rPr>
            </w:r>
          </w:p>
        </w:tc>
        <w:tc>
          <w:tcPr>
            <w:tcW w:w="3605" w:type="dxa"/>
            <w:vMerge w:val="restart"/>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预算科目名称</w:t>
            </w:r>
            <w:r>
              <w:rPr>
                <w:b w:val="0"/>
                <w:color w:val="000000"/>
                <w:sz w:val="20"/>
                <w:szCs w:val="20"/>
                <w:bCs w:val="0"/>
                <w:rFonts w:ascii="黑体" w:hAnsi="黑体" w:eastAsia="黑体" w:hint="eastAsia"/>
              </w:rPr>
            </w:r>
          </w:p>
        </w:tc>
        <w:tc>
          <w:tcPr>
            <w:tcW w:w="3060" w:type="dxa"/>
            <w:gridSpan w:val="2"/>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合计</w:t>
            </w:r>
            <w:r>
              <w:rPr>
                <w:b w:val="0"/>
                <w:color w:val="000000"/>
                <w:sz w:val="20"/>
                <w:szCs w:val="20"/>
                <w:bCs w:val="0"/>
                <w:rFonts w:ascii="黑体" w:hAnsi="黑体" w:eastAsia="黑体" w:hint="eastAsia"/>
              </w:rPr>
            </w:r>
          </w:p>
        </w:tc>
        <w:tc>
          <w:tcPr>
            <w:tcW w:w="3255" w:type="dxa"/>
            <w:gridSpan w:val="2"/>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省级财政专项资金</w:t>
            </w:r>
            <w:r>
              <w:rPr>
                <w:b w:val="0"/>
                <w:color w:val="000000"/>
                <w:sz w:val="20"/>
                <w:szCs w:val="20"/>
                <w:bCs w:val="0"/>
                <w:rFonts w:ascii="黑体" w:hAnsi="黑体" w:eastAsia="黑体" w:hint="eastAsia"/>
              </w:rPr>
            </w:r>
          </w:p>
        </w:tc>
        <w:tc>
          <w:tcPr>
            <w:tcW w:w="3248" w:type="dxa"/>
            <w:gridSpan w:val="2"/>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其他渠道资金</w:t>
            </w:r>
            <w:r>
              <w:rPr>
                <w:b w:val="0"/>
                <w:color w:val="000000"/>
                <w:sz w:val="20"/>
                <w:szCs w:val="20"/>
                <w:bCs w:val="0"/>
                <w:rFonts w:ascii="黑体" w:hAnsi="黑体" w:eastAsia="黑体"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8" w:hRule="atLeast"/>
          <w:tblHeader/>
        </w:trPr>
        <w:tc>
          <w:tcPr>
            <w:tcW w:w="456" w:type="dxa"/>
            <w:vMerge w:val="continue"/>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r>
          </w:p>
        </w:tc>
        <w:tc>
          <w:tcPr>
            <w:tcW w:w="3605" w:type="dxa"/>
            <w:vMerge w:val="continue"/>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r>
          </w:p>
        </w:tc>
        <w:tc>
          <w:tcPr>
            <w:tcW w:w="118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w:t>
            </w:r>
            <w:r>
              <w:rPr>
                <w:b w:val="0"/>
                <w:color w:val="000000"/>
                <w:sz w:val="20"/>
                <w:szCs w:val="20"/>
                <w:bCs w:val="0"/>
                <w:rFonts w:ascii="黑体" w:hAnsi="黑体" w:eastAsia="黑体" w:hint="eastAsia"/>
              </w:rPr>
            </w:r>
          </w:p>
        </w:tc>
        <w:tc>
          <w:tcPr>
            <w:tcW w:w="187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其中：推广示范资金</w:t>
            </w:r>
            <w:r>
              <w:rPr>
                <w:b w:val="0"/>
                <w:color w:val="000000"/>
                <w:sz w:val="20"/>
                <w:szCs w:val="20"/>
                <w:bCs w:val="0"/>
                <w:rFonts w:ascii="黑体" w:hAnsi="黑体" w:eastAsia="黑体" w:hint="eastAsia"/>
              </w:rPr>
            </w:r>
          </w:p>
        </w:tc>
        <w:tc>
          <w:tcPr>
            <w:tcW w:w="131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w:t>
            </w:r>
            <w:r>
              <w:rPr>
                <w:b w:val="0"/>
                <w:color w:val="000000"/>
                <w:sz w:val="20"/>
                <w:szCs w:val="20"/>
                <w:bCs w:val="0"/>
                <w:rFonts w:ascii="黑体" w:hAnsi="黑体" w:eastAsia="黑体" w:hint="eastAsia"/>
              </w:rPr>
            </w:r>
          </w:p>
        </w:tc>
        <w:tc>
          <w:tcPr>
            <w:tcW w:w="1940"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其中：推广示范资金</w:t>
            </w:r>
            <w:r>
              <w:rPr>
                <w:b w:val="0"/>
                <w:color w:val="000000"/>
                <w:sz w:val="20"/>
                <w:szCs w:val="20"/>
                <w:bCs w:val="0"/>
                <w:rFonts w:ascii="黑体" w:hAnsi="黑体" w:eastAsia="黑体" w:hint="eastAsia"/>
              </w:rPr>
            </w:r>
          </w:p>
        </w:tc>
        <w:tc>
          <w:tcPr>
            <w:tcW w:w="144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w:t>
            </w:r>
            <w:r>
              <w:rPr>
                <w:b w:val="0"/>
                <w:color w:val="000000"/>
                <w:sz w:val="20"/>
                <w:szCs w:val="20"/>
                <w:bCs w:val="0"/>
                <w:rFonts w:ascii="黑体" w:hAnsi="黑体" w:eastAsia="黑体" w:hint="eastAsia"/>
              </w:rPr>
            </w:r>
          </w:p>
        </w:tc>
        <w:tc>
          <w:tcPr>
            <w:tcW w:w="1802"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其中：推广示范资金</w:t>
            </w:r>
            <w:r>
              <w:rPr>
                <w:b w:val="0"/>
                <w:color w:val="000000"/>
                <w:sz w:val="20"/>
                <w:szCs w:val="20"/>
                <w:bCs w:val="0"/>
                <w:rFonts w:ascii="黑体" w:hAnsi="黑体" w:eastAsia="黑体"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72" w:hRule="atLeast"/>
        </w:trPr>
        <w:tc>
          <w:tcPr>
            <w:tcW w:w="45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1</w:t>
            </w:r>
            <w:r>
              <w:rPr>
                <w:color w:val="000000"/>
                <w:sz w:val="20"/>
                <w:szCs w:val="20"/>
                <w:rFonts w:ascii="仿宋_GB2312" w:hAnsi="仿宋_GB2312" w:eastAsia="仿宋_GB2312" w:hint="eastAsia"/>
              </w:rPr>
            </w:r>
          </w:p>
        </w:tc>
        <w:tc>
          <w:tcPr>
            <w:tcW w:w="360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widowControl w:val="off"/>
              <w:spacing w:line="240" w:lineRule="auto"/>
              <w:rPr>
                <w:b w:val="1"/>
                <w:color w:val="000000"/>
                <w:sz w:val="20"/>
                <w:szCs w:val="20"/>
                <w:bCs/>
                <w:rFonts w:ascii="仿宋_GB2312" w:hAnsi="仿宋_GB2312" w:eastAsia="仿宋_GB2312" w:hint="eastAsia"/>
              </w:rPr>
            </w:pPr>
            <w:r>
              <w:rPr>
                <w:b w:val="1"/>
                <w:color w:val="000000"/>
                <w:sz w:val="20"/>
                <w:szCs w:val="20"/>
                <w:bCs/>
                <w:rFonts w:ascii="仿宋_GB2312" w:hAnsi="仿宋_GB2312" w:eastAsia="仿宋_GB2312" w:hint="eastAsia"/>
              </w:rPr>
              <w:t xml:space="preserve">一、资金支出</w:t>
            </w:r>
            <w:r>
              <w:rPr>
                <w:b w:val="1"/>
                <w:color w:val="000000"/>
                <w:sz w:val="20"/>
                <w:szCs w:val="20"/>
                <w:bCs/>
                <w:rFonts w:ascii="仿宋_GB2312" w:hAnsi="仿宋_GB2312" w:eastAsia="仿宋_GB2312" w:hint="eastAsia"/>
              </w:rPr>
            </w:r>
          </w:p>
        </w:tc>
        <w:tc>
          <w:tcPr>
            <w:tcW w:w="118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b w:val="1"/>
                <w:color w:val="000000"/>
                <w:sz w:val="20"/>
                <w:szCs w:val="20"/>
                <w:bCs/>
                <w:rFonts w:ascii="仿宋_GB2312" w:hAnsi="仿宋_GB2312" w:eastAsia="仿宋_GB2312" w:hint="eastAsia"/>
              </w:rPr>
            </w:pPr>
            <w:r>
              <w:rPr>
                <w:b w:val="1"/>
                <w:color w:val="000000"/>
                <w:sz w:val="20"/>
                <w:szCs w:val="20"/>
                <w:bCs/>
                <w:rFonts w:ascii="仿宋_GB2312" w:hAnsi="仿宋_GB2312" w:eastAsia="仿宋_GB2312" w:hint="eastAsia"/>
              </w:rPr>
            </w:r>
          </w:p>
        </w:tc>
        <w:tc>
          <w:tcPr>
            <w:tcW w:w="187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31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940"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44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802"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72" w:hRule="atLeast"/>
        </w:trPr>
        <w:tc>
          <w:tcPr>
            <w:tcW w:w="45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2</w:t>
            </w:r>
            <w:r>
              <w:rPr>
                <w:color w:val="000000"/>
                <w:sz w:val="20"/>
                <w:szCs w:val="20"/>
                <w:rFonts w:ascii="仿宋_GB2312" w:hAnsi="仿宋_GB2312" w:eastAsia="仿宋_GB2312" w:hint="eastAsia"/>
              </w:rPr>
            </w:r>
          </w:p>
        </w:tc>
        <w:tc>
          <w:tcPr>
            <w:tcW w:w="360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（一）直接费用</w:t>
            </w:r>
            <w:r>
              <w:rPr>
                <w:color w:val="000000"/>
                <w:sz w:val="20"/>
                <w:szCs w:val="20"/>
                <w:rFonts w:ascii="仿宋_GB2312" w:hAnsi="仿宋_GB2312" w:eastAsia="仿宋_GB2312" w:hint="eastAsia"/>
              </w:rPr>
            </w:r>
          </w:p>
        </w:tc>
        <w:tc>
          <w:tcPr>
            <w:tcW w:w="118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b w:val="1"/>
                <w:color w:val="000000"/>
                <w:sz w:val="20"/>
                <w:szCs w:val="20"/>
                <w:bCs/>
                <w:rFonts w:ascii="仿宋_GB2312" w:hAnsi="仿宋_GB2312" w:eastAsia="仿宋_GB2312" w:hint="eastAsia"/>
              </w:rPr>
            </w:pPr>
            <w:r>
              <w:rPr>
                <w:b w:val="1"/>
                <w:color w:val="000000"/>
                <w:sz w:val="20"/>
                <w:szCs w:val="20"/>
                <w:bCs/>
                <w:rFonts w:ascii="仿宋_GB2312" w:hAnsi="仿宋_GB2312" w:eastAsia="仿宋_GB2312" w:hint="eastAsia"/>
              </w:rPr>
            </w:r>
          </w:p>
        </w:tc>
        <w:tc>
          <w:tcPr>
            <w:tcW w:w="187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31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940"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44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802"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454" w:hRule="atLeast"/>
        </w:trPr>
        <w:tc>
          <w:tcPr>
            <w:tcW w:w="45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3</w:t>
            </w:r>
            <w:r>
              <w:rPr>
                <w:color w:val="000000"/>
                <w:sz w:val="20"/>
                <w:szCs w:val="20"/>
                <w:rFonts w:ascii="仿宋_GB2312" w:hAnsi="仿宋_GB2312" w:eastAsia="仿宋_GB2312" w:hint="eastAsia"/>
              </w:rPr>
            </w:r>
          </w:p>
        </w:tc>
        <w:tc>
          <w:tcPr>
            <w:tcW w:w="360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1.设备费</w:t>
            </w:r>
            <w:r>
              <w:rPr>
                <w:color w:val="000000"/>
                <w:sz w:val="20"/>
                <w:szCs w:val="20"/>
                <w:rFonts w:ascii="仿宋_GB2312" w:hAnsi="仿宋_GB2312" w:eastAsia="仿宋_GB2312" w:hint="eastAsia"/>
              </w:rPr>
            </w:r>
          </w:p>
        </w:tc>
        <w:tc>
          <w:tcPr>
            <w:tcW w:w="118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b w:val="1"/>
                <w:color w:val="000000"/>
                <w:sz w:val="20"/>
                <w:szCs w:val="20"/>
                <w:bCs/>
                <w:rFonts w:ascii="仿宋_GB2312" w:hAnsi="仿宋_GB2312" w:eastAsia="仿宋_GB2312" w:hint="eastAsia"/>
              </w:rPr>
            </w:pPr>
            <w:r>
              <w:rPr>
                <w:b w:val="1"/>
                <w:color w:val="000000"/>
                <w:sz w:val="20"/>
                <w:szCs w:val="20"/>
                <w:bCs/>
                <w:rFonts w:ascii="仿宋_GB2312" w:hAnsi="仿宋_GB2312" w:eastAsia="仿宋_GB2312" w:hint="eastAsia"/>
              </w:rPr>
            </w:r>
          </w:p>
        </w:tc>
        <w:tc>
          <w:tcPr>
            <w:tcW w:w="187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31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940"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44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802"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454" w:hRule="atLeast"/>
        </w:trPr>
        <w:tc>
          <w:tcPr>
            <w:tcW w:w="45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4</w:t>
            </w:r>
            <w:r>
              <w:rPr>
                <w:color w:val="000000"/>
                <w:sz w:val="20"/>
                <w:szCs w:val="20"/>
                <w:rFonts w:ascii="仿宋_GB2312" w:hAnsi="仿宋_GB2312" w:eastAsia="仿宋_GB2312" w:hint="eastAsia"/>
              </w:rPr>
            </w:r>
          </w:p>
        </w:tc>
        <w:tc>
          <w:tcPr>
            <w:tcW w:w="360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2.材料费</w:t>
            </w:r>
            <w:r>
              <w:rPr>
                <w:color w:val="000000"/>
                <w:sz w:val="20"/>
                <w:szCs w:val="20"/>
                <w:rFonts w:ascii="仿宋_GB2312" w:hAnsi="仿宋_GB2312" w:eastAsia="仿宋_GB2312" w:hint="eastAsia"/>
              </w:rPr>
            </w:r>
          </w:p>
        </w:tc>
        <w:tc>
          <w:tcPr>
            <w:tcW w:w="118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b w:val="1"/>
                <w:color w:val="000000"/>
                <w:sz w:val="20"/>
                <w:szCs w:val="20"/>
                <w:bCs/>
                <w:rFonts w:ascii="仿宋_GB2312" w:hAnsi="仿宋_GB2312" w:eastAsia="仿宋_GB2312" w:hint="eastAsia"/>
              </w:rPr>
            </w:pPr>
            <w:r>
              <w:rPr>
                <w:b w:val="1"/>
                <w:color w:val="000000"/>
                <w:sz w:val="20"/>
                <w:szCs w:val="20"/>
                <w:bCs/>
                <w:rFonts w:ascii="仿宋_GB2312" w:hAnsi="仿宋_GB2312" w:eastAsia="仿宋_GB2312" w:hint="eastAsia"/>
              </w:rPr>
            </w:r>
          </w:p>
        </w:tc>
        <w:tc>
          <w:tcPr>
            <w:tcW w:w="187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31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940"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44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802"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454" w:hRule="atLeast"/>
        </w:trPr>
        <w:tc>
          <w:tcPr>
            <w:tcW w:w="45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5</w:t>
            </w:r>
            <w:r>
              <w:rPr>
                <w:color w:val="000000"/>
                <w:sz w:val="20"/>
                <w:szCs w:val="20"/>
                <w:rFonts w:ascii="仿宋_GB2312" w:hAnsi="仿宋_GB2312" w:eastAsia="仿宋_GB2312" w:hint="eastAsia"/>
              </w:rPr>
            </w:r>
          </w:p>
        </w:tc>
        <w:tc>
          <w:tcPr>
            <w:tcW w:w="360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3.测试化验加工费</w:t>
            </w:r>
            <w:r>
              <w:rPr>
                <w:color w:val="000000"/>
                <w:sz w:val="20"/>
                <w:szCs w:val="20"/>
                <w:rFonts w:ascii="仿宋_GB2312" w:hAnsi="仿宋_GB2312" w:eastAsia="仿宋_GB2312" w:hint="eastAsia"/>
              </w:rPr>
            </w:r>
          </w:p>
        </w:tc>
        <w:tc>
          <w:tcPr>
            <w:tcW w:w="118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b w:val="1"/>
                <w:color w:val="000000"/>
                <w:sz w:val="20"/>
                <w:szCs w:val="20"/>
                <w:bCs/>
                <w:rFonts w:ascii="仿宋_GB2312" w:hAnsi="仿宋_GB2312" w:eastAsia="仿宋_GB2312" w:hint="eastAsia"/>
              </w:rPr>
            </w:pPr>
            <w:r>
              <w:rPr>
                <w:b w:val="1"/>
                <w:color w:val="000000"/>
                <w:sz w:val="20"/>
                <w:szCs w:val="20"/>
                <w:bCs/>
                <w:rFonts w:ascii="仿宋_GB2312" w:hAnsi="仿宋_GB2312" w:eastAsia="仿宋_GB2312" w:hint="eastAsia"/>
              </w:rPr>
            </w:r>
          </w:p>
        </w:tc>
        <w:tc>
          <w:tcPr>
            <w:tcW w:w="187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31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940"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44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802"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454" w:hRule="atLeast"/>
        </w:trPr>
        <w:tc>
          <w:tcPr>
            <w:tcW w:w="45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6</w:t>
            </w:r>
            <w:r>
              <w:rPr>
                <w:color w:val="000000"/>
                <w:sz w:val="20"/>
                <w:szCs w:val="20"/>
                <w:rFonts w:ascii="仿宋_GB2312" w:hAnsi="仿宋_GB2312" w:eastAsia="仿宋_GB2312" w:hint="eastAsia"/>
              </w:rPr>
            </w:r>
          </w:p>
        </w:tc>
        <w:tc>
          <w:tcPr>
            <w:tcW w:w="360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4.燃料动力费</w:t>
            </w:r>
            <w:r>
              <w:rPr>
                <w:color w:val="000000"/>
                <w:sz w:val="20"/>
                <w:szCs w:val="20"/>
                <w:rFonts w:ascii="仿宋_GB2312" w:hAnsi="仿宋_GB2312" w:eastAsia="仿宋_GB2312" w:hint="eastAsia"/>
              </w:rPr>
            </w:r>
          </w:p>
        </w:tc>
        <w:tc>
          <w:tcPr>
            <w:tcW w:w="118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b w:val="1"/>
                <w:color w:val="000000"/>
                <w:sz w:val="20"/>
                <w:szCs w:val="20"/>
                <w:bCs/>
                <w:rFonts w:ascii="仿宋_GB2312" w:hAnsi="仿宋_GB2312" w:eastAsia="仿宋_GB2312" w:hint="eastAsia"/>
              </w:rPr>
            </w:pPr>
            <w:r>
              <w:rPr>
                <w:b w:val="1"/>
                <w:color w:val="000000"/>
                <w:sz w:val="20"/>
                <w:szCs w:val="20"/>
                <w:bCs/>
                <w:rFonts w:ascii="仿宋_GB2312" w:hAnsi="仿宋_GB2312" w:eastAsia="仿宋_GB2312" w:hint="eastAsia"/>
              </w:rPr>
            </w:r>
          </w:p>
        </w:tc>
        <w:tc>
          <w:tcPr>
            <w:tcW w:w="187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31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940"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44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802"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454" w:hRule="atLeast"/>
        </w:trPr>
        <w:tc>
          <w:tcPr>
            <w:tcW w:w="45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7</w:t>
            </w:r>
            <w:r>
              <w:rPr>
                <w:color w:val="000000"/>
                <w:sz w:val="20"/>
                <w:szCs w:val="20"/>
                <w:rFonts w:ascii="仿宋_GB2312" w:hAnsi="仿宋_GB2312" w:eastAsia="仿宋_GB2312" w:hint="eastAsia"/>
              </w:rPr>
            </w:r>
          </w:p>
        </w:tc>
        <w:tc>
          <w:tcPr>
            <w:tcW w:w="360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5.出版/文献/信息传播/知识产权事务费</w:t>
            </w:r>
            <w:r>
              <w:rPr>
                <w:color w:val="000000"/>
                <w:sz w:val="20"/>
                <w:szCs w:val="20"/>
                <w:rFonts w:ascii="仿宋_GB2312" w:hAnsi="仿宋_GB2312" w:eastAsia="仿宋_GB2312" w:hint="eastAsia"/>
              </w:rPr>
            </w:r>
          </w:p>
        </w:tc>
        <w:tc>
          <w:tcPr>
            <w:tcW w:w="118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b w:val="1"/>
                <w:color w:val="000000"/>
                <w:sz w:val="20"/>
                <w:szCs w:val="20"/>
                <w:bCs/>
                <w:rFonts w:ascii="仿宋_GB2312" w:hAnsi="仿宋_GB2312" w:eastAsia="仿宋_GB2312" w:hint="eastAsia"/>
              </w:rPr>
            </w:pPr>
            <w:r>
              <w:rPr>
                <w:b w:val="1"/>
                <w:color w:val="000000"/>
                <w:sz w:val="20"/>
                <w:szCs w:val="20"/>
                <w:bCs/>
                <w:rFonts w:ascii="仿宋_GB2312" w:hAnsi="仿宋_GB2312" w:eastAsia="仿宋_GB2312" w:hint="eastAsia"/>
              </w:rPr>
            </w:r>
          </w:p>
        </w:tc>
        <w:tc>
          <w:tcPr>
            <w:tcW w:w="187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31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940"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44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802"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454" w:hRule="atLeast"/>
        </w:trPr>
        <w:tc>
          <w:tcPr>
            <w:tcW w:w="45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8</w:t>
            </w:r>
            <w:r>
              <w:rPr>
                <w:color w:val="000000"/>
                <w:sz w:val="20"/>
                <w:szCs w:val="20"/>
                <w:rFonts w:ascii="仿宋_GB2312" w:hAnsi="仿宋_GB2312" w:eastAsia="仿宋_GB2312" w:hint="eastAsia"/>
              </w:rPr>
            </w:r>
          </w:p>
        </w:tc>
        <w:tc>
          <w:tcPr>
            <w:tcW w:w="360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6.会议/差旅/国际合作交流费</w:t>
            </w:r>
            <w:r>
              <w:rPr>
                <w:color w:val="000000"/>
                <w:sz w:val="20"/>
                <w:szCs w:val="20"/>
                <w:rFonts w:ascii="仿宋_GB2312" w:hAnsi="仿宋_GB2312" w:eastAsia="仿宋_GB2312" w:hint="eastAsia"/>
              </w:rPr>
            </w:r>
          </w:p>
        </w:tc>
        <w:tc>
          <w:tcPr>
            <w:tcW w:w="118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b w:val="1"/>
                <w:color w:val="000000"/>
                <w:sz w:val="20"/>
                <w:szCs w:val="20"/>
                <w:bCs/>
                <w:rFonts w:ascii="仿宋_GB2312" w:hAnsi="仿宋_GB2312" w:eastAsia="仿宋_GB2312" w:hint="eastAsia"/>
              </w:rPr>
            </w:pPr>
            <w:r>
              <w:rPr>
                <w:b w:val="1"/>
                <w:color w:val="000000"/>
                <w:sz w:val="20"/>
                <w:szCs w:val="20"/>
                <w:bCs/>
                <w:rFonts w:ascii="仿宋_GB2312" w:hAnsi="仿宋_GB2312" w:eastAsia="仿宋_GB2312" w:hint="eastAsia"/>
              </w:rPr>
            </w:r>
          </w:p>
        </w:tc>
        <w:tc>
          <w:tcPr>
            <w:tcW w:w="187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31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940"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44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802"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454" w:hRule="atLeast"/>
        </w:trPr>
        <w:tc>
          <w:tcPr>
            <w:tcW w:w="45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9</w:t>
            </w:r>
            <w:r>
              <w:rPr>
                <w:color w:val="000000"/>
                <w:sz w:val="20"/>
                <w:szCs w:val="20"/>
                <w:rFonts w:ascii="仿宋_GB2312" w:hAnsi="仿宋_GB2312" w:eastAsia="仿宋_GB2312" w:hint="eastAsia"/>
              </w:rPr>
            </w:r>
          </w:p>
        </w:tc>
        <w:tc>
          <w:tcPr>
            <w:tcW w:w="360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7.培训费</w:t>
            </w:r>
            <w:r>
              <w:rPr>
                <w:color w:val="000000"/>
                <w:sz w:val="20"/>
                <w:szCs w:val="20"/>
                <w:rFonts w:ascii="仿宋_GB2312" w:hAnsi="仿宋_GB2312" w:eastAsia="仿宋_GB2312" w:hint="eastAsia"/>
              </w:rPr>
            </w:r>
          </w:p>
        </w:tc>
        <w:tc>
          <w:tcPr>
            <w:tcW w:w="118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b w:val="1"/>
                <w:color w:val="000000"/>
                <w:sz w:val="20"/>
                <w:szCs w:val="20"/>
                <w:bCs/>
                <w:rFonts w:ascii="仿宋_GB2312" w:hAnsi="仿宋_GB2312" w:eastAsia="仿宋_GB2312" w:hint="eastAsia"/>
              </w:rPr>
            </w:pPr>
            <w:r>
              <w:rPr>
                <w:b w:val="1"/>
                <w:color w:val="000000"/>
                <w:sz w:val="20"/>
                <w:szCs w:val="20"/>
                <w:bCs/>
                <w:rFonts w:ascii="仿宋_GB2312" w:hAnsi="仿宋_GB2312" w:eastAsia="仿宋_GB2312" w:hint="eastAsia"/>
              </w:rPr>
            </w:r>
          </w:p>
        </w:tc>
        <w:tc>
          <w:tcPr>
            <w:tcW w:w="187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31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940"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44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802"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454" w:hRule="atLeast"/>
        </w:trPr>
        <w:tc>
          <w:tcPr>
            <w:tcW w:w="45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10</w:t>
            </w:r>
            <w:r>
              <w:rPr>
                <w:color w:val="000000"/>
                <w:sz w:val="20"/>
                <w:szCs w:val="20"/>
                <w:rFonts w:ascii="仿宋_GB2312" w:hAnsi="仿宋_GB2312" w:eastAsia="仿宋_GB2312" w:hint="eastAsia"/>
              </w:rPr>
            </w:r>
          </w:p>
        </w:tc>
        <w:tc>
          <w:tcPr>
            <w:tcW w:w="360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8.劳务费</w:t>
            </w:r>
            <w:r>
              <w:rPr>
                <w:color w:val="000000"/>
                <w:sz w:val="20"/>
                <w:szCs w:val="20"/>
                <w:rFonts w:ascii="仿宋_GB2312" w:hAnsi="仿宋_GB2312" w:eastAsia="仿宋_GB2312" w:hint="eastAsia"/>
              </w:rPr>
            </w:r>
          </w:p>
        </w:tc>
        <w:tc>
          <w:tcPr>
            <w:tcW w:w="118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b w:val="1"/>
                <w:color w:val="000000"/>
                <w:sz w:val="20"/>
                <w:szCs w:val="20"/>
                <w:bCs/>
                <w:rFonts w:ascii="仿宋_GB2312" w:hAnsi="仿宋_GB2312" w:eastAsia="仿宋_GB2312" w:hint="eastAsia"/>
              </w:rPr>
            </w:pPr>
            <w:r>
              <w:rPr>
                <w:b w:val="1"/>
                <w:color w:val="000000"/>
                <w:sz w:val="20"/>
                <w:szCs w:val="20"/>
                <w:bCs/>
                <w:rFonts w:ascii="仿宋_GB2312" w:hAnsi="仿宋_GB2312" w:eastAsia="仿宋_GB2312" w:hint="eastAsia"/>
              </w:rPr>
            </w:r>
          </w:p>
        </w:tc>
        <w:tc>
          <w:tcPr>
            <w:tcW w:w="187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31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940"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44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802"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454" w:hRule="atLeast"/>
        </w:trPr>
        <w:tc>
          <w:tcPr>
            <w:tcW w:w="45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1</w:t>
            </w:r>
            <w:r>
              <w:rPr>
                <w:color w:val="000000"/>
                <w:sz w:val="20"/>
                <w:lang w:val="en-US" w:eastAsia="zh-CN"/>
                <w:szCs w:val="20"/>
                <w:rFonts w:ascii="仿宋_GB2312" w:hAnsi="仿宋_GB2312" w:eastAsia="仿宋_GB2312" w:hint="eastAsia"/>
              </w:rPr>
              <w:t xml:space="preserve">1</w:t>
            </w:r>
            <w:r>
              <w:rPr>
                <w:color w:val="000000"/>
                <w:sz w:val="20"/>
                <w:lang w:eastAsia="zh-CN"/>
                <w:szCs w:val="20"/>
                <w:rFonts w:ascii="仿宋_GB2312" w:hAnsi="仿宋_GB2312" w:eastAsia="仿宋_GB2312" w:hint="eastAsia"/>
              </w:rPr>
            </w:r>
          </w:p>
        </w:tc>
        <w:tc>
          <w:tcPr>
            <w:tcW w:w="360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10.专家咨询费</w:t>
            </w:r>
            <w:r>
              <w:rPr>
                <w:color w:val="000000"/>
                <w:sz w:val="20"/>
                <w:szCs w:val="20"/>
                <w:rFonts w:ascii="仿宋_GB2312" w:hAnsi="仿宋_GB2312" w:eastAsia="仿宋_GB2312" w:hint="eastAsia"/>
              </w:rPr>
            </w:r>
          </w:p>
        </w:tc>
        <w:tc>
          <w:tcPr>
            <w:tcW w:w="118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b w:val="1"/>
                <w:color w:val="000000"/>
                <w:sz w:val="20"/>
                <w:szCs w:val="20"/>
                <w:bCs/>
                <w:rFonts w:ascii="仿宋_GB2312" w:hAnsi="仿宋_GB2312" w:eastAsia="仿宋_GB2312" w:hint="eastAsia"/>
              </w:rPr>
            </w:pPr>
            <w:r>
              <w:rPr>
                <w:b w:val="1"/>
                <w:color w:val="000000"/>
                <w:sz w:val="20"/>
                <w:szCs w:val="20"/>
                <w:bCs/>
                <w:rFonts w:ascii="仿宋_GB2312" w:hAnsi="仿宋_GB2312" w:eastAsia="仿宋_GB2312" w:hint="eastAsia"/>
              </w:rPr>
            </w:r>
          </w:p>
        </w:tc>
        <w:tc>
          <w:tcPr>
            <w:tcW w:w="187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31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940"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44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802"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454" w:hRule="atLeast"/>
        </w:trPr>
        <w:tc>
          <w:tcPr>
            <w:tcW w:w="45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1</w:t>
            </w:r>
            <w:r>
              <w:rPr>
                <w:color w:val="000000"/>
                <w:sz w:val="20"/>
                <w:lang w:val="en-US" w:eastAsia="zh-CN"/>
                <w:szCs w:val="20"/>
                <w:rFonts w:ascii="仿宋_GB2312" w:hAnsi="仿宋_GB2312" w:eastAsia="仿宋_GB2312" w:hint="eastAsia"/>
              </w:rPr>
              <w:t xml:space="preserve">2</w:t>
            </w:r>
            <w:r>
              <w:rPr>
                <w:color w:val="000000"/>
                <w:sz w:val="20"/>
                <w:lang w:eastAsia="zh-CN"/>
                <w:szCs w:val="20"/>
                <w:rFonts w:ascii="仿宋_GB2312" w:hAnsi="仿宋_GB2312" w:eastAsia="仿宋_GB2312" w:hint="eastAsia"/>
              </w:rPr>
            </w:r>
          </w:p>
        </w:tc>
        <w:tc>
          <w:tcPr>
            <w:tcW w:w="360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11</w:t>
            </w:r>
            <w:r>
              <w:rPr>
                <w:color w:val="000000"/>
                <w:sz w:val="20"/>
                <w:lang w:eastAsia="en-US"/>
                <w:szCs w:val="20"/>
                <w:rFonts w:ascii="仿宋_GB2312" w:hAnsi="仿宋_GB2312" w:eastAsia="仿宋_GB2312" w:hint="eastAsia"/>
              </w:rPr>
              <w:t xml:space="preserve">.基本建设费</w:t>
            </w:r>
            <w:r>
              <w:rPr>
                <w:color w:val="000000"/>
                <w:sz w:val="20"/>
                <w:szCs w:val="20"/>
                <w:rFonts w:ascii="仿宋_GB2312" w:hAnsi="仿宋_GB2312" w:eastAsia="仿宋_GB2312" w:hint="eastAsia"/>
              </w:rPr>
            </w:r>
          </w:p>
        </w:tc>
        <w:tc>
          <w:tcPr>
            <w:tcW w:w="118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b w:val="1"/>
                <w:color w:val="000000"/>
                <w:sz w:val="20"/>
                <w:szCs w:val="20"/>
                <w:bCs/>
                <w:rFonts w:ascii="仿宋_GB2312" w:hAnsi="仿宋_GB2312" w:eastAsia="仿宋_GB2312" w:hint="eastAsia"/>
              </w:rPr>
            </w:pPr>
            <w:r>
              <w:rPr>
                <w:b w:val="1"/>
                <w:color w:val="000000"/>
                <w:sz w:val="20"/>
                <w:szCs w:val="20"/>
                <w:bCs/>
                <w:rFonts w:ascii="仿宋_GB2312" w:hAnsi="仿宋_GB2312" w:eastAsia="仿宋_GB2312" w:hint="eastAsia"/>
              </w:rPr>
            </w:r>
          </w:p>
        </w:tc>
        <w:tc>
          <w:tcPr>
            <w:tcW w:w="187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31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940"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44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802"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454" w:hRule="atLeast"/>
        </w:trPr>
        <w:tc>
          <w:tcPr>
            <w:tcW w:w="45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1</w:t>
            </w:r>
            <w:r>
              <w:rPr>
                <w:color w:val="000000"/>
                <w:sz w:val="20"/>
                <w:lang w:val="en-US" w:eastAsia="zh-CN"/>
                <w:szCs w:val="20"/>
                <w:rFonts w:ascii="仿宋_GB2312" w:hAnsi="仿宋_GB2312" w:eastAsia="仿宋_GB2312" w:hint="eastAsia"/>
              </w:rPr>
              <w:t xml:space="preserve">3</w:t>
            </w:r>
            <w:r>
              <w:rPr>
                <w:color w:val="000000"/>
                <w:sz w:val="20"/>
                <w:lang w:eastAsia="zh-CN"/>
                <w:szCs w:val="20"/>
                <w:rFonts w:ascii="仿宋_GB2312" w:hAnsi="仿宋_GB2312" w:eastAsia="仿宋_GB2312" w:hint="eastAsia"/>
              </w:rPr>
            </w:r>
          </w:p>
        </w:tc>
        <w:tc>
          <w:tcPr>
            <w:tcW w:w="360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（1）</w:t>
            </w:r>
            <w:r>
              <w:rPr>
                <w:color w:val="000000"/>
                <w:sz w:val="20"/>
                <w:lang w:eastAsia="en-US"/>
                <w:szCs w:val="20"/>
                <w:rFonts w:ascii="仿宋_GB2312" w:hAnsi="仿宋_GB2312" w:eastAsia="仿宋_GB2312" w:hint="eastAsia"/>
              </w:rPr>
              <w:t xml:space="preserve">房屋建筑物构建</w:t>
            </w:r>
            <w:r>
              <w:rPr>
                <w:color w:val="000000"/>
                <w:sz w:val="20"/>
                <w:szCs w:val="20"/>
                <w:rFonts w:ascii="仿宋_GB2312" w:hAnsi="仿宋_GB2312" w:eastAsia="仿宋_GB2312" w:hint="eastAsia"/>
              </w:rPr>
            </w:r>
          </w:p>
        </w:tc>
        <w:tc>
          <w:tcPr>
            <w:tcW w:w="118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b w:val="1"/>
                <w:color w:val="000000"/>
                <w:sz w:val="20"/>
                <w:szCs w:val="20"/>
                <w:bCs/>
                <w:rFonts w:ascii="仿宋_GB2312" w:hAnsi="仿宋_GB2312" w:eastAsia="仿宋_GB2312" w:hint="eastAsia"/>
              </w:rPr>
            </w:pPr>
            <w:r>
              <w:rPr>
                <w:b w:val="1"/>
                <w:color w:val="000000"/>
                <w:sz w:val="20"/>
                <w:szCs w:val="20"/>
                <w:bCs/>
                <w:rFonts w:ascii="仿宋_GB2312" w:hAnsi="仿宋_GB2312" w:eastAsia="仿宋_GB2312" w:hint="eastAsia"/>
              </w:rPr>
            </w:r>
          </w:p>
        </w:tc>
        <w:tc>
          <w:tcPr>
            <w:tcW w:w="187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31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940"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44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802"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454" w:hRule="atLeast"/>
        </w:trPr>
        <w:tc>
          <w:tcPr>
            <w:tcW w:w="45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1</w:t>
            </w:r>
            <w:r>
              <w:rPr>
                <w:color w:val="000000"/>
                <w:sz w:val="20"/>
                <w:lang w:val="en-US" w:eastAsia="zh-CN"/>
                <w:szCs w:val="20"/>
                <w:rFonts w:ascii="仿宋_GB2312" w:hAnsi="仿宋_GB2312" w:eastAsia="仿宋_GB2312" w:hint="eastAsia"/>
              </w:rPr>
              <w:t xml:space="preserve">4</w:t>
            </w:r>
            <w:r>
              <w:rPr>
                <w:color w:val="000000"/>
                <w:sz w:val="20"/>
                <w:lang w:eastAsia="zh-CN"/>
                <w:szCs w:val="20"/>
                <w:rFonts w:ascii="仿宋_GB2312" w:hAnsi="仿宋_GB2312" w:eastAsia="仿宋_GB2312" w:hint="eastAsia"/>
              </w:rPr>
            </w:r>
          </w:p>
        </w:tc>
        <w:tc>
          <w:tcPr>
            <w:tcW w:w="360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（2）</w:t>
            </w:r>
            <w:r>
              <w:rPr>
                <w:color w:val="000000"/>
                <w:sz w:val="20"/>
                <w:lang w:eastAsia="en-US"/>
                <w:szCs w:val="20"/>
                <w:rFonts w:ascii="仿宋_GB2312" w:hAnsi="仿宋_GB2312" w:eastAsia="仿宋_GB2312" w:hint="eastAsia"/>
              </w:rPr>
              <w:t xml:space="preserve">专用设备购置</w:t>
            </w:r>
            <w:r>
              <w:rPr>
                <w:color w:val="000000"/>
                <w:sz w:val="20"/>
                <w:szCs w:val="20"/>
                <w:rFonts w:ascii="仿宋_GB2312" w:hAnsi="仿宋_GB2312" w:eastAsia="仿宋_GB2312" w:hint="eastAsia"/>
              </w:rPr>
            </w:r>
          </w:p>
        </w:tc>
        <w:tc>
          <w:tcPr>
            <w:tcW w:w="118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b w:val="1"/>
                <w:color w:val="000000"/>
                <w:sz w:val="20"/>
                <w:szCs w:val="20"/>
                <w:bCs/>
                <w:rFonts w:ascii="仿宋_GB2312" w:hAnsi="仿宋_GB2312" w:eastAsia="仿宋_GB2312" w:hint="eastAsia"/>
              </w:rPr>
            </w:pPr>
            <w:r>
              <w:rPr>
                <w:b w:val="1"/>
                <w:color w:val="000000"/>
                <w:sz w:val="20"/>
                <w:szCs w:val="20"/>
                <w:bCs/>
                <w:rFonts w:ascii="仿宋_GB2312" w:hAnsi="仿宋_GB2312" w:eastAsia="仿宋_GB2312" w:hint="eastAsia"/>
              </w:rPr>
            </w:r>
          </w:p>
        </w:tc>
        <w:tc>
          <w:tcPr>
            <w:tcW w:w="187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31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940"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44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802"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454" w:hRule="atLeast"/>
        </w:trPr>
        <w:tc>
          <w:tcPr>
            <w:tcW w:w="45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1</w:t>
            </w:r>
            <w:r>
              <w:rPr>
                <w:color w:val="000000"/>
                <w:sz w:val="20"/>
                <w:lang w:val="en-US" w:eastAsia="zh-CN"/>
                <w:szCs w:val="20"/>
                <w:rFonts w:ascii="仿宋_GB2312" w:hAnsi="仿宋_GB2312" w:eastAsia="仿宋_GB2312" w:hint="eastAsia"/>
              </w:rPr>
              <w:t xml:space="preserve">5</w:t>
            </w:r>
            <w:r>
              <w:rPr>
                <w:color w:val="000000"/>
                <w:sz w:val="20"/>
                <w:lang w:eastAsia="zh-CN"/>
                <w:szCs w:val="20"/>
                <w:rFonts w:ascii="仿宋_GB2312" w:hAnsi="仿宋_GB2312" w:eastAsia="仿宋_GB2312" w:hint="eastAsia"/>
              </w:rPr>
            </w:r>
          </w:p>
        </w:tc>
        <w:tc>
          <w:tcPr>
            <w:tcW w:w="360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（3）</w:t>
            </w:r>
            <w:r>
              <w:rPr>
                <w:color w:val="000000"/>
                <w:sz w:val="20"/>
                <w:lang w:eastAsia="en-US"/>
                <w:szCs w:val="20"/>
                <w:rFonts w:ascii="仿宋_GB2312" w:hAnsi="仿宋_GB2312" w:eastAsia="仿宋_GB2312" w:hint="eastAsia"/>
              </w:rPr>
              <w:t xml:space="preserve">基础设施建设</w:t>
            </w:r>
            <w:r>
              <w:rPr>
                <w:color w:val="000000"/>
                <w:sz w:val="20"/>
                <w:szCs w:val="20"/>
                <w:rFonts w:ascii="仿宋_GB2312" w:hAnsi="仿宋_GB2312" w:eastAsia="仿宋_GB2312" w:hint="eastAsia"/>
              </w:rPr>
            </w:r>
          </w:p>
        </w:tc>
        <w:tc>
          <w:tcPr>
            <w:tcW w:w="118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b w:val="1"/>
                <w:color w:val="000000"/>
                <w:sz w:val="20"/>
                <w:szCs w:val="20"/>
                <w:bCs/>
                <w:rFonts w:ascii="仿宋_GB2312" w:hAnsi="仿宋_GB2312" w:eastAsia="仿宋_GB2312" w:hint="eastAsia"/>
              </w:rPr>
            </w:pPr>
            <w:r>
              <w:rPr>
                <w:b w:val="1"/>
                <w:color w:val="000000"/>
                <w:sz w:val="20"/>
                <w:szCs w:val="20"/>
                <w:bCs/>
                <w:rFonts w:ascii="仿宋_GB2312" w:hAnsi="仿宋_GB2312" w:eastAsia="仿宋_GB2312" w:hint="eastAsia"/>
              </w:rPr>
            </w:r>
          </w:p>
        </w:tc>
        <w:tc>
          <w:tcPr>
            <w:tcW w:w="187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31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940"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44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802"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454" w:hRule="atLeast"/>
        </w:trPr>
        <w:tc>
          <w:tcPr>
            <w:tcW w:w="45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1</w:t>
            </w:r>
            <w:r>
              <w:rPr>
                <w:color w:val="000000"/>
                <w:sz w:val="20"/>
                <w:lang w:val="en-US" w:eastAsia="zh-CN"/>
                <w:szCs w:val="20"/>
                <w:rFonts w:ascii="仿宋_GB2312" w:hAnsi="仿宋_GB2312" w:eastAsia="仿宋_GB2312" w:hint="eastAsia"/>
              </w:rPr>
              <w:t xml:space="preserve">6</w:t>
            </w:r>
            <w:r>
              <w:rPr>
                <w:color w:val="000000"/>
                <w:sz w:val="20"/>
                <w:lang w:eastAsia="zh-CN"/>
                <w:szCs w:val="20"/>
                <w:rFonts w:ascii="仿宋_GB2312" w:hAnsi="仿宋_GB2312" w:eastAsia="仿宋_GB2312" w:hint="eastAsia"/>
              </w:rPr>
            </w:r>
          </w:p>
        </w:tc>
        <w:tc>
          <w:tcPr>
            <w:tcW w:w="360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（4）</w:t>
            </w:r>
            <w:r>
              <w:rPr>
                <w:color w:val="000000"/>
                <w:sz w:val="20"/>
                <w:lang w:eastAsia="en-US"/>
                <w:szCs w:val="20"/>
                <w:rFonts w:ascii="仿宋_GB2312" w:hAnsi="仿宋_GB2312" w:eastAsia="仿宋_GB2312" w:hint="eastAsia"/>
              </w:rPr>
              <w:t xml:space="preserve">大型修缮</w:t>
            </w:r>
            <w:r>
              <w:rPr>
                <w:color w:val="000000"/>
                <w:sz w:val="20"/>
                <w:szCs w:val="20"/>
                <w:rFonts w:ascii="仿宋_GB2312" w:hAnsi="仿宋_GB2312" w:eastAsia="仿宋_GB2312" w:hint="eastAsia"/>
              </w:rPr>
            </w:r>
          </w:p>
        </w:tc>
        <w:tc>
          <w:tcPr>
            <w:tcW w:w="118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b w:val="1"/>
                <w:color w:val="000000"/>
                <w:sz w:val="20"/>
                <w:szCs w:val="20"/>
                <w:bCs/>
                <w:rFonts w:ascii="仿宋_GB2312" w:hAnsi="仿宋_GB2312" w:eastAsia="仿宋_GB2312" w:hint="eastAsia"/>
              </w:rPr>
            </w:pPr>
            <w:r>
              <w:rPr>
                <w:b w:val="1"/>
                <w:color w:val="000000"/>
                <w:sz w:val="20"/>
                <w:szCs w:val="20"/>
                <w:bCs/>
                <w:rFonts w:ascii="仿宋_GB2312" w:hAnsi="仿宋_GB2312" w:eastAsia="仿宋_GB2312" w:hint="eastAsia"/>
              </w:rPr>
            </w:r>
          </w:p>
        </w:tc>
        <w:tc>
          <w:tcPr>
            <w:tcW w:w="187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31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940"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44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802"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454" w:hRule="atLeast"/>
        </w:trPr>
        <w:tc>
          <w:tcPr>
            <w:tcW w:w="45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1</w:t>
            </w:r>
            <w:r>
              <w:rPr>
                <w:color w:val="000000"/>
                <w:sz w:val="20"/>
                <w:lang w:val="en-US" w:eastAsia="zh-CN"/>
                <w:szCs w:val="20"/>
                <w:rFonts w:ascii="仿宋_GB2312" w:hAnsi="仿宋_GB2312" w:eastAsia="仿宋_GB2312" w:hint="eastAsia"/>
              </w:rPr>
              <w:t xml:space="preserve">7</w:t>
            </w:r>
            <w:r>
              <w:rPr>
                <w:color w:val="000000"/>
                <w:sz w:val="20"/>
                <w:lang w:eastAsia="zh-CN"/>
                <w:szCs w:val="20"/>
                <w:rFonts w:ascii="仿宋_GB2312" w:hAnsi="仿宋_GB2312" w:eastAsia="仿宋_GB2312" w:hint="eastAsia"/>
              </w:rPr>
            </w:r>
          </w:p>
        </w:tc>
        <w:tc>
          <w:tcPr>
            <w:tcW w:w="360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（5）</w:t>
            </w:r>
            <w:r>
              <w:rPr>
                <w:color w:val="000000"/>
                <w:sz w:val="20"/>
                <w:lang w:eastAsia="en-US"/>
                <w:szCs w:val="20"/>
                <w:rFonts w:ascii="仿宋_GB2312" w:hAnsi="仿宋_GB2312" w:eastAsia="仿宋_GB2312" w:hint="eastAsia"/>
              </w:rPr>
              <w:t xml:space="preserve">信息网络建设</w:t>
            </w:r>
            <w:r>
              <w:rPr>
                <w:color w:val="000000"/>
                <w:sz w:val="20"/>
                <w:szCs w:val="20"/>
                <w:rFonts w:ascii="仿宋_GB2312" w:hAnsi="仿宋_GB2312" w:eastAsia="仿宋_GB2312" w:hint="eastAsia"/>
              </w:rPr>
            </w:r>
          </w:p>
        </w:tc>
        <w:tc>
          <w:tcPr>
            <w:tcW w:w="118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b w:val="1"/>
                <w:color w:val="000000"/>
                <w:sz w:val="20"/>
                <w:szCs w:val="20"/>
                <w:bCs/>
                <w:rFonts w:ascii="仿宋_GB2312" w:hAnsi="仿宋_GB2312" w:eastAsia="仿宋_GB2312" w:hint="eastAsia"/>
              </w:rPr>
            </w:pPr>
            <w:r>
              <w:rPr>
                <w:b w:val="1"/>
                <w:color w:val="000000"/>
                <w:sz w:val="20"/>
                <w:szCs w:val="20"/>
                <w:bCs/>
                <w:rFonts w:ascii="仿宋_GB2312" w:hAnsi="仿宋_GB2312" w:eastAsia="仿宋_GB2312" w:hint="eastAsia"/>
              </w:rPr>
            </w:r>
          </w:p>
        </w:tc>
        <w:tc>
          <w:tcPr>
            <w:tcW w:w="187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31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940"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44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802"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454" w:hRule="atLeast"/>
        </w:trPr>
        <w:tc>
          <w:tcPr>
            <w:tcW w:w="45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1</w:t>
            </w:r>
            <w:r>
              <w:rPr>
                <w:color w:val="000000"/>
                <w:sz w:val="20"/>
                <w:lang w:val="en-US" w:eastAsia="zh-CN"/>
                <w:szCs w:val="20"/>
                <w:rFonts w:ascii="仿宋_GB2312" w:hAnsi="仿宋_GB2312" w:eastAsia="仿宋_GB2312" w:hint="eastAsia"/>
              </w:rPr>
              <w:t xml:space="preserve">8</w:t>
            </w:r>
            <w:r>
              <w:rPr>
                <w:color w:val="000000"/>
                <w:sz w:val="20"/>
                <w:lang w:eastAsia="zh-CN"/>
                <w:szCs w:val="20"/>
                <w:rFonts w:ascii="仿宋_GB2312" w:hAnsi="仿宋_GB2312" w:eastAsia="仿宋_GB2312" w:hint="eastAsia"/>
              </w:rPr>
            </w:r>
          </w:p>
        </w:tc>
        <w:tc>
          <w:tcPr>
            <w:tcW w:w="360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（6）</w:t>
            </w:r>
            <w:r>
              <w:rPr>
                <w:color w:val="000000"/>
                <w:sz w:val="20"/>
                <w:lang w:eastAsia="en-US"/>
                <w:szCs w:val="20"/>
                <w:rFonts w:ascii="仿宋_GB2312" w:hAnsi="仿宋_GB2312" w:eastAsia="仿宋_GB2312" w:hint="eastAsia"/>
              </w:rPr>
              <w:t xml:space="preserve">其他基本建设支出</w:t>
            </w:r>
            <w:r>
              <w:rPr>
                <w:color w:val="000000"/>
                <w:sz w:val="20"/>
                <w:szCs w:val="20"/>
                <w:rFonts w:ascii="仿宋_GB2312" w:hAnsi="仿宋_GB2312" w:eastAsia="仿宋_GB2312" w:hint="eastAsia"/>
              </w:rPr>
            </w:r>
          </w:p>
        </w:tc>
        <w:tc>
          <w:tcPr>
            <w:tcW w:w="118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b w:val="1"/>
                <w:color w:val="000000"/>
                <w:sz w:val="20"/>
                <w:szCs w:val="20"/>
                <w:bCs/>
                <w:rFonts w:ascii="仿宋_GB2312" w:hAnsi="仿宋_GB2312" w:eastAsia="仿宋_GB2312" w:hint="eastAsia"/>
              </w:rPr>
            </w:pPr>
            <w:r>
              <w:rPr>
                <w:b w:val="1"/>
                <w:color w:val="000000"/>
                <w:sz w:val="20"/>
                <w:szCs w:val="20"/>
                <w:bCs/>
                <w:rFonts w:ascii="仿宋_GB2312" w:hAnsi="仿宋_GB2312" w:eastAsia="仿宋_GB2312" w:hint="eastAsia"/>
              </w:rPr>
            </w:r>
          </w:p>
        </w:tc>
        <w:tc>
          <w:tcPr>
            <w:tcW w:w="187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31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940"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44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802"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454" w:hRule="atLeast"/>
        </w:trPr>
        <w:tc>
          <w:tcPr>
            <w:tcW w:w="45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lang w:val="en-US" w:eastAsia="zh-CN"/>
                <w:szCs w:val="20"/>
                <w:rFonts w:ascii="仿宋_GB2312" w:hAnsi="仿宋_GB2312" w:eastAsia="仿宋_GB2312" w:hint="eastAsia"/>
              </w:rPr>
            </w:pPr>
            <w:r>
              <w:rPr>
                <w:color w:val="000000"/>
                <w:sz w:val="20"/>
                <w:lang w:val="en-US" w:eastAsia="zh-CN"/>
                <w:szCs w:val="20"/>
                <w:rFonts w:ascii="仿宋_GB2312" w:hAnsi="仿宋_GB2312" w:eastAsia="仿宋_GB2312" w:hint="eastAsia"/>
              </w:rPr>
              <w:t xml:space="preserve">19</w:t>
            </w:r>
            <w:r>
              <w:rPr>
                <w:color w:val="000000"/>
                <w:sz w:val="20"/>
                <w:lang w:val="en-US" w:eastAsia="zh-CN"/>
                <w:szCs w:val="20"/>
                <w:rFonts w:ascii="仿宋_GB2312" w:hAnsi="仿宋_GB2312" w:eastAsia="仿宋_GB2312" w:hint="eastAsia"/>
              </w:rPr>
            </w:r>
          </w:p>
        </w:tc>
        <w:tc>
          <w:tcPr>
            <w:tcW w:w="360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12.其他</w:t>
            </w:r>
            <w:r>
              <w:rPr>
                <w:color w:val="000000"/>
                <w:sz w:val="20"/>
                <w:lang w:eastAsia="en-US"/>
                <w:szCs w:val="20"/>
                <w:rFonts w:ascii="仿宋_GB2312" w:hAnsi="仿宋_GB2312" w:eastAsia="仿宋_GB2312" w:hint="eastAsia"/>
              </w:rPr>
              <w:t xml:space="preserve">费用</w:t>
            </w:r>
            <w:r>
              <w:rPr>
                <w:color w:val="000000"/>
                <w:sz w:val="20"/>
                <w:szCs w:val="20"/>
                <w:rFonts w:ascii="仿宋_GB2312" w:hAnsi="仿宋_GB2312" w:eastAsia="仿宋_GB2312" w:hint="eastAsia"/>
              </w:rPr>
            </w:r>
          </w:p>
        </w:tc>
        <w:tc>
          <w:tcPr>
            <w:tcW w:w="118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b w:val="1"/>
                <w:color w:val="000000"/>
                <w:sz w:val="20"/>
                <w:szCs w:val="20"/>
                <w:bCs/>
                <w:rFonts w:ascii="仿宋_GB2312" w:hAnsi="仿宋_GB2312" w:eastAsia="仿宋_GB2312" w:hint="eastAsia"/>
              </w:rPr>
            </w:pPr>
            <w:r>
              <w:rPr>
                <w:b w:val="1"/>
                <w:color w:val="000000"/>
                <w:sz w:val="20"/>
                <w:szCs w:val="20"/>
                <w:bCs/>
                <w:rFonts w:ascii="仿宋_GB2312" w:hAnsi="仿宋_GB2312" w:eastAsia="仿宋_GB2312" w:hint="eastAsia"/>
              </w:rPr>
            </w:r>
          </w:p>
        </w:tc>
        <w:tc>
          <w:tcPr>
            <w:tcW w:w="187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31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940"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44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802"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454" w:hRule="atLeast"/>
        </w:trPr>
        <w:tc>
          <w:tcPr>
            <w:tcW w:w="45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2</w:t>
            </w:r>
            <w:r>
              <w:rPr>
                <w:color w:val="000000"/>
                <w:sz w:val="20"/>
                <w:lang w:val="en-US" w:eastAsia="zh-CN"/>
                <w:szCs w:val="20"/>
                <w:rFonts w:ascii="仿宋_GB2312" w:hAnsi="仿宋_GB2312" w:eastAsia="仿宋_GB2312" w:hint="eastAsia"/>
              </w:rPr>
              <w:t xml:space="preserve">0</w:t>
            </w:r>
            <w:r>
              <w:rPr>
                <w:color w:val="000000"/>
                <w:sz w:val="20"/>
                <w:lang w:eastAsia="zh-CN"/>
                <w:szCs w:val="20"/>
                <w:rFonts w:ascii="仿宋_GB2312" w:hAnsi="仿宋_GB2312" w:eastAsia="仿宋_GB2312" w:hint="eastAsia"/>
              </w:rPr>
            </w:r>
          </w:p>
        </w:tc>
        <w:tc>
          <w:tcPr>
            <w:tcW w:w="360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（二）间接费用</w:t>
            </w:r>
            <w:r>
              <w:rPr>
                <w:color w:val="000000"/>
                <w:sz w:val="20"/>
                <w:szCs w:val="20"/>
                <w:rFonts w:ascii="仿宋_GB2312" w:hAnsi="仿宋_GB2312" w:eastAsia="仿宋_GB2312" w:hint="eastAsia"/>
              </w:rPr>
            </w:r>
          </w:p>
        </w:tc>
        <w:tc>
          <w:tcPr>
            <w:tcW w:w="118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b w:val="1"/>
                <w:color w:val="000000"/>
                <w:sz w:val="20"/>
                <w:szCs w:val="20"/>
                <w:bCs/>
                <w:rFonts w:ascii="仿宋_GB2312" w:hAnsi="仿宋_GB2312" w:eastAsia="仿宋_GB2312" w:hint="eastAsia"/>
              </w:rPr>
            </w:pPr>
            <w:r>
              <w:rPr>
                <w:b w:val="1"/>
                <w:color w:val="000000"/>
                <w:sz w:val="20"/>
                <w:szCs w:val="20"/>
                <w:bCs/>
                <w:rFonts w:ascii="仿宋_GB2312" w:hAnsi="仿宋_GB2312" w:eastAsia="仿宋_GB2312" w:hint="eastAsia"/>
              </w:rPr>
            </w:r>
          </w:p>
        </w:tc>
        <w:tc>
          <w:tcPr>
            <w:tcW w:w="187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w:t>
            </w:r>
            <w:r>
              <w:rPr>
                <w:color w:val="000000"/>
                <w:sz w:val="20"/>
                <w:szCs w:val="20"/>
                <w:rFonts w:ascii="仿宋_GB2312" w:hAnsi="仿宋_GB2312" w:eastAsia="仿宋_GB2312" w:hint="eastAsia"/>
              </w:rPr>
            </w:r>
          </w:p>
        </w:tc>
        <w:tc>
          <w:tcPr>
            <w:tcW w:w="131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940"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w:t>
            </w:r>
            <w:r>
              <w:rPr>
                <w:color w:val="000000"/>
                <w:sz w:val="20"/>
                <w:szCs w:val="20"/>
                <w:rFonts w:ascii="仿宋_GB2312" w:hAnsi="仿宋_GB2312" w:eastAsia="仿宋_GB2312" w:hint="eastAsia"/>
              </w:rPr>
            </w:r>
          </w:p>
        </w:tc>
        <w:tc>
          <w:tcPr>
            <w:tcW w:w="144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802"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w:t>
            </w:r>
            <w:r>
              <w:rPr>
                <w:color w:val="000000"/>
                <w:sz w:val="20"/>
                <w:szCs w:val="20"/>
                <w:rFonts w:ascii="仿宋_GB2312" w:hAnsi="仿宋_GB2312" w:eastAsia="仿宋_GB2312"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454" w:hRule="atLeast"/>
        </w:trPr>
        <w:tc>
          <w:tcPr>
            <w:tcW w:w="45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2</w:t>
            </w:r>
            <w:r>
              <w:rPr>
                <w:color w:val="000000"/>
                <w:sz w:val="20"/>
                <w:lang w:val="en-US" w:eastAsia="zh-CN"/>
                <w:szCs w:val="20"/>
                <w:rFonts w:ascii="仿宋_GB2312" w:hAnsi="仿宋_GB2312" w:eastAsia="仿宋_GB2312" w:hint="eastAsia"/>
              </w:rPr>
              <w:t xml:space="preserve">1</w:t>
            </w:r>
            <w:r>
              <w:rPr>
                <w:color w:val="000000"/>
                <w:sz w:val="20"/>
                <w:lang w:eastAsia="zh-CN"/>
                <w:szCs w:val="20"/>
                <w:rFonts w:ascii="仿宋_GB2312" w:hAnsi="仿宋_GB2312" w:eastAsia="仿宋_GB2312" w:hint="eastAsia"/>
              </w:rPr>
            </w:r>
          </w:p>
        </w:tc>
        <w:tc>
          <w:tcPr>
            <w:tcW w:w="13168" w:type="dxa"/>
            <w:gridSpan w:val="7"/>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start"/>
              <w:widowControl w:val="off"/>
              <w:spacing w:line="240" w:lineRule="auto"/>
              <w:rPr>
                <w:b w:val="1"/>
                <w:color w:val="000000"/>
                <w:sz w:val="20"/>
                <w:szCs w:val="20"/>
                <w:bCs/>
                <w:rFonts w:ascii="仿宋_GB2312" w:hAnsi="仿宋_GB2312" w:eastAsia="仿宋_GB2312" w:hint="eastAsia"/>
              </w:rPr>
            </w:pPr>
            <w:r>
              <w:rPr>
                <w:b w:val="1"/>
                <w:color w:val="000000"/>
                <w:sz w:val="20"/>
                <w:szCs w:val="20"/>
                <w:bCs/>
                <w:rFonts w:ascii="仿宋_GB2312" w:hAnsi="仿宋_GB2312" w:eastAsia="仿宋_GB2312" w:hint="eastAsia"/>
              </w:rPr>
              <w:t xml:space="preserve">二、项目（课题）资金来源</w:t>
            </w:r>
            <w:r>
              <w:rPr>
                <w:color w:val="000000"/>
                <w:sz w:val="20"/>
                <w:szCs w:val="20"/>
                <w:rFonts w:ascii="仿宋_GB2312" w:hAnsi="仿宋_GB2312" w:eastAsia="仿宋_GB2312"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454" w:hRule="atLeast"/>
        </w:trPr>
        <w:tc>
          <w:tcPr>
            <w:tcW w:w="45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2</w:t>
            </w:r>
            <w:r>
              <w:rPr>
                <w:color w:val="000000"/>
                <w:sz w:val="20"/>
                <w:lang w:val="en-US" w:eastAsia="zh-CN"/>
                <w:szCs w:val="20"/>
                <w:rFonts w:ascii="仿宋_GB2312" w:hAnsi="仿宋_GB2312" w:eastAsia="仿宋_GB2312" w:hint="eastAsia"/>
              </w:rPr>
              <w:t xml:space="preserve">2</w:t>
            </w:r>
            <w:r>
              <w:rPr>
                <w:color w:val="000000"/>
                <w:sz w:val="20"/>
                <w:lang w:eastAsia="zh-CN"/>
                <w:szCs w:val="20"/>
                <w:rFonts w:ascii="仿宋_GB2312" w:hAnsi="仿宋_GB2312" w:eastAsia="仿宋_GB2312" w:hint="eastAsia"/>
              </w:rPr>
            </w:r>
          </w:p>
        </w:tc>
        <w:tc>
          <w:tcPr>
            <w:tcW w:w="360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（一）省级财政专项资金</w:t>
            </w:r>
            <w:r>
              <w:rPr>
                <w:color w:val="000000"/>
                <w:sz w:val="20"/>
                <w:szCs w:val="20"/>
                <w:rFonts w:ascii="仿宋_GB2312" w:hAnsi="仿宋_GB2312" w:eastAsia="仿宋_GB2312" w:hint="eastAsia"/>
              </w:rPr>
            </w:r>
          </w:p>
        </w:tc>
        <w:tc>
          <w:tcPr>
            <w:tcW w:w="118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b w:val="1"/>
                <w:color w:val="000000"/>
                <w:sz w:val="20"/>
                <w:szCs w:val="20"/>
                <w:bCs/>
                <w:rFonts w:ascii="仿宋_GB2312" w:hAnsi="仿宋_GB2312" w:eastAsia="仿宋_GB2312" w:hint="eastAsia"/>
              </w:rPr>
            </w:pPr>
            <w:r>
              <w:rPr>
                <w:b w:val="1"/>
                <w:color w:val="000000"/>
                <w:sz w:val="20"/>
                <w:szCs w:val="20"/>
                <w:bCs/>
                <w:rFonts w:ascii="仿宋_GB2312" w:hAnsi="仿宋_GB2312" w:eastAsia="仿宋_GB2312" w:hint="eastAsia"/>
              </w:rPr>
            </w:r>
          </w:p>
        </w:tc>
        <w:tc>
          <w:tcPr>
            <w:tcW w:w="187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31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940"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44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w:t>
            </w:r>
            <w:r>
              <w:rPr>
                <w:color w:val="000000"/>
                <w:sz w:val="20"/>
                <w:szCs w:val="20"/>
                <w:rFonts w:ascii="仿宋_GB2312" w:hAnsi="仿宋_GB2312" w:eastAsia="仿宋_GB2312" w:hint="eastAsia"/>
              </w:rPr>
            </w:r>
          </w:p>
        </w:tc>
        <w:tc>
          <w:tcPr>
            <w:tcW w:w="1802"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454" w:hRule="atLeast"/>
        </w:trPr>
        <w:tc>
          <w:tcPr>
            <w:tcW w:w="45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2</w:t>
            </w:r>
            <w:r>
              <w:rPr>
                <w:color w:val="000000"/>
                <w:sz w:val="20"/>
                <w:lang w:val="en-US" w:eastAsia="zh-CN"/>
                <w:szCs w:val="20"/>
                <w:rFonts w:ascii="仿宋_GB2312" w:hAnsi="仿宋_GB2312" w:eastAsia="仿宋_GB2312" w:hint="eastAsia"/>
              </w:rPr>
              <w:t xml:space="preserve">3</w:t>
            </w:r>
            <w:r>
              <w:rPr>
                <w:color w:val="000000"/>
                <w:sz w:val="20"/>
                <w:lang w:eastAsia="zh-CN"/>
                <w:szCs w:val="20"/>
                <w:rFonts w:ascii="仿宋_GB2312" w:hAnsi="仿宋_GB2312" w:eastAsia="仿宋_GB2312" w:hint="eastAsia"/>
              </w:rPr>
            </w:r>
          </w:p>
        </w:tc>
        <w:tc>
          <w:tcPr>
            <w:tcW w:w="360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（二）其他渠道资金</w:t>
            </w:r>
            <w:r>
              <w:rPr>
                <w:color w:val="000000"/>
                <w:sz w:val="20"/>
                <w:szCs w:val="20"/>
                <w:rFonts w:ascii="仿宋_GB2312" w:hAnsi="仿宋_GB2312" w:eastAsia="仿宋_GB2312" w:hint="eastAsia"/>
              </w:rPr>
            </w:r>
          </w:p>
        </w:tc>
        <w:tc>
          <w:tcPr>
            <w:tcW w:w="118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b w:val="1"/>
                <w:color w:val="000000"/>
                <w:sz w:val="20"/>
                <w:szCs w:val="20"/>
                <w:bCs/>
                <w:rFonts w:ascii="仿宋_GB2312" w:hAnsi="仿宋_GB2312" w:eastAsia="仿宋_GB2312" w:hint="eastAsia"/>
              </w:rPr>
            </w:pPr>
            <w:r>
              <w:rPr>
                <w:b w:val="1"/>
                <w:color w:val="000000"/>
                <w:sz w:val="20"/>
                <w:szCs w:val="20"/>
                <w:bCs/>
                <w:rFonts w:ascii="仿宋_GB2312" w:hAnsi="仿宋_GB2312" w:eastAsia="仿宋_GB2312" w:hint="eastAsia"/>
              </w:rPr>
            </w:r>
          </w:p>
        </w:tc>
        <w:tc>
          <w:tcPr>
            <w:tcW w:w="187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31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w:t>
            </w:r>
            <w:r>
              <w:rPr>
                <w:color w:val="000000"/>
                <w:sz w:val="20"/>
                <w:szCs w:val="20"/>
                <w:rFonts w:ascii="仿宋_GB2312" w:hAnsi="仿宋_GB2312" w:eastAsia="仿宋_GB2312" w:hint="eastAsia"/>
              </w:rPr>
            </w:r>
          </w:p>
        </w:tc>
        <w:tc>
          <w:tcPr>
            <w:tcW w:w="1940"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44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802"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454" w:hRule="atLeast"/>
        </w:trPr>
        <w:tc>
          <w:tcPr>
            <w:tcW w:w="45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2</w:t>
            </w:r>
            <w:r>
              <w:rPr>
                <w:color w:val="000000"/>
                <w:sz w:val="20"/>
                <w:lang w:val="en-US" w:eastAsia="zh-CN"/>
                <w:szCs w:val="20"/>
                <w:rFonts w:ascii="仿宋_GB2312" w:hAnsi="仿宋_GB2312" w:eastAsia="仿宋_GB2312" w:hint="eastAsia"/>
              </w:rPr>
              <w:t xml:space="preserve">4</w:t>
            </w:r>
            <w:r>
              <w:rPr>
                <w:color w:val="000000"/>
                <w:sz w:val="20"/>
                <w:lang w:eastAsia="zh-CN"/>
                <w:szCs w:val="20"/>
                <w:rFonts w:ascii="仿宋_GB2312" w:hAnsi="仿宋_GB2312" w:eastAsia="仿宋_GB2312" w:hint="eastAsia"/>
              </w:rPr>
            </w:r>
          </w:p>
        </w:tc>
        <w:tc>
          <w:tcPr>
            <w:tcW w:w="3605" w:type="dxa"/>
            <w:vAlign w:val="center"/>
            <w:textDirection w:val="lrTb"/>
          </w:tcPr>
          <w:p>
            <w:pPr>
              <w:pStyle w:val="Normal"/>
              <w:widowControl w:val="0"/>
              <w:keepNext w:val="0"/>
              <w:keepLines w:val="0"/>
              <w:pageBreakBefore w:val="0"/>
              <w:wordWrap w:val="1"/>
              <w:overflowPunct w:val="1"/>
              <w:kinsoku w:val="1"/>
              <w:bidi w:val="0"/>
              <w:snapToGrid w:val="0"/>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1.单位自筹资金</w:t>
            </w:r>
            <w:r>
              <w:rPr>
                <w:color w:val="000000"/>
                <w:sz w:val="20"/>
                <w:szCs w:val="20"/>
                <w:rFonts w:ascii="仿宋_GB2312" w:hAnsi="仿宋_GB2312" w:eastAsia="仿宋_GB2312" w:hint="eastAsia"/>
              </w:rPr>
            </w:r>
          </w:p>
        </w:tc>
        <w:tc>
          <w:tcPr>
            <w:tcW w:w="118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87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31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w:t>
            </w:r>
            <w:r>
              <w:rPr>
                <w:color w:val="000000"/>
                <w:sz w:val="20"/>
                <w:szCs w:val="20"/>
                <w:rFonts w:ascii="仿宋_GB2312" w:hAnsi="仿宋_GB2312" w:eastAsia="仿宋_GB2312" w:hint="eastAsia"/>
              </w:rPr>
            </w:r>
          </w:p>
        </w:tc>
        <w:tc>
          <w:tcPr>
            <w:tcW w:w="1940"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44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802"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454" w:hRule="atLeast"/>
        </w:trPr>
        <w:tc>
          <w:tcPr>
            <w:tcW w:w="45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2</w:t>
            </w:r>
            <w:r>
              <w:rPr>
                <w:color w:val="000000"/>
                <w:sz w:val="20"/>
                <w:lang w:val="en-US" w:eastAsia="zh-CN"/>
                <w:szCs w:val="20"/>
                <w:rFonts w:ascii="仿宋_GB2312" w:hAnsi="仿宋_GB2312" w:eastAsia="仿宋_GB2312" w:hint="eastAsia"/>
              </w:rPr>
              <w:t xml:space="preserve">5</w:t>
            </w:r>
            <w:r>
              <w:rPr>
                <w:color w:val="000000"/>
                <w:sz w:val="20"/>
                <w:lang w:eastAsia="zh-CN"/>
                <w:szCs w:val="20"/>
                <w:rFonts w:ascii="仿宋_GB2312" w:hAnsi="仿宋_GB2312" w:eastAsia="仿宋_GB2312" w:hint="eastAsia"/>
              </w:rPr>
            </w:r>
          </w:p>
        </w:tc>
        <w:tc>
          <w:tcPr>
            <w:tcW w:w="360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2.其他资金</w:t>
            </w:r>
            <w:r>
              <w:rPr>
                <w:color w:val="000000"/>
                <w:sz w:val="20"/>
                <w:szCs w:val="20"/>
                <w:rFonts w:ascii="仿宋_GB2312" w:hAnsi="仿宋_GB2312" w:eastAsia="仿宋_GB2312" w:hint="eastAsia"/>
              </w:rPr>
            </w:r>
          </w:p>
        </w:tc>
        <w:tc>
          <w:tcPr>
            <w:tcW w:w="118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87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315"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w:t>
            </w:r>
            <w:r>
              <w:rPr>
                <w:color w:val="000000"/>
                <w:sz w:val="20"/>
                <w:szCs w:val="20"/>
                <w:rFonts w:ascii="仿宋_GB2312" w:hAnsi="仿宋_GB2312" w:eastAsia="仿宋_GB2312" w:hint="eastAsia"/>
              </w:rPr>
            </w:r>
          </w:p>
        </w:tc>
        <w:tc>
          <w:tcPr>
            <w:tcW w:w="1940"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446"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802" w:type="dxa"/>
            <w:vAlign w:val="center"/>
            <w:textDirection w:val="lrTb"/>
          </w:tcPr>
          <w:p>
            <w:pPr>
              <w:pStyle w:val="Normal"/>
              <w:widowControl w:val="0"/>
              <w:keepNext w:val="0"/>
              <w:keepLines w:val="0"/>
              <w:pageBreakBefore w:val="0"/>
              <w:wordWrap w:val="1"/>
              <w:overflowPunct w:val="1"/>
              <w:kinsoku w:val="1"/>
              <w:autoSpaceDE w:val="1"/>
              <w:autoSpaceDN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bl>
    <w:p>
      <w:pPr>
        <w:pStyle w:val="Normal"/>
        <w:widowControl w:val="0"/>
        <w:keepNext w:val="0"/>
        <w:keepLines w:val="0"/>
        <w:pageBreakBefore w:val="0"/>
        <w:wordWrap w:val="1"/>
        <w:overflowPunct w:val="1"/>
        <w:topLinePunct w:val="1"/>
        <w:kinsoku w:val="1"/>
        <w:bidi w:val="0"/>
        <w:snapToGrid w:val="0"/>
        <w:widowControl w:val="off"/>
        <w:spacing w:line="240" w:lineRule="auto"/>
        <w:ind w:firstLine="360" w:firstLineChars="200"/>
        <w:rPr>
          <w:color w:val="000000"/>
          <w:sz w:val="18"/>
          <w:rFonts w:ascii="仿宋_GB2312" w:hAnsi="仿宋_GB2312" w:eastAsia="仿宋_GB2312" w:hint="eastAsia"/>
        </w:rPr>
      </w:pPr>
      <w:r>
        <w:rPr>
          <w:color w:val="000000"/>
          <w:sz w:val="18"/>
          <w:rFonts w:ascii="仿宋_GB2312" w:hAnsi="仿宋_GB2312" w:eastAsia="仿宋_GB2312" w:hint="eastAsia"/>
        </w:rPr>
      </w:r>
    </w:p>
    <w:p>
      <w:pPr>
        <w:pStyle w:val="Normal"/>
        <w:widowControl w:val="0"/>
        <w:keepNext w:val="0"/>
        <w:keepLines w:val="0"/>
        <w:pageBreakBefore w:val="0"/>
        <w:wordWrap w:val="1"/>
        <w:overflowPunct w:val="1"/>
        <w:topLinePunct w:val="1"/>
        <w:kinsoku w:val="1"/>
        <w:bidi w:val="0"/>
        <w:snapToGrid w:val="0"/>
        <w:widowControl w:val="off"/>
        <w:spacing w:line="240" w:lineRule="auto"/>
        <w:ind w:firstLine="0" w:firstLineChars="0"/>
        <w:rPr>
          <w:color w:val="000000"/>
          <w:sz w:val="21"/>
          <w:szCs w:val="21"/>
          <w:rFonts w:ascii="黑体" w:hAnsi="黑体" w:eastAsia="黑体" w:hint="eastAsia"/>
        </w:rPr>
      </w:pPr>
      <w:r>
        <w:rPr>
          <w:color w:val="000000"/>
          <w:sz w:val="21"/>
          <w:szCs w:val="21"/>
          <w:rFonts w:ascii="黑体" w:hAnsi="黑体" w:eastAsia="黑体" w:hint="eastAsia"/>
        </w:rPr>
        <w:t xml:space="preserve">注：</w:t>
      </w:r>
      <w:r>
        <w:rPr>
          <w:color w:val="000000"/>
          <w:sz w:val="21"/>
          <w:szCs w:val="21"/>
          <w:rFonts w:ascii="仿宋_GB2312" w:hAnsi="仿宋_GB2312" w:eastAsia="仿宋_GB2312" w:hint="eastAsia"/>
        </w:rPr>
        <w:t xml:space="preserve">1、请提供表B4-B19；</w:t>
      </w:r>
      <w:r>
        <w:rPr>
          <w:color w:val="000000"/>
          <w:sz w:val="21"/>
          <w:szCs w:val="21"/>
          <w:rFonts w:ascii="仿宋_GB2312" w:hAnsi="仿宋_GB2312" w:eastAsia="仿宋_GB2312" w:hint="eastAsia"/>
        </w:rPr>
      </w:r>
    </w:p>
    <w:p>
      <w:pPr>
        <w:pStyle w:val="Normal"/>
        <w:widowControl w:val="0"/>
        <w:keepNext w:val="0"/>
        <w:keepLines w:val="0"/>
        <w:pageBreakBefore w:val="0"/>
        <w:wordWrap w:val="1"/>
        <w:overflowPunct w:val="1"/>
        <w:topLinePunct w:val="1"/>
        <w:kinsoku w:val="1"/>
        <w:bidi w:val="0"/>
        <w:snapToGrid w:val="0"/>
        <w:widowControl w:val="off"/>
        <w:spacing w:line="240" w:lineRule="auto"/>
        <w:ind w:firstLine="640" w:firstLineChars="200"/>
        <w:rPr>
          <w:color w:val="000000"/>
          <w:sz w:val="32"/>
          <w:rFonts w:ascii="仿宋_GB2312" w:hAnsi="仿宋_GB2312" w:eastAsia="仿宋_GB2312" w:hint="eastAsia"/>
        </w:rPr>
        <w:sectPr>
          <w:type w:val="nextPage"/>
          <w:docGrid w:type="lines" w:linePitch="595" w:charSpace="0"/>
          <w:pgSz w:w="16838" w:h="11906" w:orient="landscape"/>
          <w:pgMar w:top="1531" w:right="1871" w:bottom="1531" w:left="1871" w:header="850" w:footer="1417" w:gutter="0"/>
          <w:pgNumType w:fmt="Decimal" w:start="1"/>
          <w:pgBorders>
            <w:top w:val="none" w:color="000000" w:sz="0" w:space="0"/>
            <w:left w:val="none" w:color="000000" w:sz="0" w:space="0"/>
            <w:bottom w:val="none" w:color="000000" w:sz="0" w:space="0"/>
            <w:right w:val="none" w:color="000000" w:sz="0" w:space="0"/>
          </w:pgBorders>
          <w:rtlGutter w:val="off"/>
          <w:pgBorders>
            <w:top w:space="0" w:color="000000" w:sz="0" w:val="none"/>
            <w:left w:space="0" w:color="000000" w:sz="0" w:val="none"/>
            <w:bottom w:space="0" w:color="000000" w:sz="0" w:val="none"/>
            <w:right w:space="0" w:color="000000" w:sz="0" w:val="none"/>
          </w:pgBorders>
          <w:pgNumType w:fmt="Decimal" w:start="1"/>
        </w:sectPr>
      </w:pPr>
    </w:p>
    <w:p>
      <w:pPr>
        <w:pStyle w:val="Normal"/>
        <w:autoSpaceDE w:val="0"/>
        <w:autoSpaceDN w:val="0"/>
        <w:snapToGrid w:val="0"/>
        <w:jc w:val="center"/>
        <w:spacing w:line="560" w:lineRule="exact"/>
        <w:ind w:firstLine="0" w:left="0"/>
        <w:rPr>
          <w:b w:val="0"/>
          <w:color w:val="000000"/>
          <w:sz w:val="44"/>
          <w:szCs w:val="44"/>
          <w:bCs w:val="0"/>
          <w:rFonts w:ascii="方正小标宋简体" w:hAnsi="方正小标宋简体" w:eastAsia="方正小标宋简体" w:hint="eastAsia"/>
        </w:rPr>
      </w:pPr>
      <w:r>
        <w:rPr>
          <w:b w:val="0"/>
          <w:color w:val="000000"/>
          <w:sz w:val="44"/>
          <w:szCs w:val="44"/>
          <w:bCs w:val="0"/>
          <w:rFonts w:ascii="方正小标宋简体" w:hAnsi="方正小标宋简体" w:eastAsia="方正小标宋简体" w:hint="eastAsia"/>
        </w:rPr>
        <w:t xml:space="preserve">设备费——购置/试制设备预算明细表</w:t>
      </w:r>
      <w:r>
        <w:rPr>
          <w:b w:val="0"/>
          <w:color w:val="000000"/>
          <w:sz w:val="44"/>
          <w:szCs w:val="44"/>
          <w:bCs w:val="0"/>
          <w:rFonts w:ascii="方正小标宋简体" w:hAnsi="方正小标宋简体" w:eastAsia="方正小标宋简体" w:hint="eastAsia"/>
        </w:rPr>
      </w:r>
    </w:p>
    <w:p>
      <w:pPr>
        <w:pStyle w:val="Normal"/>
        <w:autoSpaceDE w:val="0"/>
        <w:autoSpaceDN w:val="0"/>
        <w:snapToGrid w:val="0"/>
        <w:jc w:val="center"/>
        <w:spacing w:line="400" w:lineRule="exact"/>
        <w:ind w:firstLine="0" w:left="0"/>
        <w:rPr>
          <w:b w:val="0"/>
          <w:color w:val="000000"/>
          <w:sz w:val="44"/>
          <w:szCs w:val="44"/>
          <w:bCs w:val="0"/>
          <w:rFonts w:ascii="方正小标宋简体" w:hAnsi="方正小标宋简体" w:eastAsia="方正小标宋简体" w:hint="eastAsia"/>
        </w:rPr>
      </w:pPr>
      <w:r>
        <w:rPr>
          <w:b w:val="0"/>
          <w:color w:val="000000"/>
          <w:sz w:val="44"/>
          <w:szCs w:val="44"/>
          <w:bCs w:val="0"/>
          <w:rFonts w:ascii="方正小标宋简体" w:hAnsi="方正小标宋简体" w:eastAsia="方正小标宋简体" w:hint="eastAsia"/>
        </w:rPr>
      </w:r>
    </w:p>
    <w:p>
      <w:pPr>
        <w:pStyle w:val="Normal"/>
        <w:autoSpaceDE w:val="0"/>
        <w:autoSpaceDN w:val="0"/>
        <w:snapToGrid w:val="0"/>
        <w:jc w:val="end"/>
        <w:spacing w:line="560" w:lineRule="exact"/>
        <w:ind w:firstLine="200" w:firstLineChars="100"/>
        <w:rPr>
          <w:b w:val="0"/>
          <w:color w:val="000000"/>
          <w:sz w:val="20"/>
          <w:bCs w:val="0"/>
          <w:rFonts w:ascii="黑体" w:hAnsi="黑体" w:eastAsia="黑体" w:hint="eastAsia"/>
        </w:rPr>
      </w:pPr>
      <w:r>
        <w:rPr>
          <w:b w:val="0"/>
          <w:color w:val="000000"/>
          <w:sz w:val="20"/>
          <w:bCs w:val="0"/>
          <w:rFonts w:ascii="黑体" w:hAnsi="黑体" w:eastAsia="黑体" w:hint="eastAsia"/>
        </w:rPr>
        <w:t xml:space="preserve">表B4     </w:t>
      </w:r>
      <w:r>
        <w:tab/>
        <w:rPr>
          <w:b w:val="0"/>
          <w:color w:val="000000"/>
          <w:sz w:val="20"/>
          <w:bCs w:val="0"/>
          <w:rFonts w:ascii="黑体" w:hAnsi="黑体" w:eastAsia="黑体" w:hint="eastAsia"/>
        </w:rPr>
      </w:r>
      <w:r>
        <w:tab/>
        <w:rPr>
          <w:b w:val="0"/>
          <w:color w:val="000000"/>
          <w:sz w:val="20"/>
          <w:bCs w:val="0"/>
          <w:rFonts w:ascii="黑体" w:hAnsi="黑体" w:eastAsia="黑体" w:hint="eastAsia"/>
        </w:rPr>
      </w:r>
      <w:r>
        <w:rPr>
          <w:b w:val="0"/>
          <w:color w:val="000000"/>
          <w:sz w:val="20"/>
          <w:bCs w:val="0"/>
          <w:rFonts w:ascii="黑体" w:hAnsi="黑体" w:eastAsia="黑体" w:hint="eastAsia"/>
        </w:rPr>
        <w:t xml:space="preserve">                                                      </w:t>
      </w:r>
      <w:r>
        <w:tab/>
        <w:rPr>
          <w:b w:val="0"/>
          <w:color w:val="000000"/>
          <w:sz w:val="20"/>
          <w:bCs w:val="0"/>
          <w:rFonts w:ascii="黑体" w:hAnsi="黑体" w:eastAsia="黑体" w:hint="eastAsia"/>
        </w:rPr>
      </w:r>
      <w:r>
        <w:rPr>
          <w:b w:val="0"/>
          <w:color w:val="000000"/>
          <w:sz w:val="20"/>
          <w:bCs w:val="0"/>
          <w:rFonts w:ascii="黑体" w:hAnsi="黑体" w:eastAsia="黑体" w:hint="eastAsia"/>
        </w:rPr>
        <w:t xml:space="preserve"> </w:t>
      </w:r>
      <w:r>
        <w:tab/>
        <w:rPr>
          <w:b w:val="0"/>
          <w:color w:val="000000"/>
          <w:sz w:val="20"/>
          <w:bCs w:val="0"/>
          <w:rFonts w:ascii="黑体" w:hAnsi="黑体" w:eastAsia="黑体" w:hint="eastAsia"/>
        </w:rPr>
      </w:r>
      <w:r>
        <w:rPr>
          <w:b w:val="0"/>
          <w:color w:val="000000"/>
          <w:sz w:val="20"/>
          <w:bCs w:val="0"/>
          <w:rFonts w:ascii="黑体" w:hAnsi="黑体" w:eastAsia="黑体" w:hint="eastAsia"/>
        </w:rPr>
        <w:t xml:space="preserve"> 　　                             </w:t>
      </w:r>
      <w:r>
        <w:rPr>
          <w:b w:val="0"/>
          <w:color w:val="000000"/>
          <w:sz w:val="20"/>
          <w:lang w:val="en-US" w:eastAsia="zh-CN"/>
          <w:bCs w:val="0"/>
          <w:rFonts w:ascii="黑体" w:hAnsi="黑体" w:eastAsia="黑体" w:hint="eastAsia"/>
        </w:rPr>
        <w:t xml:space="preserve"> </w:t>
      </w:r>
      <w:r>
        <w:rPr>
          <w:b w:val="0"/>
          <w:color w:val="000000"/>
          <w:sz w:val="20"/>
          <w:lang w:val="en-US" w:eastAsia="zh-CN"/>
          <w:bCs w:val="0"/>
          <w:rFonts w:ascii="仿宋_GB2312" w:hAnsi="仿宋_GB2312" w:eastAsia="仿宋_GB2312" w:hint="eastAsia"/>
        </w:rPr>
        <w:t xml:space="preserve">    </w:t>
      </w:r>
      <w:r>
        <w:rPr>
          <w:b w:val="0"/>
          <w:color w:val="000000"/>
          <w:sz w:val="20"/>
          <w:bCs w:val="0"/>
          <w:rFonts w:ascii="仿宋_GB2312" w:hAnsi="仿宋_GB2312" w:eastAsia="仿宋_GB2312" w:hint="eastAsia"/>
        </w:rPr>
        <w:t xml:space="preserve">  金额单位：万元</w:t>
      </w:r>
      <w:r>
        <w:rPr>
          <w:b w:val="0"/>
          <w:color w:val="000000"/>
          <w:sz w:val="20"/>
          <w:bCs w:val="0"/>
          <w:rFonts w:ascii="仿宋_GB2312" w:hAnsi="仿宋_GB2312" w:eastAsia="仿宋_GB2312" w:hint="eastAsia"/>
        </w:rPr>
      </w:r>
    </w:p>
    <w:tbl>
      <w:tblPr>
        <w:tblW w:w="0" w:type="auto"/>
        <w:jc w:val="center"/>
        <w:tblInd w:type="dxa" w:w="-108.000000"/>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type="dxa" w:w="0.000000"/>
          <w:bottom w:type="dxa" w:w="0.000000"/>
          <w:left w:type="dxa" w:w="108.000000"/>
          <w:right w:type="dxa" w:w="108.000000"/>
        </w:tblCellMar>
      </w:tblPr>
      <w:tblGrid>
        <w:gridCol w:w="1197.000000"/>
        <w:gridCol w:w="3245.000000"/>
        <w:gridCol w:w="1013.000000"/>
        <w:gridCol w:w="778.000000"/>
        <w:gridCol w:w="648.000000"/>
        <w:gridCol w:w="695.000000"/>
        <w:gridCol w:w="1085.000000"/>
        <w:gridCol w:w="1143.000000"/>
        <w:gridCol w:w="968.000000"/>
        <w:gridCol w:w="808.000000"/>
        <w:gridCol w:w="1109.000000"/>
        <w:gridCol w:w="1140.0000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42" w:hRule="atLeast"/>
        </w:trPr>
        <w:tc>
          <w:tcPr>
            <w:tcW w:w="13829" w:type="dxa"/>
            <w:gridSpan w:val="12"/>
            <w:vAlign w:val="center"/>
            <w:textDirection w:val="lrTb"/>
          </w:tcPr>
          <w:p>
            <w:pPr>
              <w:pStyle w:val="Normal"/>
              <w:snapToGrid w:val="0"/>
              <w:spacing w:line="276"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填表说明：1.设备分类：购置、试制；</w:t>
            </w:r>
            <w:r>
              <w:rPr>
                <w:color w:val="000000"/>
                <w:sz w:val="20"/>
                <w:szCs w:val="20"/>
                <w:rFonts w:ascii="仿宋_GB2312" w:hAnsi="仿宋_GB2312" w:eastAsia="仿宋_GB2312" w:hint="eastAsia"/>
              </w:rPr>
            </w:r>
          </w:p>
          <w:p>
            <w:pPr>
              <w:pStyle w:val="Normal"/>
              <w:snapToGrid w:val="0"/>
              <w:spacing w:line="276" w:lineRule="auto"/>
              <w:ind w:firstLine="1000" w:firstLineChars="50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2.购置设备类型：通用、专用；</w:t>
            </w:r>
            <w:r>
              <w:rPr>
                <w:color w:val="000000"/>
                <w:sz w:val="20"/>
                <w:szCs w:val="20"/>
                <w:rFonts w:ascii="仿宋_GB2312" w:hAnsi="仿宋_GB2312" w:eastAsia="仿宋_GB2312" w:hint="eastAsia"/>
              </w:rPr>
            </w:r>
          </w:p>
          <w:p>
            <w:pPr>
              <w:pStyle w:val="Normal"/>
              <w:snapToGrid w:val="0"/>
              <w:spacing w:line="276" w:lineRule="auto"/>
              <w:ind w:firstLine="1000" w:firstLineChars="50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3.资金来源：省级财政专项资金、其他渠道资金；</w:t>
            </w:r>
            <w:r>
              <w:rPr>
                <w:color w:val="000000"/>
                <w:sz w:val="20"/>
                <w:szCs w:val="20"/>
                <w:rFonts w:ascii="仿宋_GB2312" w:hAnsi="仿宋_GB2312" w:eastAsia="仿宋_GB2312" w:hint="eastAsia"/>
              </w:rPr>
            </w:r>
          </w:p>
          <w:p>
            <w:pPr>
              <w:pStyle w:val="Normal"/>
              <w:snapToGrid w:val="0"/>
              <w:spacing w:line="276" w:lineRule="auto"/>
              <w:ind w:firstLine="1000" w:firstLineChars="50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4.试制设备不需填列本表（8）列、（9）列、（10）列；</w:t>
            </w:r>
            <w:r>
              <w:rPr>
                <w:color w:val="000000"/>
                <w:sz w:val="20"/>
                <w:szCs w:val="20"/>
                <w:rFonts w:ascii="仿宋_GB2312" w:hAnsi="仿宋_GB2312" w:eastAsia="仿宋_GB2312" w:hint="eastAsia"/>
              </w:rPr>
            </w:r>
          </w:p>
          <w:p>
            <w:pPr>
              <w:pStyle w:val="Normal"/>
              <w:snapToGrid w:val="0"/>
              <w:spacing w:line="276" w:lineRule="auto"/>
              <w:ind w:firstLine="1000" w:firstLineChars="50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5.设备单价的单位为万元/台套，设备数量的单位为台套；</w:t>
            </w:r>
            <w:r>
              <w:rPr>
                <w:color w:val="000000"/>
                <w:sz w:val="20"/>
                <w:szCs w:val="20"/>
                <w:kern w:val="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117" w:hRule="atLeast"/>
        </w:trPr>
        <w:tc>
          <w:tcPr>
            <w:tcW w:w="1197" w:type="dxa"/>
            <w:vMerge w:val="restart"/>
            <w:vAlign w:val="center"/>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序号</w:t>
            </w:r>
            <w:r>
              <w:rPr>
                <w:b w:val="0"/>
                <w:color w:val="000000"/>
                <w:sz w:val="20"/>
                <w:szCs w:val="20"/>
                <w:kern w:val="0"/>
                <w:bCs w:val="0"/>
                <w:rFonts w:ascii="黑体" w:hAnsi="黑体" w:eastAsia="黑体" w:hint="eastAsia"/>
              </w:rPr>
            </w:r>
          </w:p>
        </w:tc>
        <w:tc>
          <w:tcPr>
            <w:tcW w:w="3245" w:type="dxa"/>
            <w:vAlign w:val="center"/>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设备名称</w:t>
            </w:r>
            <w:r>
              <w:rPr>
                <w:b w:val="0"/>
                <w:color w:val="000000"/>
                <w:sz w:val="20"/>
                <w:szCs w:val="20"/>
                <w:kern w:val="0"/>
                <w:bCs w:val="0"/>
                <w:rFonts w:ascii="黑体" w:hAnsi="黑体" w:eastAsia="黑体" w:hint="eastAsia"/>
              </w:rPr>
            </w:r>
          </w:p>
        </w:tc>
        <w:tc>
          <w:tcPr>
            <w:tcW w:w="1013" w:type="dxa"/>
            <w:vAlign w:val="center"/>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设备</w:t>
            </w:r>
            <w:r>
              <w:rPr>
                <w:b w:val="0"/>
                <w:color w:val="000000"/>
                <w:sz w:val="20"/>
                <w:szCs w:val="20"/>
                <w:kern w:val="0"/>
                <w:bCs w:val="0"/>
                <w:rFonts w:ascii="黑体" w:hAnsi="黑体" w:eastAsia="黑体" w:hint="eastAsia"/>
              </w:rPr>
            </w:r>
          </w:p>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分类</w:t>
            </w:r>
            <w:r>
              <w:rPr>
                <w:b w:val="0"/>
                <w:color w:val="000000"/>
                <w:sz w:val="20"/>
                <w:szCs w:val="20"/>
                <w:kern w:val="0"/>
                <w:bCs w:val="0"/>
                <w:rFonts w:ascii="黑体" w:hAnsi="黑体" w:eastAsia="黑体" w:hint="eastAsia"/>
              </w:rPr>
            </w:r>
          </w:p>
        </w:tc>
        <w:tc>
          <w:tcPr>
            <w:tcW w:w="778" w:type="dxa"/>
            <w:vAlign w:val="center"/>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单价</w:t>
            </w:r>
            <w:r>
              <w:rPr>
                <w:b w:val="0"/>
                <w:color w:val="000000"/>
                <w:sz w:val="20"/>
                <w:szCs w:val="20"/>
                <w:kern w:val="0"/>
                <w:bCs w:val="0"/>
                <w:rFonts w:ascii="黑体" w:hAnsi="黑体" w:eastAsia="黑体" w:hint="eastAsia"/>
              </w:rPr>
            </w:r>
          </w:p>
        </w:tc>
        <w:tc>
          <w:tcPr>
            <w:tcW w:w="648" w:type="dxa"/>
            <w:vAlign w:val="center"/>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数量</w:t>
            </w:r>
            <w:r>
              <w:rPr>
                <w:b w:val="0"/>
                <w:color w:val="000000"/>
                <w:sz w:val="20"/>
                <w:szCs w:val="20"/>
                <w:kern w:val="0"/>
                <w:bCs w:val="0"/>
                <w:rFonts w:ascii="黑体" w:hAnsi="黑体" w:eastAsia="黑体" w:hint="eastAsia"/>
              </w:rPr>
            </w:r>
          </w:p>
        </w:tc>
        <w:tc>
          <w:tcPr>
            <w:tcW w:w="695" w:type="dxa"/>
            <w:vAlign w:val="center"/>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金额</w:t>
            </w:r>
            <w:r>
              <w:rPr>
                <w:b w:val="0"/>
                <w:color w:val="000000"/>
                <w:sz w:val="20"/>
                <w:szCs w:val="20"/>
                <w:kern w:val="0"/>
                <w:bCs w:val="0"/>
                <w:rFonts w:ascii="黑体" w:hAnsi="黑体" w:eastAsia="黑体" w:hint="eastAsia"/>
              </w:rPr>
            </w:r>
          </w:p>
        </w:tc>
        <w:tc>
          <w:tcPr>
            <w:tcW w:w="1085" w:type="dxa"/>
            <w:vAlign w:val="center"/>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资金来源</w:t>
            </w:r>
            <w:r>
              <w:rPr>
                <w:b w:val="0"/>
                <w:color w:val="000000"/>
                <w:sz w:val="20"/>
                <w:szCs w:val="20"/>
                <w:kern w:val="0"/>
                <w:bCs w:val="0"/>
                <w:rFonts w:ascii="黑体" w:hAnsi="黑体" w:eastAsia="黑体" w:hint="eastAsia"/>
              </w:rPr>
            </w:r>
          </w:p>
        </w:tc>
        <w:tc>
          <w:tcPr>
            <w:tcW w:w="1143" w:type="dxa"/>
            <w:vAlign w:val="center"/>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是否为推广示范任务资金</w:t>
            </w:r>
            <w:r>
              <w:rPr>
                <w:b w:val="0"/>
                <w:color w:val="000000"/>
                <w:sz w:val="20"/>
                <w:szCs w:val="20"/>
                <w:kern w:val="0"/>
                <w:bCs w:val="0"/>
                <w:rFonts w:ascii="黑体" w:hAnsi="黑体" w:eastAsia="黑体" w:hint="eastAsia"/>
              </w:rPr>
            </w:r>
          </w:p>
        </w:tc>
        <w:tc>
          <w:tcPr>
            <w:tcW w:w="968" w:type="dxa"/>
            <w:vAlign w:val="center"/>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购置或试制单位</w:t>
            </w:r>
            <w:r>
              <w:rPr>
                <w:b w:val="0"/>
                <w:color w:val="000000"/>
                <w:sz w:val="20"/>
                <w:szCs w:val="20"/>
                <w:kern w:val="0"/>
                <w:bCs w:val="0"/>
                <w:rFonts w:ascii="黑体" w:hAnsi="黑体" w:eastAsia="黑体" w:hint="eastAsia"/>
              </w:rPr>
            </w:r>
          </w:p>
        </w:tc>
        <w:tc>
          <w:tcPr>
            <w:tcW w:w="808" w:type="dxa"/>
            <w:vAlign w:val="center"/>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购置设备类型</w:t>
            </w:r>
            <w:r>
              <w:rPr>
                <w:b w:val="0"/>
                <w:color w:val="000000"/>
                <w:sz w:val="20"/>
                <w:szCs w:val="20"/>
                <w:kern w:val="0"/>
                <w:bCs w:val="0"/>
                <w:rFonts w:ascii="黑体" w:hAnsi="黑体" w:eastAsia="黑体" w:hint="eastAsia"/>
              </w:rPr>
            </w:r>
          </w:p>
        </w:tc>
        <w:tc>
          <w:tcPr>
            <w:tcW w:w="1109" w:type="dxa"/>
            <w:vAlign w:val="center"/>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规格型号</w:t>
            </w:r>
            <w:r>
              <w:rPr>
                <w:b w:val="0"/>
                <w:color w:val="000000"/>
                <w:sz w:val="20"/>
                <w:szCs w:val="20"/>
                <w:kern w:val="0"/>
                <w:bCs w:val="0"/>
                <w:rFonts w:ascii="黑体" w:hAnsi="黑体" w:eastAsia="黑体" w:hint="eastAsia"/>
              </w:rPr>
            </w:r>
          </w:p>
        </w:tc>
        <w:tc>
          <w:tcPr>
            <w:tcW w:w="1140" w:type="dxa"/>
            <w:vAlign w:val="center"/>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拟开放共享范围</w:t>
            </w:r>
            <w:r>
              <w:rPr>
                <w:b w:val="0"/>
                <w:color w:val="000000"/>
                <w:sz w:val="20"/>
                <w:szCs w:val="20"/>
                <w:kern w:val="0"/>
                <w:bCs w:val="0"/>
                <w:rFonts w:ascii="黑体" w:hAnsi="黑体" w:eastAsia="黑体"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7" w:hRule="atLeast"/>
        </w:trPr>
        <w:tc>
          <w:tcPr>
            <w:tcW w:w="1197" w:type="dxa"/>
            <w:vMerge w:val="continue"/>
            <w:vAlign w:val="center"/>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r>
          </w:p>
        </w:tc>
        <w:tc>
          <w:tcPr>
            <w:tcW w:w="3245" w:type="dxa"/>
            <w:vAlign w:val="center"/>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（1）</w:t>
            </w:r>
            <w:r>
              <w:rPr>
                <w:b w:val="0"/>
                <w:color w:val="000000"/>
                <w:sz w:val="20"/>
                <w:szCs w:val="20"/>
                <w:kern w:val="0"/>
                <w:bCs w:val="0"/>
                <w:rFonts w:ascii="黑体" w:hAnsi="黑体" w:eastAsia="黑体" w:hint="eastAsia"/>
              </w:rPr>
            </w:r>
          </w:p>
        </w:tc>
        <w:tc>
          <w:tcPr>
            <w:tcW w:w="1013" w:type="dxa"/>
            <w:vAlign w:val="center"/>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（2）</w:t>
            </w:r>
            <w:r>
              <w:rPr>
                <w:b w:val="0"/>
                <w:color w:val="000000"/>
                <w:sz w:val="20"/>
                <w:szCs w:val="20"/>
                <w:kern w:val="0"/>
                <w:bCs w:val="0"/>
                <w:rFonts w:ascii="黑体" w:hAnsi="黑体" w:eastAsia="黑体" w:hint="eastAsia"/>
              </w:rPr>
            </w:r>
          </w:p>
        </w:tc>
        <w:tc>
          <w:tcPr>
            <w:tcW w:w="778" w:type="dxa"/>
            <w:vAlign w:val="center"/>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（3）</w:t>
            </w:r>
            <w:r>
              <w:rPr>
                <w:b w:val="0"/>
                <w:color w:val="000000"/>
                <w:sz w:val="20"/>
                <w:szCs w:val="20"/>
                <w:kern w:val="0"/>
                <w:bCs w:val="0"/>
                <w:rFonts w:ascii="黑体" w:hAnsi="黑体" w:eastAsia="黑体" w:hint="eastAsia"/>
              </w:rPr>
            </w:r>
          </w:p>
        </w:tc>
        <w:tc>
          <w:tcPr>
            <w:tcW w:w="648" w:type="dxa"/>
            <w:vAlign w:val="center"/>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（4）</w:t>
            </w:r>
            <w:r>
              <w:rPr>
                <w:b w:val="0"/>
                <w:color w:val="000000"/>
                <w:sz w:val="20"/>
                <w:szCs w:val="20"/>
                <w:kern w:val="0"/>
                <w:bCs w:val="0"/>
                <w:rFonts w:ascii="黑体" w:hAnsi="黑体" w:eastAsia="黑体" w:hint="eastAsia"/>
              </w:rPr>
            </w:r>
          </w:p>
        </w:tc>
        <w:tc>
          <w:tcPr>
            <w:tcW w:w="695" w:type="dxa"/>
            <w:vAlign w:val="center"/>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（5）</w:t>
            </w:r>
            <w:r>
              <w:rPr>
                <w:b w:val="0"/>
                <w:color w:val="000000"/>
                <w:sz w:val="20"/>
                <w:szCs w:val="20"/>
                <w:kern w:val="0"/>
                <w:bCs w:val="0"/>
                <w:rFonts w:ascii="黑体" w:hAnsi="黑体" w:eastAsia="黑体" w:hint="eastAsia"/>
              </w:rPr>
            </w:r>
          </w:p>
        </w:tc>
        <w:tc>
          <w:tcPr>
            <w:tcW w:w="1085" w:type="dxa"/>
            <w:vAlign w:val="center"/>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（6）</w:t>
            </w:r>
            <w:r>
              <w:rPr>
                <w:b w:val="0"/>
                <w:color w:val="000000"/>
                <w:sz w:val="20"/>
                <w:szCs w:val="20"/>
                <w:kern w:val="0"/>
                <w:bCs w:val="0"/>
                <w:rFonts w:ascii="黑体" w:hAnsi="黑体" w:eastAsia="黑体" w:hint="eastAsia"/>
              </w:rPr>
            </w:r>
          </w:p>
        </w:tc>
        <w:tc>
          <w:tcPr>
            <w:tcW w:w="1143" w:type="dxa"/>
            <w:vAlign w:val="center"/>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（7）</w:t>
            </w:r>
            <w:r>
              <w:rPr>
                <w:b w:val="0"/>
                <w:color w:val="000000"/>
                <w:sz w:val="20"/>
                <w:szCs w:val="20"/>
                <w:kern w:val="0"/>
                <w:bCs w:val="0"/>
                <w:rFonts w:ascii="黑体" w:hAnsi="黑体" w:eastAsia="黑体" w:hint="eastAsia"/>
              </w:rPr>
            </w:r>
          </w:p>
        </w:tc>
        <w:tc>
          <w:tcPr>
            <w:tcW w:w="968" w:type="dxa"/>
            <w:vAlign w:val="center"/>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（8）</w:t>
            </w:r>
            <w:r>
              <w:rPr>
                <w:b w:val="0"/>
                <w:color w:val="000000"/>
                <w:sz w:val="20"/>
                <w:szCs w:val="20"/>
                <w:kern w:val="0"/>
                <w:bCs w:val="0"/>
                <w:rFonts w:ascii="黑体" w:hAnsi="黑体" w:eastAsia="黑体" w:hint="eastAsia"/>
              </w:rPr>
            </w:r>
          </w:p>
        </w:tc>
        <w:tc>
          <w:tcPr>
            <w:tcW w:w="808" w:type="dxa"/>
            <w:vAlign w:val="center"/>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（9）</w:t>
            </w:r>
            <w:r>
              <w:rPr>
                <w:b w:val="0"/>
                <w:color w:val="000000"/>
                <w:sz w:val="20"/>
                <w:szCs w:val="20"/>
                <w:kern w:val="0"/>
                <w:bCs w:val="0"/>
                <w:rFonts w:ascii="黑体" w:hAnsi="黑体" w:eastAsia="黑体" w:hint="eastAsia"/>
              </w:rPr>
            </w:r>
          </w:p>
        </w:tc>
        <w:tc>
          <w:tcPr>
            <w:tcW w:w="1109" w:type="dxa"/>
            <w:vAlign w:val="center"/>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（10）</w:t>
            </w:r>
            <w:r>
              <w:rPr>
                <w:b w:val="0"/>
                <w:color w:val="000000"/>
                <w:sz w:val="20"/>
                <w:szCs w:val="20"/>
                <w:kern w:val="0"/>
                <w:bCs w:val="0"/>
                <w:rFonts w:ascii="黑体" w:hAnsi="黑体" w:eastAsia="黑体" w:hint="eastAsia"/>
              </w:rPr>
            </w:r>
          </w:p>
        </w:tc>
        <w:tc>
          <w:tcPr>
            <w:tcW w:w="1140" w:type="dxa"/>
            <w:vAlign w:val="center"/>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（11）</w:t>
            </w:r>
            <w:r>
              <w:rPr>
                <w:b w:val="0"/>
                <w:color w:val="000000"/>
                <w:sz w:val="20"/>
                <w:szCs w:val="20"/>
                <w:kern w:val="0"/>
                <w:bCs w:val="0"/>
                <w:rFonts w:ascii="黑体" w:hAnsi="黑体" w:eastAsia="黑体"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5" w:hRule="atLeast"/>
        </w:trPr>
        <w:tc>
          <w:tcPr>
            <w:tcW w:w="1197"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1</w:t>
            </w:r>
            <w:r>
              <w:rPr>
                <w:color w:val="000000"/>
                <w:sz w:val="20"/>
                <w:szCs w:val="20"/>
                <w:kern w:val="0"/>
                <w:rFonts w:ascii="仿宋_GB2312" w:hAnsi="仿宋_GB2312" w:eastAsia="仿宋_GB2312" w:hint="eastAsia"/>
              </w:rPr>
            </w:r>
          </w:p>
        </w:tc>
        <w:tc>
          <w:tcPr>
            <w:tcW w:w="3245"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013"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778"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648"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695"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085"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143"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968"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808"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109"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140"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75" w:hRule="atLeast"/>
        </w:trPr>
        <w:tc>
          <w:tcPr>
            <w:tcW w:w="1197"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2</w:t>
            </w:r>
            <w:r>
              <w:rPr>
                <w:color w:val="000000"/>
                <w:sz w:val="20"/>
                <w:szCs w:val="20"/>
                <w:kern w:val="0"/>
                <w:rFonts w:ascii="仿宋_GB2312" w:hAnsi="仿宋_GB2312" w:eastAsia="仿宋_GB2312" w:hint="eastAsia"/>
              </w:rPr>
            </w:r>
          </w:p>
        </w:tc>
        <w:tc>
          <w:tcPr>
            <w:tcW w:w="3245"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013"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778"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648"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695"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085"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143"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968"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808"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109"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140"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75" w:hRule="atLeast"/>
        </w:trPr>
        <w:tc>
          <w:tcPr>
            <w:tcW w:w="1197"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3</w:t>
            </w:r>
            <w:r>
              <w:rPr>
                <w:color w:val="000000"/>
                <w:sz w:val="20"/>
                <w:szCs w:val="20"/>
                <w:kern w:val="0"/>
                <w:rFonts w:ascii="仿宋_GB2312" w:hAnsi="仿宋_GB2312" w:eastAsia="仿宋_GB2312" w:hint="eastAsia"/>
              </w:rPr>
            </w:r>
          </w:p>
        </w:tc>
        <w:tc>
          <w:tcPr>
            <w:tcW w:w="3245"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013"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778"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648"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695"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085"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143"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968"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808"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109"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140"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75" w:hRule="atLeast"/>
        </w:trPr>
        <w:tc>
          <w:tcPr>
            <w:tcW w:w="6233" w:type="dxa"/>
            <w:gridSpan w:val="4"/>
            <w:vAlign w:val="bottom"/>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购置设备合计</w:t>
            </w:r>
            <w:r>
              <w:rPr>
                <w:color w:val="000000"/>
                <w:sz w:val="20"/>
                <w:szCs w:val="20"/>
                <w:kern w:val="0"/>
                <w:rFonts w:ascii="仿宋_GB2312" w:hAnsi="仿宋_GB2312" w:eastAsia="仿宋_GB2312" w:hint="eastAsia"/>
              </w:rPr>
            </w:r>
          </w:p>
        </w:tc>
        <w:tc>
          <w:tcPr>
            <w:tcW w:w="648" w:type="dxa"/>
            <w:vAlign w:val="bottom"/>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695" w:type="dxa"/>
            <w:vAlign w:val="bottom"/>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085"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c>
          <w:tcPr>
            <w:tcW w:w="1143"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c>
          <w:tcPr>
            <w:tcW w:w="968"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c>
          <w:tcPr>
            <w:tcW w:w="808"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c>
          <w:tcPr>
            <w:tcW w:w="1109"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c>
          <w:tcPr>
            <w:tcW w:w="1140"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75" w:hRule="atLeast"/>
        </w:trPr>
        <w:tc>
          <w:tcPr>
            <w:tcW w:w="6233" w:type="dxa"/>
            <w:gridSpan w:val="4"/>
            <w:vAlign w:val="bottom"/>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试制设备合计</w:t>
            </w:r>
            <w:r>
              <w:rPr>
                <w:color w:val="000000"/>
                <w:sz w:val="20"/>
                <w:szCs w:val="20"/>
                <w:kern w:val="0"/>
                <w:rFonts w:ascii="仿宋_GB2312" w:hAnsi="仿宋_GB2312" w:eastAsia="仿宋_GB2312" w:hint="eastAsia"/>
              </w:rPr>
            </w:r>
          </w:p>
        </w:tc>
        <w:tc>
          <w:tcPr>
            <w:tcW w:w="648" w:type="dxa"/>
            <w:vAlign w:val="bottom"/>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695" w:type="dxa"/>
            <w:vAlign w:val="bottom"/>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085"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c>
          <w:tcPr>
            <w:tcW w:w="1143"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c>
          <w:tcPr>
            <w:tcW w:w="968"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c>
          <w:tcPr>
            <w:tcW w:w="808"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c>
          <w:tcPr>
            <w:tcW w:w="1109"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c>
          <w:tcPr>
            <w:tcW w:w="1140"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75" w:hRule="atLeast"/>
        </w:trPr>
        <w:tc>
          <w:tcPr>
            <w:tcW w:w="6233" w:type="dxa"/>
            <w:gridSpan w:val="4"/>
            <w:vAlign w:val="bottom"/>
            <w:textDirection w:val="lrTb"/>
          </w:tcPr>
          <w:p>
            <w:pPr>
              <w:pStyle w:val="Normal"/>
              <w:snapToGrid w:val="0"/>
              <w:jc w:val="center"/>
              <w:spacing w:line="276" w:lineRule="auto"/>
              <w:rPr>
                <w:color w:val="000000"/>
                <w:sz w:val="20"/>
                <w:lang w:eastAsia="en-US"/>
                <w:szCs w:val="20"/>
                <w:kern w:val="0"/>
                <w:rFonts w:ascii="仿宋_GB2312" w:hAnsi="仿宋_GB2312" w:eastAsia="仿宋_GB2312" w:hint="eastAsia"/>
              </w:rPr>
            </w:pPr>
            <w:r>
              <w:rPr>
                <w:color w:val="000000"/>
                <w:sz w:val="20"/>
                <w:lang w:eastAsia="en-US"/>
                <w:szCs w:val="20"/>
                <w:kern w:val="0"/>
                <w:rFonts w:ascii="仿宋_GB2312" w:hAnsi="仿宋_GB2312" w:eastAsia="仿宋_GB2312" w:hint="eastAsia"/>
              </w:rPr>
              <w:t xml:space="preserve">累计</w:t>
            </w:r>
            <w:r>
              <w:rPr>
                <w:color w:val="000000"/>
                <w:sz w:val="20"/>
                <w:lang w:eastAsia="en-US"/>
                <w:szCs w:val="20"/>
                <w:kern w:val="0"/>
                <w:rFonts w:ascii="仿宋_GB2312" w:hAnsi="仿宋_GB2312" w:eastAsia="仿宋_GB2312" w:hint="eastAsia"/>
              </w:rPr>
            </w:r>
          </w:p>
        </w:tc>
        <w:tc>
          <w:tcPr>
            <w:tcW w:w="648" w:type="dxa"/>
            <w:vAlign w:val="bottom"/>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695" w:type="dxa"/>
            <w:vAlign w:val="bottom"/>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085"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c>
          <w:tcPr>
            <w:tcW w:w="1143"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c>
          <w:tcPr>
            <w:tcW w:w="968"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c>
          <w:tcPr>
            <w:tcW w:w="808"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c>
          <w:tcPr>
            <w:tcW w:w="1109"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c>
          <w:tcPr>
            <w:tcW w:w="1140"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r>
    </w:tbl>
    <w:p>
      <w:pPr>
        <w:pStyle w:val="Normal"/>
        <w:autoSpaceDE w:val="0"/>
        <w:autoSpaceDN w:val="0"/>
        <w:spacing w:line="300" w:lineRule="auto"/>
        <w:rPr>
          <w:color w:val="000000"/>
          <w:sz w:val="28"/>
          <w:szCs w:val="28"/>
          <w:rFonts w:ascii="黑体" w:hAnsi="黑体" w:eastAsia="黑体"/>
        </w:rPr>
      </w:pPr>
      <w:r>
        <w:rPr>
          <w:color w:val="000000"/>
          <w:sz w:val="28"/>
          <w:szCs w:val="28"/>
          <w:rFonts w:ascii="黑体" w:hAnsi="黑体" w:eastAsia="黑体"/>
        </w:rPr>
      </w:r>
    </w:p>
    <w:p>
      <w:pPr>
        <w:pStyle w:val="Normal"/>
        <w:autoSpaceDE w:val="0"/>
        <w:autoSpaceDN w:val="0"/>
        <w:jc w:val="center"/>
        <w:spacing w:line="300" w:lineRule="auto"/>
        <w:ind w:firstLine="536" w:left="601"/>
        <w:rPr>
          <w:color w:val="000000"/>
          <w:sz w:val="28"/>
          <w:rFonts w:ascii="黑体" w:hAnsi="黑体" w:eastAsia="黑体"/>
        </w:rPr>
        <w:sectPr>
          <w:type w:val="nextPage"/>
          <w:docGrid w:type="lines" w:linePitch="595" w:charSpace="0"/>
          <w:pgSz w:w="16838" w:h="11906" w:orient="landscape"/>
          <w:pgMar w:top="1531" w:right="1871" w:bottom="1531" w:left="1871" w:header="850" w:footer="1417" w:gutter="0"/>
          <w:pgNumType w:fmt="Decimal" w:start="1"/>
          <w:pgBorders>
            <w:top w:val="none" w:color="000000" w:sz="0" w:space="0"/>
            <w:left w:val="none" w:color="000000" w:sz="0" w:space="0"/>
            <w:bottom w:val="none" w:color="000000" w:sz="0" w:space="0"/>
            <w:right w:val="none" w:color="000000" w:sz="0" w:space="0"/>
          </w:pgBorders>
          <w:rtlGutter w:val="off"/>
          <w:pgBorders>
            <w:top w:space="0" w:color="000000" w:sz="0" w:val="none"/>
            <w:left w:space="0" w:color="000000" w:sz="0" w:val="none"/>
            <w:bottom w:space="0" w:color="000000" w:sz="0" w:val="none"/>
            <w:right w:space="0" w:color="000000" w:sz="0" w:val="none"/>
          </w:pgBorders>
          <w:pgNumType w:fmt="Decimal" w:start="1"/>
        </w:sectPr>
      </w:pPr>
    </w:p>
    <w:p>
      <w:pPr>
        <w:pStyle w:val="Normal"/>
        <w:autoSpaceDE w:val="0"/>
        <w:autoSpaceDN w:val="0"/>
        <w:snapToGrid w:val="0"/>
        <w:jc w:val="center"/>
        <w:spacing w:line="560" w:lineRule="exact"/>
        <w:ind w:firstLine="0" w:left="0"/>
        <w:rPr>
          <w:color w:val="000000"/>
          <w:sz w:val="44"/>
          <w:szCs w:val="44"/>
          <w:kern w:val="0"/>
          <w:rFonts w:ascii="方正小标宋简体" w:hAnsi="方正小标宋简体" w:eastAsia="方正小标宋简体" w:hint="eastAsia"/>
        </w:rPr>
      </w:pPr>
      <w:r>
        <w:rPr>
          <w:color w:val="000000"/>
          <w:sz w:val="44"/>
          <w:szCs w:val="44"/>
          <w:kern w:val="0"/>
          <w:rFonts w:ascii="方正小标宋简体" w:hAnsi="方正小标宋简体" w:eastAsia="方正小标宋简体" w:hint="eastAsia"/>
        </w:rPr>
        <w:t xml:space="preserve">设备费——</w:t>
      </w:r>
      <w:r>
        <w:rPr>
          <w:color w:val="000000"/>
          <w:sz w:val="44"/>
          <w:lang w:eastAsia="en-US"/>
          <w:szCs w:val="44"/>
          <w:kern w:val="0"/>
          <w:rFonts w:ascii="方正小标宋简体" w:hAnsi="方正小标宋简体" w:eastAsia="方正小标宋简体" w:hint="eastAsia"/>
        </w:rPr>
        <w:t xml:space="preserve">设备租赁</w:t>
      </w:r>
      <w:r>
        <w:rPr>
          <w:color w:val="000000"/>
          <w:sz w:val="44"/>
          <w:szCs w:val="44"/>
          <w:kern w:val="0"/>
          <w:rFonts w:ascii="方正小标宋简体" w:hAnsi="方正小标宋简体" w:eastAsia="方正小标宋简体" w:hint="eastAsia"/>
        </w:rPr>
        <w:t xml:space="preserve">费预算明细表</w:t>
      </w:r>
      <w:r>
        <w:rPr>
          <w:color w:val="000000"/>
          <w:sz w:val="44"/>
          <w:szCs w:val="44"/>
          <w:kern w:val="0"/>
          <w:rFonts w:ascii="方正小标宋简体" w:hAnsi="方正小标宋简体" w:eastAsia="方正小标宋简体" w:hint="eastAsia"/>
        </w:rPr>
      </w:r>
    </w:p>
    <w:p>
      <w:pPr>
        <w:pStyle w:val="Normal"/>
        <w:autoSpaceDE w:val="0"/>
        <w:autoSpaceDN w:val="0"/>
        <w:snapToGrid w:val="0"/>
        <w:jc w:val="center"/>
        <w:spacing w:line="400" w:lineRule="exact"/>
        <w:ind w:firstLine="0" w:left="0"/>
        <w:rPr>
          <w:color w:val="000000"/>
          <w:sz w:val="44"/>
          <w:szCs w:val="44"/>
          <w:kern w:val="0"/>
          <w:rFonts w:ascii="方正小标宋简体" w:hAnsi="方正小标宋简体" w:eastAsia="方正小标宋简体" w:hint="eastAsia"/>
        </w:rPr>
      </w:pPr>
      <w:r>
        <w:rPr>
          <w:color w:val="000000"/>
          <w:sz w:val="44"/>
          <w:szCs w:val="44"/>
          <w:kern w:val="0"/>
          <w:rFonts w:ascii="方正小标宋简体" w:hAnsi="方正小标宋简体" w:eastAsia="方正小标宋简体" w:hint="eastAsia"/>
        </w:rPr>
      </w:r>
    </w:p>
    <w:p>
      <w:pPr>
        <w:pStyle w:val="Normal"/>
        <w:autoSpaceDE w:val="0"/>
        <w:autoSpaceDN w:val="0"/>
        <w:snapToGrid w:val="0"/>
        <w:jc w:val="end"/>
        <w:spacing w:line="560" w:lineRule="exact"/>
        <w:ind w:firstLine="200" w:firstLineChars="100"/>
        <w:rPr>
          <w:b w:val="0"/>
          <w:color w:val="000000"/>
          <w:sz w:val="20"/>
          <w:kern w:val="0"/>
          <w:bCs w:val="0"/>
          <w:rFonts w:ascii="黑体" w:hAnsi="黑体" w:eastAsia="黑体" w:hint="eastAsia"/>
        </w:rPr>
      </w:pPr>
      <w:r>
        <w:rPr>
          <w:b w:val="0"/>
          <w:color w:val="000000"/>
          <w:sz w:val="20"/>
          <w:kern w:val="0"/>
          <w:bCs w:val="0"/>
          <w:rFonts w:ascii="黑体" w:hAnsi="黑体" w:eastAsia="黑体" w:hint="eastAsia"/>
        </w:rPr>
        <w:t xml:space="preserve">表B5  </w:t>
      </w:r>
      <w:r>
        <w:rPr>
          <w:b w:val="0"/>
          <w:color w:val="000000"/>
          <w:sz w:val="20"/>
          <w:kern w:val="0"/>
          <w:bCs w:val="0"/>
          <w:rFonts w:ascii="Times New Roman" w:hAnsi="Times New Roman"/>
        </w:rPr>
        <w:t xml:space="preserve">    </w:t>
      </w:r>
      <w:r>
        <w:tab/>
        <w:rPr>
          <w:b w:val="0"/>
          <w:color w:val="000000"/>
          <w:sz w:val="20"/>
          <w:kern w:val="0"/>
          <w:bCs w:val="0"/>
          <w:rFonts w:ascii="Times New Roman" w:hAnsi="Times New Roman"/>
        </w:rPr>
      </w:r>
      <w:r>
        <w:tab/>
        <w:rPr>
          <w:b w:val="0"/>
          <w:color w:val="000000"/>
          <w:sz w:val="20"/>
          <w:kern w:val="0"/>
          <w:bCs w:val="0"/>
          <w:rFonts w:ascii="Times New Roman" w:hAnsi="Times New Roman"/>
        </w:rPr>
      </w:r>
      <w:r>
        <w:rPr>
          <w:b w:val="0"/>
          <w:color w:val="000000"/>
          <w:sz w:val="20"/>
          <w:kern w:val="0"/>
          <w:bCs w:val="0"/>
          <w:rFonts w:ascii="Times New Roman" w:hAnsi="Times New Roman"/>
        </w:rPr>
        <w:t xml:space="preserve">                                                        </w:t>
      </w:r>
      <w:r>
        <w:tab/>
        <w:rPr>
          <w:b w:val="0"/>
          <w:color w:val="000000"/>
          <w:sz w:val="20"/>
          <w:kern w:val="0"/>
          <w:bCs w:val="0"/>
          <w:rFonts w:ascii="Times New Roman" w:hAnsi="Times New Roman"/>
        </w:rPr>
      </w:r>
      <w:r>
        <w:rPr>
          <w:b w:val="0"/>
          <w:color w:val="000000"/>
          <w:sz w:val="20"/>
          <w:kern w:val="0"/>
          <w:bCs w:val="0"/>
          <w:rFonts w:ascii="Times New Roman" w:hAnsi="Times New Roman"/>
        </w:rPr>
        <w:t xml:space="preserve"> </w:t>
      </w:r>
      <w:r>
        <w:tab/>
        <w:rPr>
          <w:b w:val="0"/>
          <w:color w:val="000000"/>
          <w:sz w:val="20"/>
          <w:kern w:val="0"/>
          <w:bCs w:val="0"/>
          <w:rFonts w:ascii="Times New Roman" w:hAnsi="Times New Roman"/>
        </w:rPr>
      </w:r>
      <w:r>
        <w:rPr>
          <w:b w:val="0"/>
          <w:color w:val="000000"/>
          <w:sz w:val="20"/>
          <w:kern w:val="0"/>
          <w:bCs w:val="0"/>
          <w:rFonts w:ascii="Times New Roman" w:hAnsi="Times New Roman"/>
        </w:rPr>
        <w:t xml:space="preserve"> 　　                               </w:t>
      </w:r>
      <w:r>
        <w:rPr>
          <w:b w:val="0"/>
          <w:color w:val="000000"/>
          <w:sz w:val="20"/>
          <w:kern w:val="0"/>
          <w:bCs w:val="0"/>
          <w:rFonts w:ascii="仿宋_GB2312" w:hAnsi="仿宋_GB2312" w:eastAsia="仿宋_GB2312" w:hint="eastAsia"/>
        </w:rPr>
        <w:t xml:space="preserve">金额单位：万元</w:t>
      </w:r>
      <w:r>
        <w:rPr>
          <w:b w:val="0"/>
          <w:color w:val="000000"/>
          <w:sz w:val="20"/>
          <w:kern w:val="0"/>
          <w:bCs w:val="0"/>
          <w:rFonts w:ascii="仿宋_GB2312" w:hAnsi="仿宋_GB2312" w:eastAsia="仿宋_GB2312" w:hint="eastAsia"/>
        </w:rPr>
      </w:r>
    </w:p>
    <w:tbl>
      <w:tblPr>
        <w:tblW w:w="14132" w:type="dxa"/>
        <w:jc w:val="center"/>
        <w:tblInd w:type="dxa" w:w="-108.000000"/>
        <w:tblLayout w:type="fixed"/>
        <w:tblCellMar>
          <w:top w:type="dxa" w:w="0.000000"/>
          <w:bottom w:type="dxa" w:w="0.000000"/>
          <w:left w:type="dxa" w:w="108.000000"/>
          <w:right w:type="dxa" w:w="108.000000"/>
        </w:tblCellMar>
      </w:tblPr>
      <w:tblGrid>
        <w:gridCol w:w="1027.000000"/>
        <w:gridCol w:w="2079.000000"/>
        <w:gridCol w:w="810.000000"/>
        <w:gridCol w:w="1060.000000"/>
        <w:gridCol w:w="1484.000000"/>
        <w:gridCol w:w="1672.000000"/>
        <w:gridCol w:w="1575.000000"/>
        <w:gridCol w:w="1380.000000"/>
        <w:gridCol w:w="1461.000000"/>
        <w:gridCol w:w="1584.000000"/>
      </w:tblGrid>
      <w:tr>
        <w:trPr>
          <w:trHeight w:val="1117" w:hRule="atLeast"/>
        </w:trPr>
        <w:tc>
          <w:tcPr>
            <w:tcW w:w="14132" w:type="dxa"/>
            <w:gridSpan w:val="10"/>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spacing w:line="276"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填表说明：1.设备租赁费是指实施过程中需要租用承担单位以外其他单位的设备而发生的费用。租赁费主要包括设备的租金、安装调试费、维修保养费及其他相</w:t>
            </w:r>
            <w:r>
              <w:rPr>
                <w:color w:val="000000"/>
                <w:sz w:val="20"/>
                <w:szCs w:val="20"/>
                <w:rFonts w:ascii="仿宋_GB2312" w:hAnsi="仿宋_GB2312" w:eastAsia="仿宋_GB2312" w:hint="eastAsia"/>
              </w:rPr>
            </w:r>
          </w:p>
          <w:p>
            <w:pPr>
              <w:pStyle w:val="Normal"/>
              <w:snapToGrid w:val="0"/>
              <w:spacing w:line="276" w:lineRule="auto"/>
              <w:ind w:firstLine="1200" w:firstLineChars="60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关费用等。</w:t>
            </w:r>
            <w:r>
              <w:rPr>
                <w:color w:val="000000"/>
                <w:sz w:val="20"/>
                <w:lang w:val="en-US" w:eastAsia="zh-CN"/>
                <w:szCs w:val="20"/>
                <w:rFonts w:ascii="仿宋_GB2312" w:hAnsi="仿宋_GB2312" w:eastAsia="仿宋_GB2312" w:hint="eastAsia"/>
              </w:rPr>
            </w:r>
          </w:p>
          <w:p>
            <w:pPr>
              <w:pStyle w:val="Normal"/>
              <w:snapToGrid w:val="0"/>
              <w:spacing w:line="276" w:lineRule="auto"/>
              <w:ind w:firstLine="1000" w:firstLineChars="50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2.资金来源：省级财政专项资金、其他渠道资金。</w:t>
            </w:r>
            <w:r>
              <w:rPr>
                <w:color w:val="000000"/>
                <w:sz w:val="20"/>
                <w:szCs w:val="20"/>
                <w:kern w:val="0"/>
                <w:rFonts w:ascii="仿宋_GB2312" w:hAnsi="仿宋_GB2312" w:eastAsia="仿宋_GB2312" w:hint="eastAsia"/>
              </w:rPr>
            </w:r>
          </w:p>
        </w:tc>
      </w:tr>
      <w:tr>
        <w:trPr>
          <w:trHeight w:val="827" w:hRule="atLeast"/>
        </w:trPr>
        <w:tc>
          <w:tcPr>
            <w:tcW w:w="1027" w:type="dxa"/>
            <w:vMerge w:val="restart"/>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序号</w:t>
            </w:r>
            <w:r>
              <w:rPr>
                <w:b w:val="0"/>
                <w:color w:val="000000"/>
                <w:sz w:val="20"/>
                <w:szCs w:val="20"/>
                <w:kern w:val="0"/>
                <w:bCs w:val="0"/>
                <w:rFonts w:ascii="黑体" w:hAnsi="黑体" w:eastAsia="黑体" w:hint="eastAsia"/>
              </w:rPr>
            </w:r>
          </w:p>
        </w:tc>
        <w:tc>
          <w:tcPr>
            <w:tcW w:w="2079"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设备名称</w:t>
            </w:r>
            <w:r>
              <w:rPr>
                <w:b w:val="0"/>
                <w:color w:val="000000"/>
                <w:sz w:val="20"/>
                <w:szCs w:val="20"/>
                <w:kern w:val="0"/>
                <w:bCs w:val="0"/>
                <w:rFonts w:ascii="黑体" w:hAnsi="黑体" w:eastAsia="黑体" w:hint="eastAsia"/>
              </w:rPr>
            </w:r>
          </w:p>
        </w:tc>
        <w:tc>
          <w:tcPr>
            <w:tcW w:w="81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年度</w:t>
            </w:r>
            <w:r>
              <w:rPr>
                <w:b w:val="0"/>
                <w:color w:val="000000"/>
                <w:sz w:val="20"/>
                <w:szCs w:val="20"/>
                <w:kern w:val="0"/>
                <w:bCs w:val="0"/>
                <w:rFonts w:ascii="黑体" w:hAnsi="黑体" w:eastAsia="黑体" w:hint="eastAsia"/>
              </w:rPr>
            </w:r>
          </w:p>
        </w:tc>
        <w:tc>
          <w:tcPr>
            <w:tcW w:w="106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出租单位</w:t>
            </w:r>
            <w:r>
              <w:rPr>
                <w:b w:val="0"/>
                <w:color w:val="000000"/>
                <w:sz w:val="20"/>
                <w:szCs w:val="20"/>
                <w:kern w:val="0"/>
                <w:bCs w:val="0"/>
                <w:rFonts w:ascii="黑体" w:hAnsi="黑体" w:eastAsia="黑体" w:hint="eastAsia"/>
              </w:rPr>
            </w:r>
          </w:p>
        </w:tc>
        <w:tc>
          <w:tcPr>
            <w:tcW w:w="148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租金单价</w:t>
            </w:r>
            <w:r>
              <w:rPr>
                <w:b w:val="0"/>
                <w:color w:val="000000"/>
                <w:sz w:val="20"/>
                <w:szCs w:val="20"/>
                <w:kern w:val="0"/>
                <w:bCs w:val="0"/>
                <w:rFonts w:ascii="黑体" w:hAnsi="黑体" w:eastAsia="黑体" w:hint="eastAsia"/>
              </w:rPr>
            </w:r>
          </w:p>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（万元/月）</w:t>
            </w:r>
            <w:r>
              <w:rPr>
                <w:b w:val="0"/>
                <w:color w:val="000000"/>
                <w:sz w:val="20"/>
                <w:szCs w:val="20"/>
                <w:kern w:val="0"/>
                <w:bCs w:val="0"/>
                <w:rFonts w:ascii="黑体" w:hAnsi="黑体" w:eastAsia="黑体" w:hint="eastAsia"/>
              </w:rPr>
            </w:r>
          </w:p>
        </w:tc>
        <w:tc>
          <w:tcPr>
            <w:tcW w:w="1672"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数量</w:t>
            </w:r>
            <w:r>
              <w:rPr>
                <w:b w:val="0"/>
                <w:color w:val="000000"/>
                <w:sz w:val="20"/>
                <w:szCs w:val="20"/>
                <w:kern w:val="0"/>
                <w:bCs w:val="0"/>
                <w:rFonts w:ascii="黑体" w:hAnsi="黑体" w:eastAsia="黑体" w:hint="eastAsia"/>
              </w:rPr>
            </w:r>
          </w:p>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（台、套）</w:t>
            </w:r>
            <w:r>
              <w:rPr>
                <w:b w:val="0"/>
                <w:color w:val="000000"/>
                <w:sz w:val="20"/>
                <w:szCs w:val="20"/>
                <w:kern w:val="0"/>
                <w:bCs w:val="0"/>
                <w:rFonts w:ascii="黑体" w:hAnsi="黑体" w:eastAsia="黑体" w:hint="eastAsia"/>
              </w:rPr>
            </w:r>
          </w:p>
        </w:tc>
        <w:tc>
          <w:tcPr>
            <w:tcW w:w="157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租期</w:t>
            </w:r>
            <w:r>
              <w:rPr>
                <w:b w:val="0"/>
                <w:color w:val="000000"/>
                <w:sz w:val="20"/>
                <w:szCs w:val="20"/>
                <w:kern w:val="0"/>
                <w:bCs w:val="0"/>
                <w:rFonts w:ascii="黑体" w:hAnsi="黑体" w:eastAsia="黑体" w:hint="eastAsia"/>
              </w:rPr>
            </w:r>
          </w:p>
        </w:tc>
        <w:tc>
          <w:tcPr>
            <w:tcW w:w="138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金额</w:t>
            </w:r>
            <w:r>
              <w:rPr>
                <w:b w:val="0"/>
                <w:color w:val="000000"/>
                <w:sz w:val="20"/>
                <w:szCs w:val="20"/>
                <w:kern w:val="0"/>
                <w:bCs w:val="0"/>
                <w:rFonts w:ascii="黑体" w:hAnsi="黑体" w:eastAsia="黑体" w:hint="eastAsia"/>
              </w:rPr>
            </w:r>
          </w:p>
        </w:tc>
        <w:tc>
          <w:tcPr>
            <w:tcW w:w="1461"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资金来源</w:t>
            </w:r>
            <w:r>
              <w:rPr>
                <w:b w:val="0"/>
                <w:color w:val="000000"/>
                <w:sz w:val="20"/>
                <w:szCs w:val="20"/>
                <w:kern w:val="0"/>
                <w:bCs w:val="0"/>
                <w:rFonts w:ascii="黑体" w:hAnsi="黑体" w:eastAsia="黑体" w:hint="eastAsia"/>
              </w:rPr>
            </w:r>
          </w:p>
        </w:tc>
        <w:tc>
          <w:tcPr>
            <w:tcW w:w="158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是否为推广示范任务资金</w:t>
            </w:r>
            <w:r>
              <w:rPr>
                <w:b w:val="0"/>
                <w:color w:val="000000"/>
                <w:sz w:val="20"/>
                <w:szCs w:val="20"/>
                <w:kern w:val="0"/>
                <w:bCs w:val="0"/>
                <w:rFonts w:ascii="黑体" w:hAnsi="黑体" w:eastAsia="黑体" w:hint="eastAsia"/>
              </w:rPr>
            </w:r>
          </w:p>
        </w:tc>
      </w:tr>
      <w:tr>
        <w:trPr>
          <w:trHeight w:val="457" w:hRule="atLeast"/>
        </w:trPr>
        <w:tc>
          <w:tcPr>
            <w:tcW w:w="1027"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r>
          </w:p>
        </w:tc>
        <w:tc>
          <w:tcPr>
            <w:tcW w:w="2079"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（1）</w:t>
            </w:r>
            <w:r>
              <w:rPr>
                <w:b w:val="0"/>
                <w:color w:val="000000"/>
                <w:sz w:val="20"/>
                <w:szCs w:val="20"/>
                <w:kern w:val="0"/>
                <w:bCs w:val="0"/>
                <w:rFonts w:ascii="黑体" w:hAnsi="黑体" w:eastAsia="黑体" w:hint="eastAsia"/>
              </w:rPr>
            </w:r>
          </w:p>
        </w:tc>
        <w:tc>
          <w:tcPr>
            <w:tcW w:w="81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（2）</w:t>
            </w:r>
            <w:r>
              <w:rPr>
                <w:b w:val="0"/>
                <w:color w:val="000000"/>
                <w:sz w:val="20"/>
                <w:szCs w:val="20"/>
                <w:kern w:val="0"/>
                <w:bCs w:val="0"/>
                <w:rFonts w:ascii="黑体" w:hAnsi="黑体" w:eastAsia="黑体" w:hint="eastAsia"/>
              </w:rPr>
            </w:r>
          </w:p>
        </w:tc>
        <w:tc>
          <w:tcPr>
            <w:tcW w:w="106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（3）</w:t>
            </w:r>
            <w:r>
              <w:rPr>
                <w:b w:val="0"/>
                <w:color w:val="000000"/>
                <w:sz w:val="20"/>
                <w:szCs w:val="20"/>
                <w:kern w:val="0"/>
                <w:bCs w:val="0"/>
                <w:rFonts w:ascii="黑体" w:hAnsi="黑体" w:eastAsia="黑体" w:hint="eastAsia"/>
              </w:rPr>
            </w:r>
          </w:p>
        </w:tc>
        <w:tc>
          <w:tcPr>
            <w:tcW w:w="148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（4）</w:t>
            </w:r>
            <w:r>
              <w:rPr>
                <w:b w:val="0"/>
                <w:color w:val="000000"/>
                <w:sz w:val="20"/>
                <w:szCs w:val="20"/>
                <w:kern w:val="0"/>
                <w:bCs w:val="0"/>
                <w:rFonts w:ascii="黑体" w:hAnsi="黑体" w:eastAsia="黑体" w:hint="eastAsia"/>
              </w:rPr>
            </w:r>
          </w:p>
        </w:tc>
        <w:tc>
          <w:tcPr>
            <w:tcW w:w="1672"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（5）</w:t>
            </w:r>
            <w:r>
              <w:rPr>
                <w:b w:val="0"/>
                <w:color w:val="000000"/>
                <w:sz w:val="20"/>
                <w:szCs w:val="20"/>
                <w:kern w:val="0"/>
                <w:bCs w:val="0"/>
                <w:rFonts w:ascii="黑体" w:hAnsi="黑体" w:eastAsia="黑体" w:hint="eastAsia"/>
              </w:rPr>
            </w:r>
          </w:p>
        </w:tc>
        <w:tc>
          <w:tcPr>
            <w:tcW w:w="157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（6）</w:t>
            </w:r>
            <w:r>
              <w:rPr>
                <w:b w:val="0"/>
                <w:color w:val="000000"/>
                <w:sz w:val="20"/>
                <w:szCs w:val="20"/>
                <w:kern w:val="0"/>
                <w:bCs w:val="0"/>
                <w:rFonts w:ascii="黑体" w:hAnsi="黑体" w:eastAsia="黑体" w:hint="eastAsia"/>
              </w:rPr>
            </w:r>
          </w:p>
        </w:tc>
        <w:tc>
          <w:tcPr>
            <w:tcW w:w="138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（7）</w:t>
            </w:r>
            <w:r>
              <w:rPr>
                <w:b w:val="0"/>
                <w:color w:val="000000"/>
                <w:sz w:val="20"/>
                <w:szCs w:val="20"/>
                <w:kern w:val="0"/>
                <w:bCs w:val="0"/>
                <w:rFonts w:ascii="黑体" w:hAnsi="黑体" w:eastAsia="黑体" w:hint="eastAsia"/>
              </w:rPr>
            </w:r>
          </w:p>
        </w:tc>
        <w:tc>
          <w:tcPr>
            <w:tcW w:w="1461"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（8）</w:t>
            </w:r>
            <w:r>
              <w:rPr>
                <w:b w:val="0"/>
                <w:color w:val="000000"/>
                <w:sz w:val="20"/>
                <w:szCs w:val="20"/>
                <w:kern w:val="0"/>
                <w:bCs w:val="0"/>
                <w:rFonts w:ascii="黑体" w:hAnsi="黑体" w:eastAsia="黑体" w:hint="eastAsia"/>
              </w:rPr>
            </w:r>
          </w:p>
        </w:tc>
        <w:tc>
          <w:tcPr>
            <w:tcW w:w="158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（9）</w:t>
            </w:r>
            <w:r>
              <w:rPr>
                <w:b w:val="0"/>
                <w:color w:val="000000"/>
                <w:sz w:val="20"/>
                <w:szCs w:val="20"/>
                <w:kern w:val="0"/>
                <w:bCs w:val="0"/>
                <w:rFonts w:ascii="黑体" w:hAnsi="黑体" w:eastAsia="黑体" w:hint="eastAsia"/>
              </w:rPr>
            </w:r>
          </w:p>
        </w:tc>
      </w:tr>
      <w:tr>
        <w:trPr>
          <w:trHeight w:val="567" w:hRule="atLeast"/>
        </w:trPr>
        <w:tc>
          <w:tcPr>
            <w:tcW w:w="1027" w:type="dxa"/>
            <w:vAlign w:val="bottom"/>
            <w:tcBorders>
              <w:top w:val="single" w:color="000000" w:sz="4" w:space="0"/>
              <w:left w:val="single" w:color="000000" w:sz="4" w:space="0"/>
              <w:bottom w:val="single" w:color="000000" w:sz="4" w:space="0"/>
              <w:right w:val="single" w:color="000000" w:sz="4" w:space="0"/>
            </w:tcBorders>
            <w:textDirection w:val="lrTb"/>
          </w:tcPr>
          <w:p>
            <w:pPr>
              <w:pStyle w:val="Normal"/>
              <w:snapToGrid w:val="0"/>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　1</w:t>
            </w:r>
            <w:r>
              <w:rPr>
                <w:color w:val="000000"/>
                <w:sz w:val="20"/>
                <w:szCs w:val="20"/>
                <w:kern w:val="0"/>
                <w:rFonts w:ascii="仿宋_GB2312" w:hAnsi="仿宋_GB2312" w:eastAsia="仿宋_GB2312" w:hint="eastAsia"/>
              </w:rPr>
            </w:r>
          </w:p>
        </w:tc>
        <w:tc>
          <w:tcPr>
            <w:tcW w:w="2079" w:type="dxa"/>
            <w:vAlign w:val="bottom"/>
            <w:tcBorders>
              <w:top w:val="single" w:color="000000" w:sz="4" w:space="0"/>
              <w:left w:val="nil"/>
              <w:bottom w:val="single" w:color="000000" w:sz="4" w:space="0"/>
              <w:right w:val="single" w:color="000000" w:sz="4" w:space="0"/>
            </w:tcBorders>
            <w:textDirection w:val="lrTb"/>
          </w:tcPr>
          <w:p>
            <w:pPr>
              <w:pStyle w:val="Normal"/>
              <w:snapToGrid w:val="0"/>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　</w:t>
            </w:r>
            <w:r>
              <w:rPr>
                <w:color w:val="000000"/>
                <w:sz w:val="20"/>
                <w:szCs w:val="20"/>
                <w:kern w:val="0"/>
                <w:rFonts w:ascii="仿宋_GB2312" w:hAnsi="仿宋_GB2312" w:eastAsia="仿宋_GB2312" w:hint="eastAsia"/>
              </w:rPr>
            </w:r>
          </w:p>
        </w:tc>
        <w:tc>
          <w:tcPr>
            <w:tcW w:w="810" w:type="dxa"/>
            <w:vAlign w:val="bottom"/>
            <w:tcBorders>
              <w:top w:val="single" w:color="000000" w:sz="4" w:space="0"/>
              <w:left w:val="nil"/>
              <w:bottom w:val="single" w:color="000000" w:sz="4" w:space="0"/>
              <w:right w:val="single" w:color="000000" w:sz="4" w:space="0"/>
            </w:tcBorders>
            <w:textDirection w:val="lrTb"/>
          </w:tcPr>
          <w:p>
            <w:pPr>
              <w:pStyle w:val="Normal"/>
              <w:snapToGrid w:val="0"/>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　</w:t>
            </w:r>
            <w:r>
              <w:rPr>
                <w:color w:val="000000"/>
                <w:sz w:val="20"/>
                <w:szCs w:val="20"/>
                <w:kern w:val="0"/>
                <w:rFonts w:ascii="仿宋_GB2312" w:hAnsi="仿宋_GB2312" w:eastAsia="仿宋_GB2312" w:hint="eastAsia"/>
              </w:rPr>
            </w:r>
          </w:p>
        </w:tc>
        <w:tc>
          <w:tcPr>
            <w:tcW w:w="1060" w:type="dxa"/>
            <w:vAlign w:val="bottom"/>
            <w:tcBorders>
              <w:top w:val="single" w:color="000000" w:sz="4" w:space="0"/>
              <w:left w:val="nil"/>
              <w:bottom w:val="single" w:color="000000" w:sz="4" w:space="0"/>
              <w:right w:val="single" w:color="000000" w:sz="4" w:space="0"/>
            </w:tcBorders>
            <w:textDirection w:val="lrTb"/>
          </w:tcPr>
          <w:p>
            <w:pPr>
              <w:pStyle w:val="Normal"/>
              <w:snapToGrid w:val="0"/>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　</w:t>
            </w:r>
            <w:r>
              <w:rPr>
                <w:color w:val="000000"/>
                <w:sz w:val="20"/>
                <w:szCs w:val="20"/>
                <w:kern w:val="0"/>
                <w:rFonts w:ascii="仿宋_GB2312" w:hAnsi="仿宋_GB2312" w:eastAsia="仿宋_GB2312" w:hint="eastAsia"/>
              </w:rPr>
            </w:r>
          </w:p>
        </w:tc>
        <w:tc>
          <w:tcPr>
            <w:tcW w:w="1484" w:type="dxa"/>
            <w:vAlign w:val="bottom"/>
            <w:tcBorders>
              <w:top w:val="single" w:color="000000" w:sz="4" w:space="0"/>
              <w:left w:val="nil"/>
              <w:bottom w:val="single" w:color="000000" w:sz="4" w:space="0"/>
              <w:right w:val="single" w:color="000000" w:sz="4" w:space="0"/>
            </w:tcBorders>
            <w:textDirection w:val="lrTb"/>
          </w:tcPr>
          <w:p>
            <w:pPr>
              <w:pStyle w:val="Normal"/>
              <w:snapToGrid w:val="0"/>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　</w:t>
            </w:r>
            <w:r>
              <w:rPr>
                <w:color w:val="000000"/>
                <w:sz w:val="20"/>
                <w:szCs w:val="20"/>
                <w:kern w:val="0"/>
                <w:rFonts w:ascii="仿宋_GB2312" w:hAnsi="仿宋_GB2312" w:eastAsia="仿宋_GB2312" w:hint="eastAsia"/>
              </w:rPr>
            </w:r>
          </w:p>
        </w:tc>
        <w:tc>
          <w:tcPr>
            <w:tcW w:w="1672" w:type="dxa"/>
            <w:vAlign w:val="bottom"/>
            <w:tcBorders>
              <w:top w:val="single" w:color="000000" w:sz="4" w:space="0"/>
              <w:left w:val="nil"/>
              <w:bottom w:val="single" w:color="000000" w:sz="4" w:space="0"/>
              <w:right w:val="single" w:color="000000" w:sz="4" w:space="0"/>
            </w:tcBorders>
            <w:textDirection w:val="lrTb"/>
          </w:tcPr>
          <w:p>
            <w:pPr>
              <w:pStyle w:val="Normal"/>
              <w:snapToGrid w:val="0"/>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　</w:t>
            </w:r>
            <w:r>
              <w:rPr>
                <w:color w:val="000000"/>
                <w:sz w:val="20"/>
                <w:szCs w:val="20"/>
                <w:kern w:val="0"/>
                <w:rFonts w:ascii="仿宋_GB2312" w:hAnsi="仿宋_GB2312" w:eastAsia="仿宋_GB2312" w:hint="eastAsia"/>
              </w:rPr>
            </w:r>
          </w:p>
        </w:tc>
        <w:tc>
          <w:tcPr>
            <w:tcW w:w="1575" w:type="dxa"/>
            <w:vAlign w:val="bottom"/>
            <w:tcBorders>
              <w:top w:val="single" w:color="000000" w:sz="4" w:space="0"/>
              <w:left w:val="nil"/>
              <w:bottom w:val="single" w:color="000000" w:sz="4" w:space="0"/>
              <w:right w:val="single" w:color="000000" w:sz="4" w:space="0"/>
            </w:tcBorders>
            <w:textDirection w:val="lrTb"/>
          </w:tcPr>
          <w:p>
            <w:pPr>
              <w:pStyle w:val="Normal"/>
              <w:snapToGrid w:val="0"/>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　</w:t>
            </w:r>
            <w:r>
              <w:rPr>
                <w:color w:val="000000"/>
                <w:sz w:val="20"/>
                <w:szCs w:val="20"/>
                <w:kern w:val="0"/>
                <w:rFonts w:ascii="仿宋_GB2312" w:hAnsi="仿宋_GB2312" w:eastAsia="仿宋_GB2312" w:hint="eastAsia"/>
              </w:rPr>
            </w:r>
          </w:p>
        </w:tc>
        <w:tc>
          <w:tcPr>
            <w:tcW w:w="1380" w:type="dxa"/>
            <w:vAlign w:val="bottom"/>
            <w:tcBorders>
              <w:top w:val="single" w:color="000000" w:sz="4" w:space="0"/>
              <w:left w:val="nil"/>
              <w:bottom w:val="single" w:color="000000" w:sz="4" w:space="0"/>
              <w:right w:val="single" w:color="000000" w:sz="4" w:space="0"/>
            </w:tcBorders>
            <w:textDirection w:val="lrTb"/>
          </w:tcPr>
          <w:p>
            <w:pPr>
              <w:pStyle w:val="Normal"/>
              <w:snapToGrid w:val="0"/>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　</w:t>
            </w:r>
            <w:r>
              <w:rPr>
                <w:color w:val="000000"/>
                <w:sz w:val="20"/>
                <w:szCs w:val="20"/>
                <w:kern w:val="0"/>
                <w:rFonts w:ascii="仿宋_GB2312" w:hAnsi="仿宋_GB2312" w:eastAsia="仿宋_GB2312" w:hint="eastAsia"/>
              </w:rPr>
            </w:r>
          </w:p>
        </w:tc>
        <w:tc>
          <w:tcPr>
            <w:tcW w:w="1461" w:type="dxa"/>
            <w:vAlign w:val="center"/>
            <w:tcBorders>
              <w:top w:val="single" w:color="000000" w:sz="4" w:space="0"/>
              <w:left w:val="nil"/>
              <w:bottom w:val="single" w:color="000000" w:sz="4" w:space="0"/>
              <w:right w:val="single" w:color="000000" w:sz="4" w:space="0"/>
            </w:tcBorders>
            <w:textDirection w:val="lrTb"/>
          </w:tcPr>
          <w:p>
            <w:pPr>
              <w:pStyle w:val="Normal"/>
              <w:snapToGrid w:val="0"/>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84" w:type="dxa"/>
            <w:vAlign w:val="bottom"/>
            <w:tcBorders>
              <w:top w:val="single" w:color="000000" w:sz="4" w:space="0"/>
              <w:left w:val="single" w:color="000000" w:sz="4" w:space="0"/>
              <w:bottom w:val="single" w:color="000000" w:sz="4" w:space="0"/>
              <w:right w:val="single" w:color="000000" w:sz="4" w:space="0"/>
            </w:tcBorders>
            <w:textDirection w:val="lrTb"/>
          </w:tcPr>
          <w:p>
            <w:pPr>
              <w:pStyle w:val="Normal"/>
              <w:snapToGrid w:val="0"/>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trHeight w:val="567" w:hRule="atLeast"/>
        </w:trPr>
        <w:tc>
          <w:tcPr>
            <w:tcW w:w="1027" w:type="dxa"/>
            <w:vAlign w:val="bottom"/>
            <w:tcBorders>
              <w:top w:val="single" w:color="000000" w:sz="4" w:space="0"/>
              <w:left w:val="single" w:color="000000" w:sz="4" w:space="0"/>
              <w:bottom w:val="single" w:color="000000" w:sz="4" w:space="0"/>
              <w:right w:val="single" w:color="000000" w:sz="4" w:space="0"/>
            </w:tcBorders>
            <w:textDirection w:val="lrTb"/>
          </w:tcPr>
          <w:p>
            <w:pPr>
              <w:pStyle w:val="Normal"/>
              <w:snapToGrid w:val="0"/>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　2</w:t>
            </w:r>
            <w:r>
              <w:rPr>
                <w:color w:val="000000"/>
                <w:sz w:val="20"/>
                <w:szCs w:val="20"/>
                <w:kern w:val="0"/>
                <w:rFonts w:ascii="仿宋_GB2312" w:hAnsi="仿宋_GB2312" w:eastAsia="仿宋_GB2312" w:hint="eastAsia"/>
              </w:rPr>
            </w:r>
          </w:p>
        </w:tc>
        <w:tc>
          <w:tcPr>
            <w:tcW w:w="2079" w:type="dxa"/>
            <w:vAlign w:val="bottom"/>
            <w:tcBorders>
              <w:top w:val="single" w:color="000000" w:sz="4" w:space="0"/>
              <w:left w:val="nil"/>
              <w:bottom w:val="single" w:color="000000" w:sz="4" w:space="0"/>
              <w:right w:val="single" w:color="000000" w:sz="4" w:space="0"/>
            </w:tcBorders>
            <w:textDirection w:val="lrTb"/>
          </w:tcPr>
          <w:p>
            <w:pPr>
              <w:pStyle w:val="Normal"/>
              <w:snapToGrid w:val="0"/>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　</w:t>
            </w:r>
            <w:r>
              <w:rPr>
                <w:color w:val="000000"/>
                <w:sz w:val="20"/>
                <w:szCs w:val="20"/>
                <w:kern w:val="0"/>
                <w:rFonts w:ascii="仿宋_GB2312" w:hAnsi="仿宋_GB2312" w:eastAsia="仿宋_GB2312" w:hint="eastAsia"/>
              </w:rPr>
            </w:r>
          </w:p>
        </w:tc>
        <w:tc>
          <w:tcPr>
            <w:tcW w:w="810" w:type="dxa"/>
            <w:vAlign w:val="bottom"/>
            <w:tcBorders>
              <w:top w:val="nil"/>
              <w:left w:val="nil"/>
              <w:bottom w:val="single" w:color="000000" w:sz="4" w:space="0"/>
              <w:right w:val="single" w:color="000000" w:sz="4" w:space="0"/>
            </w:tcBorders>
            <w:textDirection w:val="lrTb"/>
          </w:tcPr>
          <w:p>
            <w:pPr>
              <w:pStyle w:val="Normal"/>
              <w:snapToGrid w:val="0"/>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　</w:t>
            </w:r>
            <w:r>
              <w:rPr>
                <w:color w:val="000000"/>
                <w:sz w:val="20"/>
                <w:szCs w:val="20"/>
                <w:kern w:val="0"/>
                <w:rFonts w:ascii="仿宋_GB2312" w:hAnsi="仿宋_GB2312" w:eastAsia="仿宋_GB2312" w:hint="eastAsia"/>
              </w:rPr>
            </w:r>
          </w:p>
        </w:tc>
        <w:tc>
          <w:tcPr>
            <w:tcW w:w="1060" w:type="dxa"/>
            <w:vAlign w:val="bottom"/>
            <w:tcBorders>
              <w:top w:val="nil"/>
              <w:left w:val="nil"/>
              <w:bottom w:val="single" w:color="000000" w:sz="4" w:space="0"/>
              <w:right w:val="single" w:color="000000" w:sz="4" w:space="0"/>
            </w:tcBorders>
            <w:textDirection w:val="lrTb"/>
          </w:tcPr>
          <w:p>
            <w:pPr>
              <w:pStyle w:val="Normal"/>
              <w:snapToGrid w:val="0"/>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　</w:t>
            </w:r>
            <w:r>
              <w:rPr>
                <w:color w:val="000000"/>
                <w:sz w:val="20"/>
                <w:szCs w:val="20"/>
                <w:kern w:val="0"/>
                <w:rFonts w:ascii="仿宋_GB2312" w:hAnsi="仿宋_GB2312" w:eastAsia="仿宋_GB2312" w:hint="eastAsia"/>
              </w:rPr>
            </w:r>
          </w:p>
        </w:tc>
        <w:tc>
          <w:tcPr>
            <w:tcW w:w="1484" w:type="dxa"/>
            <w:vAlign w:val="bottom"/>
            <w:tcBorders>
              <w:top w:val="nil"/>
              <w:left w:val="nil"/>
              <w:bottom w:val="single" w:color="000000" w:sz="4" w:space="0"/>
              <w:right w:val="single" w:color="000000" w:sz="4" w:space="0"/>
            </w:tcBorders>
            <w:textDirection w:val="lrTb"/>
          </w:tcPr>
          <w:p>
            <w:pPr>
              <w:pStyle w:val="Normal"/>
              <w:snapToGrid w:val="0"/>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　</w:t>
            </w:r>
            <w:r>
              <w:rPr>
                <w:color w:val="000000"/>
                <w:sz w:val="20"/>
                <w:szCs w:val="20"/>
                <w:kern w:val="0"/>
                <w:rFonts w:ascii="仿宋_GB2312" w:hAnsi="仿宋_GB2312" w:eastAsia="仿宋_GB2312" w:hint="eastAsia"/>
              </w:rPr>
            </w:r>
          </w:p>
        </w:tc>
        <w:tc>
          <w:tcPr>
            <w:tcW w:w="1672" w:type="dxa"/>
            <w:vAlign w:val="bottom"/>
            <w:tcBorders>
              <w:top w:val="nil"/>
              <w:left w:val="nil"/>
              <w:bottom w:val="single" w:color="000000" w:sz="4" w:space="0"/>
              <w:right w:val="single" w:color="000000" w:sz="4" w:space="0"/>
            </w:tcBorders>
            <w:textDirection w:val="lrTb"/>
          </w:tcPr>
          <w:p>
            <w:pPr>
              <w:pStyle w:val="Normal"/>
              <w:snapToGrid w:val="0"/>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　</w:t>
            </w:r>
            <w:r>
              <w:rPr>
                <w:color w:val="000000"/>
                <w:sz w:val="20"/>
                <w:szCs w:val="20"/>
                <w:kern w:val="0"/>
                <w:rFonts w:ascii="仿宋_GB2312" w:hAnsi="仿宋_GB2312" w:eastAsia="仿宋_GB2312" w:hint="eastAsia"/>
              </w:rPr>
            </w:r>
          </w:p>
        </w:tc>
        <w:tc>
          <w:tcPr>
            <w:tcW w:w="1575" w:type="dxa"/>
            <w:vAlign w:val="bottom"/>
            <w:tcBorders>
              <w:top w:val="nil"/>
              <w:left w:val="nil"/>
              <w:bottom w:val="single" w:color="000000" w:sz="4" w:space="0"/>
              <w:right w:val="single" w:color="000000" w:sz="4" w:space="0"/>
            </w:tcBorders>
            <w:textDirection w:val="lrTb"/>
          </w:tcPr>
          <w:p>
            <w:pPr>
              <w:pStyle w:val="Normal"/>
              <w:snapToGrid w:val="0"/>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　</w:t>
            </w:r>
            <w:r>
              <w:rPr>
                <w:color w:val="000000"/>
                <w:sz w:val="20"/>
                <w:szCs w:val="20"/>
                <w:kern w:val="0"/>
                <w:rFonts w:ascii="仿宋_GB2312" w:hAnsi="仿宋_GB2312" w:eastAsia="仿宋_GB2312" w:hint="eastAsia"/>
              </w:rPr>
            </w:r>
          </w:p>
        </w:tc>
        <w:tc>
          <w:tcPr>
            <w:tcW w:w="1380" w:type="dxa"/>
            <w:vAlign w:val="bottom"/>
            <w:tcBorders>
              <w:top w:val="nil"/>
              <w:left w:val="nil"/>
              <w:bottom w:val="single" w:color="000000" w:sz="4" w:space="0"/>
              <w:right w:val="single" w:color="000000" w:sz="4" w:space="0"/>
            </w:tcBorders>
            <w:textDirection w:val="lrTb"/>
          </w:tcPr>
          <w:p>
            <w:pPr>
              <w:pStyle w:val="Normal"/>
              <w:snapToGrid w:val="0"/>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　</w:t>
            </w:r>
            <w:r>
              <w:rPr>
                <w:color w:val="000000"/>
                <w:sz w:val="20"/>
                <w:szCs w:val="20"/>
                <w:kern w:val="0"/>
                <w:rFonts w:ascii="仿宋_GB2312" w:hAnsi="仿宋_GB2312" w:eastAsia="仿宋_GB2312" w:hint="eastAsia"/>
              </w:rPr>
            </w:r>
          </w:p>
        </w:tc>
        <w:tc>
          <w:tcPr>
            <w:tcW w:w="1461" w:type="dxa"/>
            <w:vAlign w:val="center"/>
            <w:tcBorders>
              <w:top w:val="single" w:color="000000" w:sz="4" w:space="0"/>
              <w:left w:val="nil"/>
              <w:bottom w:val="single" w:color="000000" w:sz="4" w:space="0"/>
              <w:right w:val="single" w:color="000000" w:sz="4" w:space="0"/>
            </w:tcBorders>
            <w:textDirection w:val="lrTb"/>
          </w:tcPr>
          <w:p>
            <w:pPr>
              <w:pStyle w:val="Normal"/>
              <w:snapToGrid w:val="0"/>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84" w:type="dxa"/>
            <w:vAlign w:val="bottom"/>
            <w:tcBorders>
              <w:top w:val="single" w:color="000000" w:sz="4" w:space="0"/>
              <w:left w:val="single" w:color="000000" w:sz="4" w:space="0"/>
              <w:bottom w:val="single" w:color="000000" w:sz="4" w:space="0"/>
              <w:right w:val="single" w:color="000000" w:sz="4" w:space="0"/>
            </w:tcBorders>
            <w:textDirection w:val="lrTb"/>
          </w:tcPr>
          <w:p>
            <w:pPr>
              <w:pStyle w:val="Normal"/>
              <w:snapToGrid w:val="0"/>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trHeight w:val="567" w:hRule="atLeast"/>
        </w:trPr>
        <w:tc>
          <w:tcPr>
            <w:tcW w:w="6460" w:type="dxa"/>
            <w:gridSpan w:val="5"/>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累计</w:t>
            </w:r>
            <w:r>
              <w:rPr>
                <w:color w:val="000000"/>
                <w:sz w:val="20"/>
                <w:szCs w:val="20"/>
                <w:kern w:val="0"/>
                <w:rFonts w:ascii="仿宋_GB2312" w:hAnsi="仿宋_GB2312" w:eastAsia="仿宋_GB2312" w:hint="eastAsia"/>
              </w:rPr>
            </w:r>
          </w:p>
        </w:tc>
        <w:tc>
          <w:tcPr>
            <w:tcW w:w="1672" w:type="dxa"/>
            <w:vAlign w:val="center"/>
            <w:tcBorders>
              <w:top w:val="nil"/>
              <w:left w:val="nil"/>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c>
          <w:tcPr>
            <w:tcW w:w="1575" w:type="dxa"/>
            <w:vAlign w:val="center"/>
            <w:tcBorders>
              <w:top w:val="nil"/>
              <w:left w:val="nil"/>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c>
          <w:tcPr>
            <w:tcW w:w="1380" w:type="dxa"/>
            <w:vAlign w:val="center"/>
            <w:tcBorders>
              <w:top w:val="nil"/>
              <w:left w:val="nil"/>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461" w:type="dxa"/>
            <w:vAlign w:val="center"/>
            <w:tcBorders>
              <w:top w:val="single" w:color="000000" w:sz="4" w:space="0"/>
              <w:left w:val="nil"/>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c>
          <w:tcPr>
            <w:tcW w:w="158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r>
    </w:tbl>
    <w:p>
      <w:pPr>
        <w:pStyle w:val="Normal"/>
        <w:jc w:val="center"/>
        <w:ind w:firstLine="536"/>
        <w:rPr>
          <w:color w:val="000000"/>
          <w:sz w:val="28"/>
          <w:szCs w:val="28"/>
          <w:rFonts w:ascii="黑体" w:hAnsi="黑体" w:eastAsia="黑体"/>
        </w:rPr>
        <w:sectPr>
          <w:type w:val="nextPage"/>
          <w:docGrid w:type="lines" w:linePitch="595" w:charSpace="0"/>
          <w:pgSz w:w="16838" w:h="11906" w:orient="landscape"/>
          <w:pgMar w:top="1531" w:right="1871" w:bottom="1531" w:left="1871" w:header="850" w:footer="1417" w:gutter="0"/>
          <w:pgNumType w:fmt="Decimal" w:start="1"/>
          <w:pgBorders>
            <w:top w:val="none" w:color="000000" w:sz="0" w:space="0"/>
            <w:left w:val="none" w:color="000000" w:sz="0" w:space="0"/>
            <w:bottom w:val="none" w:color="000000" w:sz="0" w:space="0"/>
            <w:right w:val="none" w:color="000000" w:sz="0" w:space="0"/>
          </w:pgBorders>
          <w:rtlGutter w:val="off"/>
          <w:pgBorders>
            <w:top w:space="0" w:color="000000" w:sz="0" w:val="none"/>
            <w:left w:space="0" w:color="000000" w:sz="0" w:val="none"/>
            <w:bottom w:space="0" w:color="000000" w:sz="0" w:val="none"/>
            <w:right w:space="0" w:color="000000" w:sz="0" w:val="none"/>
          </w:pgBorders>
          <w:pgNumType w:fmt="Decimal" w:start="1"/>
        </w:sectPr>
      </w:pPr>
    </w:p>
    <w:p>
      <w:pPr>
        <w:pStyle w:val="Normal"/>
        <w:snapToGrid w:val="0"/>
        <w:jc w:val="center"/>
        <w:spacing w:line="560" w:lineRule="exact"/>
        <w:ind w:firstLine="0"/>
        <w:rPr>
          <w:b w:val="0"/>
          <w:color w:val="000000"/>
          <w:sz w:val="44"/>
          <w:szCs w:val="44"/>
          <w:bCs w:val="0"/>
          <w:rFonts w:ascii="方正小标宋简体" w:hAnsi="方正小标宋简体" w:eastAsia="方正小标宋简体" w:hint="eastAsia"/>
        </w:rPr>
      </w:pPr>
      <w:r>
        <w:rPr>
          <w:b w:val="0"/>
          <w:color w:val="000000"/>
          <w:sz w:val="44"/>
          <w:szCs w:val="44"/>
          <w:bCs w:val="0"/>
          <w:rFonts w:ascii="方正小标宋简体" w:hAnsi="方正小标宋简体" w:eastAsia="方正小标宋简体" w:hint="eastAsia"/>
        </w:rPr>
        <w:t xml:space="preserve">材料费预算明细表</w:t>
      </w:r>
      <w:r>
        <w:rPr>
          <w:b w:val="0"/>
          <w:color w:val="000000"/>
          <w:sz w:val="44"/>
          <w:szCs w:val="44"/>
          <w:bCs w:val="0"/>
          <w:rFonts w:ascii="方正小标宋简体" w:hAnsi="方正小标宋简体" w:eastAsia="方正小标宋简体" w:hint="eastAsia"/>
        </w:rPr>
      </w:r>
    </w:p>
    <w:p>
      <w:pPr>
        <w:pStyle w:val="Normal"/>
        <w:snapToGrid w:val="0"/>
        <w:jc w:val="center"/>
        <w:spacing w:line="400" w:lineRule="exact"/>
        <w:ind w:firstLine="0"/>
        <w:rPr>
          <w:b w:val="0"/>
          <w:color w:val="000000"/>
          <w:sz w:val="44"/>
          <w:szCs w:val="44"/>
          <w:bCs w:val="0"/>
          <w:rFonts w:ascii="方正小标宋简体" w:hAnsi="方正小标宋简体" w:eastAsia="方正小标宋简体" w:hint="eastAsia"/>
        </w:rPr>
      </w:pPr>
      <w:r>
        <w:rPr>
          <w:b w:val="0"/>
          <w:color w:val="000000"/>
          <w:sz w:val="44"/>
          <w:szCs w:val="44"/>
          <w:bCs w:val="0"/>
          <w:rFonts w:ascii="方正小标宋简体" w:hAnsi="方正小标宋简体" w:eastAsia="方正小标宋简体" w:hint="eastAsia"/>
        </w:rPr>
      </w:r>
    </w:p>
    <w:p>
      <w:pPr>
        <w:pStyle w:val="Normal"/>
        <w:autoSpaceDE w:val="1"/>
        <w:autoSpaceDN w:val="1"/>
        <w:snapToGrid w:val="0"/>
        <w:jc w:val="end"/>
        <w:spacing w:line="560" w:lineRule="exact"/>
        <w:ind w:firstLine="200" w:firstLineChars="100"/>
        <w:rPr>
          <w:b w:val="0"/>
          <w:color w:val="000000"/>
          <w:sz w:val="20"/>
          <w:bCs w:val="0"/>
          <w:rFonts w:ascii="黑体" w:hAnsi="黑体" w:eastAsia="黑体" w:hint="eastAsia"/>
        </w:rPr>
      </w:pPr>
      <w:r>
        <w:rPr>
          <w:b w:val="0"/>
          <w:color w:val="000000"/>
          <w:sz w:val="20"/>
          <w:bCs w:val="0"/>
          <w:rFonts w:ascii="黑体" w:hAnsi="黑体" w:eastAsia="黑体" w:hint="eastAsia"/>
        </w:rPr>
        <w:t xml:space="preserve">表B6  </w:t>
      </w:r>
      <w:r>
        <w:rPr>
          <w:b w:val="0"/>
          <w:color w:val="000000"/>
          <w:sz w:val="20"/>
          <w:bCs w:val="0"/>
          <w:rFonts w:ascii="Times New Roman" w:hAnsi="Times New Roman"/>
        </w:rPr>
        <w:t xml:space="preserve">   </w:t>
      </w:r>
      <w:r>
        <w:tab/>
        <w:rPr>
          <w:b w:val="0"/>
          <w:color w:val="000000"/>
          <w:sz w:val="20"/>
          <w:bCs w:val="0"/>
          <w:rFonts w:ascii="Times New Roman" w:hAnsi="Times New Roman"/>
        </w:rPr>
      </w:r>
      <w:r>
        <w:tab/>
        <w:rPr>
          <w:b w:val="0"/>
          <w:color w:val="000000"/>
          <w:sz w:val="20"/>
          <w:bCs w:val="0"/>
          <w:rFonts w:ascii="Times New Roman" w:hAnsi="Times New Roman"/>
        </w:rPr>
      </w:r>
      <w:r>
        <w:rPr>
          <w:b w:val="0"/>
          <w:color w:val="000000"/>
          <w:sz w:val="20"/>
          <w:bCs w:val="0"/>
          <w:rFonts w:ascii="Times New Roman" w:hAnsi="Times New Roman"/>
        </w:rPr>
        <w:t xml:space="preserve">                                                        </w:t>
      </w:r>
      <w:r>
        <w:tab/>
        <w:rPr>
          <w:b w:val="0"/>
          <w:color w:val="000000"/>
          <w:sz w:val="20"/>
          <w:bCs w:val="0"/>
          <w:rFonts w:ascii="Times New Roman" w:hAnsi="Times New Roman"/>
        </w:rPr>
      </w:r>
      <w:r>
        <w:rPr>
          <w:b w:val="0"/>
          <w:color w:val="000000"/>
          <w:sz w:val="20"/>
          <w:bCs w:val="0"/>
          <w:rFonts w:ascii="Times New Roman" w:hAnsi="Times New Roman"/>
        </w:rPr>
        <w:t xml:space="preserve"> </w:t>
      </w:r>
      <w:r>
        <w:tab/>
        <w:rPr>
          <w:b w:val="0"/>
          <w:color w:val="000000"/>
          <w:sz w:val="20"/>
          <w:bCs w:val="0"/>
          <w:rFonts w:ascii="Times New Roman" w:hAnsi="Times New Roman"/>
        </w:rPr>
      </w:r>
      <w:r>
        <w:rPr>
          <w:b w:val="0"/>
          <w:color w:val="000000"/>
          <w:sz w:val="20"/>
          <w:bCs w:val="0"/>
          <w:rFonts w:ascii="Times New Roman" w:hAnsi="Times New Roman"/>
        </w:rPr>
        <w:t xml:space="preserve"> 　　                          </w:t>
      </w:r>
      <w:r>
        <w:rPr>
          <w:b w:val="0"/>
          <w:color w:val="000000"/>
          <w:sz w:val="20"/>
          <w:bCs w:val="0"/>
          <w:rFonts w:ascii="仿宋_GB2312" w:hAnsi="仿宋_GB2312" w:eastAsia="仿宋_GB2312" w:hint="eastAsia"/>
        </w:rPr>
        <w:t xml:space="preserve">     金额单位：万元</w:t>
      </w:r>
      <w:r>
        <w:rPr>
          <w:b w:val="0"/>
          <w:color w:val="000000"/>
          <w:sz w:val="20"/>
          <w:bCs w:val="0"/>
          <w:rFonts w:ascii="仿宋_GB2312" w:hAnsi="仿宋_GB2312" w:eastAsia="仿宋_GB2312" w:hint="eastAsia"/>
        </w:rPr>
      </w:r>
    </w:p>
    <w:tbl>
      <w:tblPr>
        <w:tblW w:w="0" w:type="auto"/>
        <w:jc w:val="center"/>
        <w:tblInd w:type="dxa" w:w="-108.000000"/>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type="dxa" w:w="0.000000"/>
          <w:bottom w:type="dxa" w:w="0.000000"/>
          <w:left w:type="dxa" w:w="108.000000"/>
          <w:right w:type="dxa" w:w="108.000000"/>
        </w:tblCellMar>
      </w:tblPr>
      <w:tblGrid>
        <w:gridCol w:w="1044.000000"/>
        <w:gridCol w:w="3294.000000"/>
        <w:gridCol w:w="1556.000000"/>
        <w:gridCol w:w="1753.000000"/>
        <w:gridCol w:w="1415.000000"/>
        <w:gridCol w:w="1326.000000"/>
        <w:gridCol w:w="1513.000000"/>
        <w:gridCol w:w="1610.0000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atLeast"/>
        </w:trPr>
        <w:tc>
          <w:tcPr>
            <w:tcW w:w="13511" w:type="dxa"/>
            <w:gridSpan w:val="8"/>
            <w:vAlign w:val="top"/>
            <w:textDirection w:val="lrTb"/>
          </w:tcPr>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填表说明：1.大宗及贵重材料，即执行过程中消耗数量较多或单位价格较高、总费用在10万元及以上的材料，须填写明细。</w:t>
            </w:r>
            <w:r>
              <w:rPr>
                <w:color w:val="000000"/>
                <w:sz w:val="20"/>
                <w:szCs w:val="2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240" w:lineRule="auto"/>
              <w:ind w:firstLine="1000" w:firstLineChars="50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2.资金来源：省级财政专项资金、其他渠道资金。</w:t>
            </w:r>
            <w:r>
              <w:rPr>
                <w:color w:val="000000"/>
                <w:sz w:val="20"/>
                <w:szCs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atLeast"/>
        </w:trPr>
        <w:tc>
          <w:tcPr>
            <w:tcW w:w="1044" w:type="dxa"/>
            <w:vMerge w:val="restart"/>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序号</w:t>
            </w:r>
            <w:r>
              <w:rPr>
                <w:b w:val="0"/>
                <w:color w:val="000000"/>
                <w:sz w:val="20"/>
                <w:szCs w:val="20"/>
                <w:bCs w:val="0"/>
                <w:rFonts w:ascii="黑体" w:hAnsi="黑体" w:eastAsia="黑体" w:hint="eastAsia"/>
              </w:rPr>
            </w:r>
          </w:p>
        </w:tc>
        <w:tc>
          <w:tcPr>
            <w:tcW w:w="3294"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7"/>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材料名称</w:t>
            </w:r>
            <w:r>
              <w:rPr>
                <w:b w:val="0"/>
                <w:color w:val="000000"/>
                <w:sz w:val="20"/>
                <w:szCs w:val="20"/>
                <w:bCs w:val="0"/>
                <w:rFonts w:ascii="黑体" w:hAnsi="黑体" w:eastAsia="黑体" w:hint="eastAsia"/>
              </w:rPr>
            </w:r>
          </w:p>
        </w:tc>
        <w:tc>
          <w:tcPr>
            <w:tcW w:w="1556"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计量单位</w:t>
            </w:r>
            <w:r>
              <w:rPr>
                <w:b w:val="0"/>
                <w:color w:val="000000"/>
                <w:sz w:val="20"/>
                <w:szCs w:val="20"/>
                <w:bCs w:val="0"/>
                <w:rFonts w:ascii="黑体" w:hAnsi="黑体" w:eastAsia="黑体" w:hint="eastAsia"/>
              </w:rPr>
            </w:r>
          </w:p>
        </w:tc>
        <w:tc>
          <w:tcPr>
            <w:tcW w:w="1753"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单价</w:t>
            </w:r>
            <w:r>
              <w:rPr>
                <w:b w:val="0"/>
                <w:color w:val="000000"/>
                <w:sz w:val="20"/>
                <w:szCs w:val="20"/>
                <w:bCs w:val="0"/>
                <w:rFonts w:ascii="黑体" w:hAnsi="黑体" w:eastAsia="黑体" w:hint="eastAsia"/>
              </w:rPr>
            </w:r>
          </w:p>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（元/单位数量）</w:t>
            </w:r>
            <w:r>
              <w:rPr>
                <w:b w:val="0"/>
                <w:color w:val="000000"/>
                <w:sz w:val="20"/>
                <w:szCs w:val="20"/>
                <w:bCs w:val="0"/>
                <w:rFonts w:ascii="黑体" w:hAnsi="黑体" w:eastAsia="黑体" w:hint="eastAsia"/>
              </w:rPr>
            </w:r>
          </w:p>
        </w:tc>
        <w:tc>
          <w:tcPr>
            <w:tcW w:w="1415"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购置数量</w:t>
            </w:r>
            <w:r>
              <w:rPr>
                <w:b w:val="0"/>
                <w:color w:val="000000"/>
                <w:sz w:val="20"/>
                <w:szCs w:val="20"/>
                <w:bCs w:val="0"/>
                <w:rFonts w:ascii="黑体" w:hAnsi="黑体" w:eastAsia="黑体" w:hint="eastAsia"/>
              </w:rPr>
            </w:r>
          </w:p>
        </w:tc>
        <w:tc>
          <w:tcPr>
            <w:tcW w:w="1326"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金额</w:t>
            </w:r>
            <w:r>
              <w:rPr>
                <w:b w:val="0"/>
                <w:color w:val="000000"/>
                <w:sz w:val="20"/>
                <w:szCs w:val="20"/>
                <w:bCs w:val="0"/>
                <w:rFonts w:ascii="黑体" w:hAnsi="黑体" w:eastAsia="黑体" w:hint="eastAsia"/>
              </w:rPr>
            </w:r>
          </w:p>
        </w:tc>
        <w:tc>
          <w:tcPr>
            <w:tcW w:w="1513"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资金来源</w:t>
            </w:r>
            <w:r>
              <w:rPr>
                <w:b w:val="0"/>
                <w:color w:val="000000"/>
                <w:sz w:val="20"/>
                <w:szCs w:val="20"/>
                <w:bCs w:val="0"/>
                <w:rFonts w:ascii="黑体" w:hAnsi="黑体" w:eastAsia="黑体" w:hint="eastAsia"/>
              </w:rPr>
            </w:r>
          </w:p>
        </w:tc>
        <w:tc>
          <w:tcPr>
            <w:tcW w:w="1610"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是否为推广示范任务资金</w:t>
            </w:r>
            <w:r>
              <w:rPr>
                <w:b w:val="0"/>
                <w:color w:val="000000"/>
                <w:sz w:val="20"/>
                <w:szCs w:val="20"/>
                <w:bCs w:val="0"/>
                <w:rFonts w:ascii="黑体" w:hAnsi="黑体" w:eastAsia="黑体"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atLeast"/>
        </w:trPr>
        <w:tc>
          <w:tcPr>
            <w:tcW w:w="1044" w:type="dxa"/>
            <w:vMerge w:val="continue"/>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7"/>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r>
          </w:p>
        </w:tc>
        <w:tc>
          <w:tcPr>
            <w:tcW w:w="3294"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（1）</w:t>
            </w:r>
            <w:r>
              <w:rPr>
                <w:b w:val="0"/>
                <w:color w:val="000000"/>
                <w:sz w:val="20"/>
                <w:szCs w:val="20"/>
                <w:bCs w:val="0"/>
                <w:rFonts w:ascii="黑体" w:hAnsi="黑体" w:eastAsia="黑体" w:hint="eastAsia"/>
              </w:rPr>
            </w:r>
          </w:p>
        </w:tc>
        <w:tc>
          <w:tcPr>
            <w:tcW w:w="1556"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（2）</w:t>
            </w:r>
            <w:r>
              <w:rPr>
                <w:b w:val="0"/>
                <w:color w:val="000000"/>
                <w:sz w:val="20"/>
                <w:szCs w:val="20"/>
                <w:bCs w:val="0"/>
                <w:rFonts w:ascii="黑体" w:hAnsi="黑体" w:eastAsia="黑体" w:hint="eastAsia"/>
              </w:rPr>
            </w:r>
          </w:p>
        </w:tc>
        <w:tc>
          <w:tcPr>
            <w:tcW w:w="1753"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（3）</w:t>
            </w:r>
            <w:r>
              <w:rPr>
                <w:b w:val="0"/>
                <w:color w:val="000000"/>
                <w:sz w:val="20"/>
                <w:szCs w:val="20"/>
                <w:bCs w:val="0"/>
                <w:rFonts w:ascii="黑体" w:hAnsi="黑体" w:eastAsia="黑体" w:hint="eastAsia"/>
              </w:rPr>
            </w:r>
          </w:p>
        </w:tc>
        <w:tc>
          <w:tcPr>
            <w:tcW w:w="1415"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（4）</w:t>
            </w:r>
            <w:r>
              <w:rPr>
                <w:b w:val="0"/>
                <w:color w:val="000000"/>
                <w:sz w:val="20"/>
                <w:szCs w:val="20"/>
                <w:bCs w:val="0"/>
                <w:rFonts w:ascii="黑体" w:hAnsi="黑体" w:eastAsia="黑体" w:hint="eastAsia"/>
              </w:rPr>
            </w:r>
          </w:p>
        </w:tc>
        <w:tc>
          <w:tcPr>
            <w:tcW w:w="1326"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（5）</w:t>
            </w:r>
            <w:r>
              <w:rPr>
                <w:b w:val="0"/>
                <w:color w:val="000000"/>
                <w:sz w:val="20"/>
                <w:szCs w:val="20"/>
                <w:bCs w:val="0"/>
                <w:rFonts w:ascii="黑体" w:hAnsi="黑体" w:eastAsia="黑体" w:hint="eastAsia"/>
              </w:rPr>
            </w:r>
          </w:p>
        </w:tc>
        <w:tc>
          <w:tcPr>
            <w:tcW w:w="1513"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（6）</w:t>
            </w:r>
            <w:r>
              <w:rPr>
                <w:b w:val="0"/>
                <w:color w:val="000000"/>
                <w:sz w:val="20"/>
                <w:szCs w:val="20"/>
                <w:bCs w:val="0"/>
                <w:rFonts w:ascii="黑体" w:hAnsi="黑体" w:eastAsia="黑体" w:hint="eastAsia"/>
              </w:rPr>
            </w:r>
          </w:p>
        </w:tc>
        <w:tc>
          <w:tcPr>
            <w:tcW w:w="1610"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（7）</w:t>
            </w:r>
            <w:r>
              <w:rPr>
                <w:b w:val="0"/>
                <w:color w:val="000000"/>
                <w:sz w:val="20"/>
                <w:szCs w:val="20"/>
                <w:bCs w:val="0"/>
                <w:rFonts w:ascii="黑体" w:hAnsi="黑体" w:eastAsia="黑体"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atLeast"/>
        </w:trPr>
        <w:tc>
          <w:tcPr>
            <w:tcW w:w="1044"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rPr>
                <w:b w:val="1"/>
                <w:color w:val="000000"/>
                <w:sz w:val="20"/>
                <w:szCs w:val="20"/>
                <w:bCs/>
                <w:rFonts w:ascii="仿宋_GB2312" w:hAnsi="仿宋_GB2312" w:eastAsia="仿宋_GB2312" w:hint="eastAsia"/>
              </w:rPr>
            </w:pPr>
            <w:r>
              <w:rPr>
                <w:b w:val="1"/>
                <w:color w:val="000000"/>
                <w:sz w:val="20"/>
                <w:szCs w:val="20"/>
                <w:bCs/>
                <w:rFonts w:ascii="仿宋_GB2312" w:hAnsi="仿宋_GB2312" w:eastAsia="仿宋_GB2312" w:hint="eastAsia"/>
              </w:rPr>
              <w:t xml:space="preserve">1</w:t>
            </w:r>
            <w:r>
              <w:rPr>
                <w:b w:val="1"/>
                <w:color w:val="000000"/>
                <w:sz w:val="20"/>
                <w:szCs w:val="20"/>
                <w:bCs/>
                <w:rFonts w:ascii="仿宋_GB2312" w:hAnsi="仿宋_GB2312" w:eastAsia="仿宋_GB2312" w:hint="eastAsia"/>
              </w:rPr>
            </w:r>
          </w:p>
        </w:tc>
        <w:tc>
          <w:tcPr>
            <w:tcW w:w="3294" w:type="dxa"/>
            <w:vAlign w:val="center"/>
            <w:textDirection w:val="lrTb"/>
          </w:tcPr>
          <w:p>
            <w:pPr>
              <w:pStyle w:val="PlainText"/>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left="-80" w:leftChars="-25" w:right="-80" w:rightChars="-25"/>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556"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753"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415"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326"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513"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610"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atLeast"/>
        </w:trPr>
        <w:tc>
          <w:tcPr>
            <w:tcW w:w="1044"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rPr>
                <w:b w:val="1"/>
                <w:color w:val="000000"/>
                <w:sz w:val="20"/>
                <w:szCs w:val="20"/>
                <w:bCs/>
                <w:rFonts w:ascii="仿宋_GB2312" w:hAnsi="仿宋_GB2312" w:eastAsia="仿宋_GB2312" w:hint="eastAsia"/>
              </w:rPr>
            </w:pPr>
            <w:r>
              <w:rPr>
                <w:b w:val="1"/>
                <w:color w:val="000000"/>
                <w:sz w:val="20"/>
                <w:szCs w:val="20"/>
                <w:bCs/>
                <w:rFonts w:ascii="仿宋_GB2312" w:hAnsi="仿宋_GB2312" w:eastAsia="仿宋_GB2312" w:hint="eastAsia"/>
              </w:rPr>
              <w:t xml:space="preserve">2</w:t>
            </w:r>
            <w:r>
              <w:rPr>
                <w:b w:val="1"/>
                <w:color w:val="000000"/>
                <w:sz w:val="20"/>
                <w:szCs w:val="20"/>
                <w:bCs/>
                <w:rFonts w:ascii="仿宋_GB2312" w:hAnsi="仿宋_GB2312" w:eastAsia="仿宋_GB2312" w:hint="eastAsia"/>
              </w:rPr>
            </w:r>
          </w:p>
        </w:tc>
        <w:tc>
          <w:tcPr>
            <w:tcW w:w="3294" w:type="dxa"/>
            <w:vAlign w:val="center"/>
            <w:textDirection w:val="lrTb"/>
          </w:tcPr>
          <w:p>
            <w:pPr>
              <w:pStyle w:val="PlainText"/>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left="-80" w:leftChars="-25" w:right="-80" w:rightChars="-25"/>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556"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753"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415"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326"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513"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610"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atLeast"/>
        </w:trPr>
        <w:tc>
          <w:tcPr>
            <w:tcW w:w="1044"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rPr>
                <w:b w:val="1"/>
                <w:color w:val="000000"/>
                <w:sz w:val="20"/>
                <w:szCs w:val="20"/>
                <w:bCs/>
                <w:rFonts w:ascii="仿宋_GB2312" w:hAnsi="仿宋_GB2312" w:eastAsia="仿宋_GB2312" w:hint="eastAsia"/>
              </w:rPr>
            </w:pPr>
            <w:r>
              <w:rPr>
                <w:b w:val="1"/>
                <w:color w:val="000000"/>
                <w:sz w:val="20"/>
                <w:szCs w:val="20"/>
                <w:bCs/>
                <w:rFonts w:ascii="仿宋_GB2312" w:hAnsi="仿宋_GB2312" w:eastAsia="仿宋_GB2312" w:hint="eastAsia"/>
              </w:rPr>
              <w:t xml:space="preserve">3</w:t>
            </w:r>
            <w:r>
              <w:rPr>
                <w:b w:val="1"/>
                <w:color w:val="000000"/>
                <w:sz w:val="20"/>
                <w:szCs w:val="20"/>
                <w:bCs/>
                <w:rFonts w:ascii="仿宋_GB2312" w:hAnsi="仿宋_GB2312" w:eastAsia="仿宋_GB2312" w:hint="eastAsia"/>
              </w:rPr>
            </w:r>
          </w:p>
        </w:tc>
        <w:tc>
          <w:tcPr>
            <w:tcW w:w="3294"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556"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753"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415"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326"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513"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610"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atLeast"/>
        </w:trPr>
        <w:tc>
          <w:tcPr>
            <w:tcW w:w="1044"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rPr>
                <w:b w:val="1"/>
                <w:color w:val="000000"/>
                <w:sz w:val="20"/>
                <w:szCs w:val="20"/>
                <w:bCs/>
                <w:rFonts w:ascii="仿宋_GB2312" w:hAnsi="仿宋_GB2312" w:eastAsia="仿宋_GB2312" w:hint="eastAsia"/>
              </w:rPr>
            </w:pPr>
            <w:r>
              <w:rPr>
                <w:b w:val="1"/>
                <w:color w:val="000000"/>
                <w:sz w:val="20"/>
                <w:szCs w:val="20"/>
                <w:bCs/>
                <w:rFonts w:ascii="仿宋_GB2312" w:hAnsi="仿宋_GB2312" w:eastAsia="仿宋_GB2312" w:hint="eastAsia"/>
              </w:rPr>
              <w:t xml:space="preserve">4</w:t>
            </w:r>
            <w:r>
              <w:rPr>
                <w:b w:val="1"/>
                <w:color w:val="000000"/>
                <w:sz w:val="20"/>
                <w:szCs w:val="20"/>
                <w:bCs/>
                <w:rFonts w:ascii="仿宋_GB2312" w:hAnsi="仿宋_GB2312" w:eastAsia="仿宋_GB2312" w:hint="eastAsia"/>
              </w:rPr>
            </w:r>
          </w:p>
        </w:tc>
        <w:tc>
          <w:tcPr>
            <w:tcW w:w="3294"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556"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753"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415"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326"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513"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610"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atLeast"/>
        </w:trPr>
        <w:tc>
          <w:tcPr>
            <w:tcW w:w="1044"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rPr>
                <w:b w:val="1"/>
                <w:color w:val="000000"/>
                <w:sz w:val="20"/>
                <w:szCs w:val="20"/>
                <w:bCs/>
                <w:rFonts w:ascii="仿宋_GB2312" w:hAnsi="仿宋_GB2312" w:eastAsia="仿宋_GB2312" w:hint="eastAsia"/>
              </w:rPr>
            </w:pPr>
            <w:r>
              <w:rPr>
                <w:b w:val="1"/>
                <w:color w:val="000000"/>
                <w:sz w:val="20"/>
                <w:szCs w:val="20"/>
                <w:bCs/>
                <w:rFonts w:ascii="仿宋_GB2312" w:hAnsi="仿宋_GB2312" w:eastAsia="仿宋_GB2312" w:hint="eastAsia"/>
              </w:rPr>
              <w:t xml:space="preserve">5</w:t>
            </w:r>
            <w:r>
              <w:rPr>
                <w:b w:val="1"/>
                <w:color w:val="000000"/>
                <w:sz w:val="20"/>
                <w:szCs w:val="20"/>
                <w:bCs/>
                <w:rFonts w:ascii="仿宋_GB2312" w:hAnsi="仿宋_GB2312" w:eastAsia="仿宋_GB2312" w:hint="eastAsia"/>
              </w:rPr>
            </w:r>
          </w:p>
        </w:tc>
        <w:tc>
          <w:tcPr>
            <w:tcW w:w="3294"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556"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753"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415"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326"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513"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610"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atLeast"/>
        </w:trPr>
        <w:tc>
          <w:tcPr>
            <w:tcW w:w="4338" w:type="dxa"/>
            <w:gridSpan w:val="2"/>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7"/>
              <w:rPr>
                <w:b w:val="0"/>
                <w:color w:val="000000"/>
                <w:sz w:val="20"/>
                <w:szCs w:val="20"/>
                <w:bCs w:val="0"/>
                <w:rFonts w:ascii="仿宋_GB2312" w:hAnsi="仿宋_GB2312" w:eastAsia="仿宋_GB2312" w:hint="eastAsia"/>
              </w:rPr>
            </w:pPr>
            <w:r>
              <w:rPr>
                <w:b w:val="0"/>
                <w:color w:val="000000"/>
                <w:sz w:val="20"/>
                <w:szCs w:val="20"/>
                <w:bCs w:val="0"/>
                <w:rFonts w:ascii="仿宋_GB2312" w:hAnsi="仿宋_GB2312" w:eastAsia="仿宋_GB2312" w:hint="eastAsia"/>
              </w:rPr>
              <w:t xml:space="preserve">大宗及贵重材料小计</w:t>
            </w:r>
            <w:r>
              <w:rPr>
                <w:b w:val="0"/>
                <w:color w:val="000000"/>
                <w:sz w:val="20"/>
                <w:szCs w:val="20"/>
                <w:bCs w:val="0"/>
                <w:rFonts w:ascii="仿宋_GB2312" w:hAnsi="仿宋_GB2312" w:eastAsia="仿宋_GB2312" w:hint="eastAsia"/>
              </w:rPr>
            </w:r>
          </w:p>
        </w:tc>
        <w:tc>
          <w:tcPr>
            <w:tcW w:w="1556"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w:t>
            </w:r>
            <w:r>
              <w:rPr>
                <w:color w:val="000000"/>
                <w:sz w:val="20"/>
                <w:szCs w:val="20"/>
                <w:rFonts w:ascii="仿宋_GB2312" w:hAnsi="仿宋_GB2312" w:eastAsia="仿宋_GB2312" w:hint="eastAsia"/>
              </w:rPr>
            </w:r>
          </w:p>
        </w:tc>
        <w:tc>
          <w:tcPr>
            <w:tcW w:w="1753"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w:t>
            </w:r>
            <w:r>
              <w:rPr>
                <w:color w:val="000000"/>
                <w:sz w:val="20"/>
                <w:szCs w:val="20"/>
                <w:rFonts w:ascii="仿宋_GB2312" w:hAnsi="仿宋_GB2312" w:eastAsia="仿宋_GB2312" w:hint="eastAsia"/>
              </w:rPr>
            </w:r>
          </w:p>
        </w:tc>
        <w:tc>
          <w:tcPr>
            <w:tcW w:w="1415"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w:t>
            </w:r>
            <w:r>
              <w:rPr>
                <w:color w:val="000000"/>
                <w:sz w:val="20"/>
                <w:szCs w:val="20"/>
                <w:rFonts w:ascii="仿宋_GB2312" w:hAnsi="仿宋_GB2312" w:eastAsia="仿宋_GB2312" w:hint="eastAsia"/>
              </w:rPr>
            </w:r>
          </w:p>
        </w:tc>
        <w:tc>
          <w:tcPr>
            <w:tcW w:w="1326"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513"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rFonts w:ascii="仿宋_GB2312" w:hAnsi="仿宋_GB2312" w:eastAsia="仿宋_GB2312" w:hint="eastAsia"/>
              </w:rPr>
            </w:r>
          </w:p>
        </w:tc>
        <w:tc>
          <w:tcPr>
            <w:tcW w:w="1610"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w:t>
            </w:r>
            <w:r>
              <w:rPr>
                <w:color w:val="000000"/>
                <w:sz w:val="20"/>
                <w:szCs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atLeast"/>
        </w:trPr>
        <w:tc>
          <w:tcPr>
            <w:tcW w:w="4338" w:type="dxa"/>
            <w:gridSpan w:val="2"/>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7"/>
              <w:rPr>
                <w:b w:val="0"/>
                <w:color w:val="000000"/>
                <w:sz w:val="20"/>
                <w:szCs w:val="20"/>
                <w:bCs w:val="0"/>
                <w:rFonts w:ascii="仿宋_GB2312" w:hAnsi="仿宋_GB2312" w:eastAsia="仿宋_GB2312" w:hint="eastAsia"/>
              </w:rPr>
            </w:pPr>
            <w:r>
              <w:rPr>
                <w:b w:val="0"/>
                <w:color w:val="000000"/>
                <w:sz w:val="20"/>
                <w:szCs w:val="20"/>
                <w:bCs w:val="0"/>
                <w:rFonts w:ascii="仿宋_GB2312" w:hAnsi="仿宋_GB2312" w:eastAsia="仿宋_GB2312" w:hint="eastAsia"/>
              </w:rPr>
              <w:t xml:space="preserve">其他材料费</w:t>
            </w:r>
            <w:r>
              <w:rPr>
                <w:b w:val="0"/>
                <w:color w:val="000000"/>
                <w:sz w:val="20"/>
                <w:szCs w:val="20"/>
                <w:bCs w:val="0"/>
                <w:rFonts w:ascii="仿宋_GB2312" w:hAnsi="仿宋_GB2312" w:eastAsia="仿宋_GB2312" w:hint="eastAsia"/>
              </w:rPr>
            </w:r>
          </w:p>
        </w:tc>
        <w:tc>
          <w:tcPr>
            <w:tcW w:w="1556"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w:t>
            </w:r>
            <w:r>
              <w:rPr>
                <w:color w:val="000000"/>
                <w:sz w:val="20"/>
                <w:szCs w:val="20"/>
                <w:rFonts w:ascii="仿宋_GB2312" w:hAnsi="仿宋_GB2312" w:eastAsia="仿宋_GB2312" w:hint="eastAsia"/>
              </w:rPr>
            </w:r>
          </w:p>
        </w:tc>
        <w:tc>
          <w:tcPr>
            <w:tcW w:w="1753"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w:t>
            </w:r>
            <w:r>
              <w:rPr>
                <w:color w:val="000000"/>
                <w:sz w:val="20"/>
                <w:szCs w:val="20"/>
                <w:rFonts w:ascii="仿宋_GB2312" w:hAnsi="仿宋_GB2312" w:eastAsia="仿宋_GB2312" w:hint="eastAsia"/>
              </w:rPr>
            </w:r>
          </w:p>
        </w:tc>
        <w:tc>
          <w:tcPr>
            <w:tcW w:w="1415"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w:t>
            </w:r>
            <w:r>
              <w:rPr>
                <w:color w:val="000000"/>
                <w:sz w:val="20"/>
                <w:szCs w:val="20"/>
                <w:rFonts w:ascii="仿宋_GB2312" w:hAnsi="仿宋_GB2312" w:eastAsia="仿宋_GB2312" w:hint="eastAsia"/>
              </w:rPr>
            </w:r>
          </w:p>
        </w:tc>
        <w:tc>
          <w:tcPr>
            <w:tcW w:w="1326"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513"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rFonts w:ascii="仿宋_GB2312" w:hAnsi="仿宋_GB2312" w:eastAsia="仿宋_GB2312" w:hint="eastAsia"/>
              </w:rPr>
            </w:r>
          </w:p>
        </w:tc>
        <w:tc>
          <w:tcPr>
            <w:tcW w:w="1610"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w:t>
            </w:r>
            <w:r>
              <w:rPr>
                <w:color w:val="000000"/>
                <w:sz w:val="20"/>
                <w:szCs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atLeast"/>
        </w:trPr>
        <w:tc>
          <w:tcPr>
            <w:tcW w:w="4338" w:type="dxa"/>
            <w:gridSpan w:val="2"/>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7"/>
              <w:rPr>
                <w:b w:val="0"/>
                <w:color w:val="000000"/>
                <w:sz w:val="20"/>
                <w:szCs w:val="20"/>
                <w:bCs w:val="0"/>
                <w:rFonts w:ascii="仿宋_GB2312" w:hAnsi="仿宋_GB2312" w:eastAsia="仿宋_GB2312" w:hint="eastAsia"/>
              </w:rPr>
            </w:pPr>
            <w:r>
              <w:rPr>
                <w:b w:val="0"/>
                <w:color w:val="000000"/>
                <w:sz w:val="20"/>
                <w:szCs w:val="20"/>
                <w:bCs w:val="0"/>
                <w:rFonts w:ascii="仿宋_GB2312" w:hAnsi="仿宋_GB2312" w:eastAsia="仿宋_GB2312" w:hint="eastAsia"/>
              </w:rPr>
              <w:t xml:space="preserve">累计</w:t>
            </w:r>
            <w:r>
              <w:rPr>
                <w:b w:val="0"/>
                <w:color w:val="000000"/>
                <w:sz w:val="20"/>
                <w:szCs w:val="20"/>
                <w:bCs w:val="0"/>
                <w:rFonts w:ascii="仿宋_GB2312" w:hAnsi="仿宋_GB2312" w:eastAsia="仿宋_GB2312" w:hint="eastAsia"/>
              </w:rPr>
            </w:r>
          </w:p>
        </w:tc>
        <w:tc>
          <w:tcPr>
            <w:tcW w:w="1556"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w:t>
            </w:r>
            <w:r>
              <w:rPr>
                <w:color w:val="000000"/>
                <w:sz w:val="20"/>
                <w:szCs w:val="20"/>
                <w:rFonts w:ascii="仿宋_GB2312" w:hAnsi="仿宋_GB2312" w:eastAsia="仿宋_GB2312" w:hint="eastAsia"/>
              </w:rPr>
            </w:r>
          </w:p>
        </w:tc>
        <w:tc>
          <w:tcPr>
            <w:tcW w:w="1753"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w:t>
            </w:r>
            <w:r>
              <w:rPr>
                <w:color w:val="000000"/>
                <w:sz w:val="20"/>
                <w:szCs w:val="20"/>
                <w:rFonts w:ascii="仿宋_GB2312" w:hAnsi="仿宋_GB2312" w:eastAsia="仿宋_GB2312" w:hint="eastAsia"/>
              </w:rPr>
            </w:r>
          </w:p>
        </w:tc>
        <w:tc>
          <w:tcPr>
            <w:tcW w:w="1415"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w:t>
            </w:r>
            <w:r>
              <w:rPr>
                <w:color w:val="000000"/>
                <w:sz w:val="20"/>
                <w:szCs w:val="20"/>
                <w:rFonts w:ascii="仿宋_GB2312" w:hAnsi="仿宋_GB2312" w:eastAsia="仿宋_GB2312" w:hint="eastAsia"/>
              </w:rPr>
            </w:r>
          </w:p>
        </w:tc>
        <w:tc>
          <w:tcPr>
            <w:tcW w:w="1326"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513"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rFonts w:ascii="仿宋_GB2312" w:hAnsi="仿宋_GB2312" w:eastAsia="仿宋_GB2312" w:hint="eastAsia"/>
              </w:rPr>
            </w:r>
          </w:p>
        </w:tc>
        <w:tc>
          <w:tcPr>
            <w:tcW w:w="1610" w:type="dxa"/>
            <w:vAlign w:val="center"/>
            <w:textDirection w:val="lrTb"/>
          </w:tcPr>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240" w:lineRule="auto"/>
              <w:ind w:firstLine="376"/>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w:t>
            </w:r>
            <w:r>
              <w:rPr>
                <w:color w:val="000000"/>
                <w:sz w:val="20"/>
                <w:szCs w:val="20"/>
                <w:rFonts w:ascii="仿宋_GB2312" w:hAnsi="仿宋_GB2312" w:eastAsia="仿宋_GB2312" w:hint="eastAsia"/>
              </w:rPr>
            </w:r>
          </w:p>
        </w:tc>
      </w:tr>
    </w:tbl>
    <w:p>
      <w:pPr>
        <w:pStyle w:val="Normal"/>
        <w:ind w:firstLine="616"/>
        <w:rPr>
          <w:color w:val="000000"/>
        </w:rPr>
      </w:pPr>
      <w:r>
        <w:rPr>
          <w:color w:val="000000"/>
        </w:rPr>
      </w:r>
    </w:p>
    <w:p>
      <w:pPr>
        <w:pStyle w:val="Normal"/>
        <w:autoSpaceDE w:val="0"/>
        <w:autoSpaceDN w:val="0"/>
        <w:jc w:val="center"/>
        <w:rPr>
          <w:color w:val="000000"/>
          <w:sz w:val="28"/>
          <w:szCs w:val="28"/>
          <w:rFonts w:ascii="黑体" w:hAnsi="黑体" w:eastAsia="黑体"/>
        </w:rPr>
        <w:sectPr>
          <w:type w:val="nextPage"/>
          <w:docGrid w:type="lines" w:linePitch="595" w:charSpace="0"/>
          <w:pgSz w:w="16838" w:h="11906" w:orient="landscape"/>
          <w:pgMar w:top="1531" w:right="1871" w:bottom="1531" w:left="1871" w:header="850" w:footer="1417" w:gutter="0"/>
          <w:pgNumType w:fmt="Decimal" w:start="1"/>
          <w:pgBorders>
            <w:top w:val="none" w:color="000000" w:sz="0" w:space="0"/>
            <w:left w:val="none" w:color="000000" w:sz="0" w:space="0"/>
            <w:bottom w:val="none" w:color="000000" w:sz="0" w:space="0"/>
            <w:right w:val="none" w:color="000000" w:sz="0" w:space="0"/>
          </w:pgBorders>
          <w:rtlGutter w:val="off"/>
          <w:pgBorders>
            <w:top w:space="0" w:color="000000" w:sz="0" w:val="none"/>
            <w:left w:space="0" w:color="000000" w:sz="0" w:val="none"/>
            <w:bottom w:space="0" w:color="000000" w:sz="0" w:val="none"/>
            <w:right w:space="0" w:color="000000" w:sz="0" w:val="none"/>
          </w:pgBorders>
          <w:pgNumType w:fmt="Decimal" w:start="1"/>
        </w:sectPr>
      </w:pPr>
    </w:p>
    <w:p>
      <w:pPr>
        <w:pStyle w:val="Normal"/>
        <w:autoSpaceDE w:val="0"/>
        <w:autoSpaceDN w:val="0"/>
        <w:snapToGrid w:val="0"/>
        <w:jc w:val="center"/>
        <w:spacing w:line="568" w:lineRule="exact"/>
        <w:rPr>
          <w:b w:val="0"/>
          <w:color w:val="000000"/>
          <w:sz w:val="44"/>
          <w:szCs w:val="44"/>
          <w:bCs w:val="0"/>
          <w:rFonts w:ascii="方正小标宋简体" w:hAnsi="方正小标宋简体" w:eastAsia="方正小标宋简体" w:hint="eastAsia"/>
        </w:rPr>
      </w:pPr>
      <w:r>
        <w:rPr>
          <w:b w:val="0"/>
          <w:color w:val="000000"/>
          <w:sz w:val="44"/>
          <w:szCs w:val="44"/>
          <w:bCs w:val="0"/>
          <w:rFonts w:ascii="方正小标宋简体" w:hAnsi="方正小标宋简体" w:eastAsia="方正小标宋简体" w:hint="eastAsia"/>
        </w:rPr>
        <w:t xml:space="preserve">测试化验加工费预算明细表</w:t>
      </w:r>
      <w:r>
        <w:rPr>
          <w:b w:val="0"/>
          <w:color w:val="000000"/>
          <w:sz w:val="44"/>
          <w:szCs w:val="44"/>
          <w:bCs w:val="0"/>
          <w:rFonts w:ascii="方正小标宋简体" w:hAnsi="方正小标宋简体" w:eastAsia="方正小标宋简体" w:hint="eastAsia"/>
        </w:rPr>
      </w:r>
    </w:p>
    <w:p>
      <w:pPr>
        <w:pStyle w:val="Normal"/>
        <w:autoSpaceDE w:val="0"/>
        <w:autoSpaceDN w:val="0"/>
        <w:snapToGrid w:val="0"/>
        <w:jc w:val="center"/>
        <w:spacing w:line="400" w:lineRule="exact"/>
        <w:ind w:firstLine="536"/>
        <w:rPr>
          <w:color w:val="000000"/>
          <w:sz w:val="28"/>
          <w:szCs w:val="28"/>
          <w:rFonts w:ascii="黑体" w:hAnsi="黑体" w:eastAsia="黑体"/>
        </w:rPr>
      </w:pPr>
      <w:r>
        <w:rPr>
          <w:color w:val="000000"/>
          <w:sz w:val="28"/>
          <w:szCs w:val="28"/>
          <w:rFonts w:ascii="黑体" w:hAnsi="黑体" w:eastAsia="黑体"/>
        </w:rPr>
      </w:r>
    </w:p>
    <w:p>
      <w:pPr>
        <w:pStyle w:val="Normal"/>
        <w:autoSpaceDE w:val="0"/>
        <w:autoSpaceDN w:val="0"/>
        <w:snapToGrid w:val="0"/>
        <w:jc w:val="end"/>
        <w:spacing w:line="568" w:lineRule="exact"/>
        <w:rPr>
          <w:b w:val="0"/>
          <w:color w:val="000000"/>
          <w:sz w:val="20"/>
          <w:bCs w:val="0"/>
          <w:rFonts w:ascii="黑体" w:hAnsi="黑体" w:eastAsia="黑体" w:hint="eastAsia"/>
        </w:rPr>
      </w:pPr>
      <w:r>
        <w:rPr>
          <w:b w:val="0"/>
          <w:color w:val="000000"/>
          <w:sz w:val="20"/>
          <w:bCs w:val="0"/>
          <w:rFonts w:ascii="黑体" w:hAnsi="黑体" w:eastAsia="黑体" w:hint="eastAsia"/>
        </w:rPr>
        <w:t xml:space="preserve">表B7      </w:t>
      </w:r>
      <w:r>
        <w:tab/>
        <w:rPr>
          <w:b w:val="0"/>
          <w:color w:val="000000"/>
          <w:sz w:val="20"/>
          <w:bCs w:val="0"/>
          <w:rFonts w:ascii="黑体" w:hAnsi="黑体" w:eastAsia="黑体" w:hint="eastAsia"/>
        </w:rPr>
      </w:r>
      <w:r>
        <w:tab/>
        <w:rPr>
          <w:b w:val="0"/>
          <w:color w:val="000000"/>
          <w:sz w:val="20"/>
          <w:bCs w:val="0"/>
          <w:rFonts w:ascii="黑体" w:hAnsi="黑体" w:eastAsia="黑体" w:hint="eastAsia"/>
        </w:rPr>
      </w:r>
      <w:r>
        <w:rPr>
          <w:b w:val="0"/>
          <w:color w:val="000000"/>
          <w:sz w:val="20"/>
          <w:bCs w:val="0"/>
          <w:rFonts w:ascii="黑体" w:hAnsi="黑体" w:eastAsia="黑体" w:hint="eastAsia"/>
        </w:rPr>
        <w:t xml:space="preserve">                                                        </w:t>
      </w:r>
      <w:r>
        <w:tab/>
        <w:rPr>
          <w:b w:val="0"/>
          <w:color w:val="000000"/>
          <w:sz w:val="20"/>
          <w:bCs w:val="0"/>
          <w:rFonts w:ascii="黑体" w:hAnsi="黑体" w:eastAsia="黑体" w:hint="eastAsia"/>
        </w:rPr>
      </w:r>
      <w:r>
        <w:rPr>
          <w:b w:val="0"/>
          <w:color w:val="000000"/>
          <w:sz w:val="20"/>
          <w:bCs w:val="0"/>
          <w:rFonts w:ascii="黑体" w:hAnsi="黑体" w:eastAsia="黑体" w:hint="eastAsia"/>
        </w:rPr>
        <w:t xml:space="preserve"> </w:t>
      </w:r>
      <w:r>
        <w:tab/>
        <w:rPr>
          <w:b w:val="0"/>
          <w:color w:val="000000"/>
          <w:sz w:val="20"/>
          <w:bCs w:val="0"/>
          <w:rFonts w:ascii="黑体" w:hAnsi="黑体" w:eastAsia="黑体" w:hint="eastAsia"/>
        </w:rPr>
      </w:r>
      <w:r>
        <w:rPr>
          <w:b w:val="0"/>
          <w:color w:val="000000"/>
          <w:sz w:val="20"/>
          <w:bCs w:val="0"/>
          <w:rFonts w:ascii="黑体" w:hAnsi="黑体" w:eastAsia="黑体" w:hint="eastAsia"/>
        </w:rPr>
        <w:t xml:space="preserve"> 　　                          </w:t>
      </w:r>
      <w:r>
        <w:rPr>
          <w:b w:val="0"/>
          <w:color w:val="000000"/>
          <w:sz w:val="20"/>
          <w:bCs w:val="0"/>
          <w:rFonts w:ascii="仿宋_GB2312" w:hAnsi="仿宋_GB2312" w:eastAsia="仿宋_GB2312" w:hint="eastAsia"/>
        </w:rPr>
        <w:t xml:space="preserve">     金额单位：万元</w:t>
      </w:r>
      <w:r>
        <w:rPr>
          <w:b w:val="0"/>
          <w:color w:val="000000"/>
          <w:bCs w:val="0"/>
          <w:rFonts w:ascii="仿宋_GB2312" w:hAnsi="仿宋_GB2312" w:eastAsia="仿宋_GB2312" w:hint="eastAsia"/>
        </w:rPr>
      </w:r>
    </w:p>
    <w:tbl>
      <w:tblPr>
        <w:tblW w:w="0" w:type="auto"/>
        <w:jc w:val="center"/>
        <w:tblInd w:type="dxa" w:w="-30.000000"/>
        <w:tblLayout w:type="fixed"/>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type="dxa" w:w="0.000000"/>
          <w:bottom w:type="dxa" w:w="0.000000"/>
          <w:left w:type="dxa" w:w="30.000000"/>
          <w:right w:type="dxa" w:w="30.000000"/>
        </w:tblCellMar>
      </w:tblPr>
      <w:tblGrid>
        <w:gridCol w:w="528.000000"/>
        <w:gridCol w:w="4198.000000"/>
        <w:gridCol w:w="2734.000000"/>
        <w:gridCol w:w="993.000000"/>
        <w:gridCol w:w="1584.000000"/>
        <w:gridCol w:w="1218.000000"/>
        <w:gridCol w:w="1034.000000"/>
        <w:gridCol w:w="1501.00000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975" w:hRule="atLeast"/>
        </w:trPr>
        <w:tc>
          <w:tcPr>
            <w:tcW w:w="13790" w:type="dxa"/>
            <w:gridSpan w:val="8"/>
            <w:vAlign w:val="center"/>
            <w:textDirection w:val="lrTb"/>
          </w:tcPr>
          <w:p>
            <w:pPr>
              <w:pStyle w:val="Normal"/>
              <w:widowControl w:val="0"/>
              <w:keepNext w:val="0"/>
              <w:keepLines w:val="0"/>
              <w:pageBreakBefore w:val="0"/>
              <w:wordWrap w:val="1"/>
              <w:overflowPunct w:val="1"/>
              <w:topLinePunct w:val="0"/>
              <w:kinsoku w:val="1"/>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填表说明：1.量大及价高测试化验，是指实施过程中需测试化验加工的数量较多或单位价格较高、总费用在10万元（含）以上的测试化验加工，需填写明细。</w:t>
            </w:r>
            <w:r>
              <w:rPr>
                <w:color w:val="000000"/>
                <w:sz w:val="20"/>
                <w:szCs w:val="20"/>
                <w:rFonts w:ascii="仿宋_GB2312" w:hAnsi="仿宋_GB2312" w:eastAsia="仿宋_GB2312" w:hint="eastAsia"/>
              </w:rPr>
            </w:r>
          </w:p>
          <w:p>
            <w:pPr>
              <w:pStyle w:val="Normal"/>
              <w:widowControl w:val="0"/>
              <w:keepNext w:val="0"/>
              <w:keepLines w:val="0"/>
              <w:pageBreakBefore w:val="0"/>
              <w:wordWrap w:val="1"/>
              <w:overflowPunct w:val="1"/>
              <w:topLinePunct w:val="0"/>
              <w:kinsoku w:val="1"/>
              <w:bidi w:val="0"/>
              <w:snapToGrid w:val="0"/>
              <w:jc w:val="both"/>
              <w:widowControl w:val="off"/>
              <w:spacing w:line="240" w:lineRule="auto"/>
              <w:ind w:firstLine="1000" w:firstLineChars="50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2.资金来源：省级财政专项资金、其他渠道资金。</w:t>
            </w:r>
            <w:r>
              <w:rPr>
                <w:color w:val="000000"/>
                <w:sz w:val="20"/>
                <w:szCs w:val="20"/>
                <w:rFonts w:ascii="仿宋_GB2312" w:hAnsi="仿宋_GB2312" w:eastAsia="仿宋_GB2312"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833" w:hRule="atLeast"/>
        </w:trPr>
        <w:tc>
          <w:tcPr>
            <w:tcW w:w="528" w:type="dxa"/>
            <w:vMerge w:val="restart"/>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序号</w:t>
            </w:r>
            <w:r>
              <w:rPr>
                <w:b w:val="0"/>
                <w:color w:val="000000"/>
                <w:sz w:val="20"/>
                <w:szCs w:val="20"/>
                <w:bCs w:val="0"/>
                <w:rFonts w:ascii="黑体" w:hAnsi="黑体" w:eastAsia="黑体" w:hint="eastAsia"/>
              </w:rPr>
            </w:r>
          </w:p>
        </w:tc>
        <w:tc>
          <w:tcPr>
            <w:tcW w:w="4198"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测试化验加工的内容</w:t>
            </w:r>
            <w:r>
              <w:rPr>
                <w:b w:val="0"/>
                <w:color w:val="000000"/>
                <w:sz w:val="20"/>
                <w:szCs w:val="20"/>
                <w:bCs w:val="0"/>
                <w:rFonts w:ascii="黑体" w:hAnsi="黑体" w:eastAsia="黑体" w:hint="eastAsia"/>
              </w:rPr>
            </w:r>
          </w:p>
        </w:tc>
        <w:tc>
          <w:tcPr>
            <w:tcW w:w="2734"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测试化验加工单位</w:t>
            </w:r>
            <w:r>
              <w:rPr>
                <w:b w:val="0"/>
                <w:color w:val="000000"/>
                <w:sz w:val="20"/>
                <w:szCs w:val="20"/>
                <w:bCs w:val="0"/>
                <w:rFonts w:ascii="黑体" w:hAnsi="黑体" w:eastAsia="黑体" w:hint="eastAsia"/>
              </w:rPr>
            </w:r>
          </w:p>
        </w:tc>
        <w:tc>
          <w:tcPr>
            <w:tcW w:w="993"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数量</w:t>
            </w:r>
            <w:r>
              <w:rPr>
                <w:b w:val="0"/>
                <w:color w:val="000000"/>
                <w:sz w:val="20"/>
                <w:szCs w:val="20"/>
                <w:bCs w:val="0"/>
                <w:rFonts w:ascii="黑体" w:hAnsi="黑体" w:eastAsia="黑体" w:hint="eastAsia"/>
              </w:rPr>
            </w:r>
          </w:p>
        </w:tc>
        <w:tc>
          <w:tcPr>
            <w:tcW w:w="1584"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单价</w:t>
            </w:r>
            <w:r>
              <w:rPr>
                <w:b w:val="0"/>
                <w:color w:val="000000"/>
                <w:sz w:val="20"/>
                <w:szCs w:val="20"/>
                <w:bCs w:val="0"/>
                <w:rFonts w:ascii="黑体" w:hAnsi="黑体" w:eastAsia="黑体" w:hint="eastAsia"/>
              </w:rPr>
            </w:r>
          </w:p>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（元/单位数量）</w:t>
            </w:r>
            <w:r>
              <w:rPr>
                <w:b w:val="0"/>
                <w:color w:val="000000"/>
                <w:sz w:val="20"/>
                <w:szCs w:val="20"/>
                <w:bCs w:val="0"/>
                <w:rFonts w:ascii="黑体" w:hAnsi="黑体" w:eastAsia="黑体" w:hint="eastAsia"/>
              </w:rPr>
            </w:r>
          </w:p>
        </w:tc>
        <w:tc>
          <w:tcPr>
            <w:tcW w:w="1218"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金额</w:t>
            </w:r>
            <w:r>
              <w:rPr>
                <w:b w:val="0"/>
                <w:color w:val="000000"/>
                <w:sz w:val="20"/>
                <w:szCs w:val="20"/>
                <w:bCs w:val="0"/>
                <w:rFonts w:ascii="黑体" w:hAnsi="黑体" w:eastAsia="黑体" w:hint="eastAsia"/>
              </w:rPr>
            </w:r>
          </w:p>
        </w:tc>
        <w:tc>
          <w:tcPr>
            <w:tcW w:w="1034"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资金来源</w:t>
            </w:r>
            <w:r>
              <w:rPr>
                <w:b w:val="0"/>
                <w:color w:val="000000"/>
                <w:sz w:val="20"/>
                <w:szCs w:val="20"/>
                <w:bCs w:val="0"/>
                <w:rFonts w:ascii="黑体" w:hAnsi="黑体" w:eastAsia="黑体" w:hint="eastAsia"/>
              </w:rPr>
            </w:r>
          </w:p>
        </w:tc>
        <w:tc>
          <w:tcPr>
            <w:tcW w:w="1501"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是否为推广示范任务资金</w:t>
            </w:r>
            <w:r>
              <w:rPr>
                <w:b w:val="0"/>
                <w:color w:val="000000"/>
                <w:sz w:val="20"/>
                <w:szCs w:val="20"/>
                <w:bCs w:val="0"/>
                <w:rFonts w:ascii="黑体" w:hAnsi="黑体" w:eastAsia="黑体"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7" w:hRule="atLeast"/>
        </w:trPr>
        <w:tc>
          <w:tcPr>
            <w:tcW w:w="528" w:type="dxa"/>
            <w:vMerge w:val="continue"/>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r>
          </w:p>
        </w:tc>
        <w:tc>
          <w:tcPr>
            <w:tcW w:w="4198"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（1）</w:t>
            </w:r>
            <w:r>
              <w:rPr>
                <w:b w:val="0"/>
                <w:color w:val="000000"/>
                <w:sz w:val="20"/>
                <w:szCs w:val="20"/>
                <w:bCs w:val="0"/>
                <w:rFonts w:ascii="黑体" w:hAnsi="黑体" w:eastAsia="黑体" w:hint="eastAsia"/>
              </w:rPr>
            </w:r>
          </w:p>
        </w:tc>
        <w:tc>
          <w:tcPr>
            <w:tcW w:w="2734"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（2）</w:t>
            </w:r>
            <w:r>
              <w:rPr>
                <w:b w:val="0"/>
                <w:color w:val="000000"/>
                <w:sz w:val="20"/>
                <w:szCs w:val="20"/>
                <w:bCs w:val="0"/>
                <w:rFonts w:ascii="黑体" w:hAnsi="黑体" w:eastAsia="黑体" w:hint="eastAsia"/>
              </w:rPr>
            </w:r>
          </w:p>
        </w:tc>
        <w:tc>
          <w:tcPr>
            <w:tcW w:w="993"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（3）</w:t>
            </w:r>
            <w:r>
              <w:rPr>
                <w:b w:val="0"/>
                <w:color w:val="000000"/>
                <w:sz w:val="20"/>
                <w:szCs w:val="20"/>
                <w:bCs w:val="0"/>
                <w:rFonts w:ascii="黑体" w:hAnsi="黑体" w:eastAsia="黑体" w:hint="eastAsia"/>
              </w:rPr>
            </w:r>
          </w:p>
        </w:tc>
        <w:tc>
          <w:tcPr>
            <w:tcW w:w="1584"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（4）</w:t>
            </w:r>
            <w:r>
              <w:rPr>
                <w:b w:val="0"/>
                <w:color w:val="000000"/>
                <w:sz w:val="20"/>
                <w:szCs w:val="20"/>
                <w:bCs w:val="0"/>
                <w:rFonts w:ascii="黑体" w:hAnsi="黑体" w:eastAsia="黑体" w:hint="eastAsia"/>
              </w:rPr>
            </w:r>
          </w:p>
        </w:tc>
        <w:tc>
          <w:tcPr>
            <w:tcW w:w="1218"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（5）</w:t>
            </w:r>
            <w:r>
              <w:rPr>
                <w:b w:val="0"/>
                <w:color w:val="000000"/>
                <w:sz w:val="20"/>
                <w:szCs w:val="20"/>
                <w:bCs w:val="0"/>
                <w:rFonts w:ascii="黑体" w:hAnsi="黑体" w:eastAsia="黑体" w:hint="eastAsia"/>
              </w:rPr>
            </w:r>
          </w:p>
        </w:tc>
        <w:tc>
          <w:tcPr>
            <w:tcW w:w="1034"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（6）</w:t>
            </w:r>
            <w:r>
              <w:rPr>
                <w:b w:val="0"/>
                <w:color w:val="000000"/>
                <w:sz w:val="20"/>
                <w:szCs w:val="20"/>
                <w:bCs w:val="0"/>
                <w:rFonts w:ascii="黑体" w:hAnsi="黑体" w:eastAsia="黑体" w:hint="eastAsia"/>
              </w:rPr>
            </w:r>
          </w:p>
        </w:tc>
        <w:tc>
          <w:tcPr>
            <w:tcW w:w="1501"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（7）</w:t>
            </w:r>
            <w:r>
              <w:rPr>
                <w:b w:val="0"/>
                <w:color w:val="000000"/>
                <w:sz w:val="20"/>
                <w:szCs w:val="20"/>
                <w:bCs w:val="0"/>
                <w:rFonts w:ascii="黑体" w:hAnsi="黑体" w:eastAsia="黑体"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7" w:hRule="atLeast"/>
        </w:trPr>
        <w:tc>
          <w:tcPr>
            <w:tcW w:w="528"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1</w:t>
            </w:r>
            <w:r>
              <w:rPr>
                <w:color w:val="000000"/>
                <w:sz w:val="20"/>
                <w:szCs w:val="20"/>
                <w:rFonts w:ascii="仿宋_GB2312" w:hAnsi="仿宋_GB2312" w:eastAsia="仿宋_GB2312" w:hint="eastAsia"/>
              </w:rPr>
            </w:r>
          </w:p>
        </w:tc>
        <w:tc>
          <w:tcPr>
            <w:tcW w:w="4198"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2734"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993"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584"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218"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034"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501"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7" w:hRule="atLeast"/>
        </w:trPr>
        <w:tc>
          <w:tcPr>
            <w:tcW w:w="528"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2</w:t>
            </w:r>
            <w:r>
              <w:rPr>
                <w:color w:val="000000"/>
                <w:sz w:val="20"/>
                <w:szCs w:val="20"/>
                <w:rFonts w:ascii="仿宋_GB2312" w:hAnsi="仿宋_GB2312" w:eastAsia="仿宋_GB2312" w:hint="eastAsia"/>
              </w:rPr>
            </w:r>
          </w:p>
        </w:tc>
        <w:tc>
          <w:tcPr>
            <w:tcW w:w="4198"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2734"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993"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584"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218"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034"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501"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7" w:hRule="atLeast"/>
        </w:trPr>
        <w:tc>
          <w:tcPr>
            <w:tcW w:w="528"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3</w:t>
            </w:r>
            <w:r>
              <w:rPr>
                <w:color w:val="000000"/>
                <w:sz w:val="20"/>
                <w:szCs w:val="20"/>
                <w:rFonts w:ascii="仿宋_GB2312" w:hAnsi="仿宋_GB2312" w:eastAsia="仿宋_GB2312" w:hint="eastAsia"/>
              </w:rPr>
            </w:r>
          </w:p>
        </w:tc>
        <w:tc>
          <w:tcPr>
            <w:tcW w:w="4198"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2734"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993"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584"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218"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034"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501"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7" w:hRule="atLeast"/>
        </w:trPr>
        <w:tc>
          <w:tcPr>
            <w:tcW w:w="528"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4</w:t>
            </w:r>
            <w:r>
              <w:rPr>
                <w:color w:val="000000"/>
                <w:sz w:val="20"/>
                <w:szCs w:val="20"/>
                <w:rFonts w:ascii="仿宋_GB2312" w:hAnsi="仿宋_GB2312" w:eastAsia="仿宋_GB2312" w:hint="eastAsia"/>
              </w:rPr>
            </w:r>
          </w:p>
        </w:tc>
        <w:tc>
          <w:tcPr>
            <w:tcW w:w="4198"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2734"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993"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584"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218"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034"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501"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7" w:hRule="atLeast"/>
        </w:trPr>
        <w:tc>
          <w:tcPr>
            <w:tcW w:w="10037" w:type="dxa"/>
            <w:gridSpan w:val="5"/>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b w:val="0"/>
                <w:color w:val="000000"/>
                <w:sz w:val="20"/>
                <w:szCs w:val="20"/>
                <w:bCs w:val="0"/>
                <w:rFonts w:ascii="仿宋_GB2312" w:hAnsi="仿宋_GB2312" w:eastAsia="仿宋_GB2312" w:hint="eastAsia"/>
              </w:rPr>
            </w:pPr>
            <w:r>
              <w:rPr>
                <w:b w:val="0"/>
                <w:color w:val="000000"/>
                <w:sz w:val="20"/>
                <w:szCs w:val="20"/>
                <w:bCs w:val="0"/>
                <w:rFonts w:ascii="仿宋_GB2312" w:hAnsi="仿宋_GB2312" w:eastAsia="仿宋_GB2312" w:hint="eastAsia"/>
              </w:rPr>
              <w:t xml:space="preserve">量大及价高测试化验费合计</w:t>
            </w:r>
            <w:r>
              <w:rPr>
                <w:b w:val="0"/>
                <w:color w:val="000000"/>
                <w:sz w:val="20"/>
                <w:szCs w:val="20"/>
                <w:bCs w:val="0"/>
                <w:rFonts w:ascii="仿宋_GB2312" w:hAnsi="仿宋_GB2312" w:eastAsia="仿宋_GB2312" w:hint="eastAsia"/>
              </w:rPr>
            </w:r>
          </w:p>
        </w:tc>
        <w:tc>
          <w:tcPr>
            <w:tcW w:w="1218"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b w:val="1"/>
                <w:color w:val="000000"/>
                <w:sz w:val="20"/>
                <w:szCs w:val="20"/>
                <w:bCs/>
                <w:rFonts w:ascii="仿宋_GB2312" w:hAnsi="仿宋_GB2312" w:eastAsia="仿宋_GB2312" w:hint="eastAsia"/>
              </w:rPr>
            </w:pPr>
            <w:r>
              <w:rPr>
                <w:b w:val="1"/>
                <w:color w:val="000000"/>
                <w:sz w:val="20"/>
                <w:szCs w:val="20"/>
                <w:bCs/>
                <w:rFonts w:ascii="仿宋_GB2312" w:hAnsi="仿宋_GB2312" w:eastAsia="仿宋_GB2312" w:hint="eastAsia"/>
              </w:rPr>
            </w:r>
          </w:p>
        </w:tc>
        <w:tc>
          <w:tcPr>
            <w:tcW w:w="1034"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501"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w:t>
            </w:r>
            <w:r>
              <w:rPr>
                <w:color w:val="000000"/>
                <w:sz w:val="20"/>
                <w:szCs w:val="20"/>
                <w:rFonts w:ascii="仿宋_GB2312" w:hAnsi="仿宋_GB2312" w:eastAsia="仿宋_GB2312"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7" w:hRule="atLeast"/>
        </w:trPr>
        <w:tc>
          <w:tcPr>
            <w:tcW w:w="10037" w:type="dxa"/>
            <w:gridSpan w:val="5"/>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b w:val="0"/>
                <w:color w:val="000000"/>
                <w:sz w:val="20"/>
                <w:szCs w:val="20"/>
                <w:bCs w:val="0"/>
                <w:rFonts w:ascii="仿宋_GB2312" w:hAnsi="仿宋_GB2312" w:eastAsia="仿宋_GB2312" w:hint="eastAsia"/>
              </w:rPr>
            </w:pPr>
            <w:r>
              <w:rPr>
                <w:b w:val="0"/>
                <w:color w:val="000000"/>
                <w:sz w:val="20"/>
                <w:szCs w:val="20"/>
                <w:bCs w:val="0"/>
                <w:rFonts w:ascii="仿宋_GB2312" w:hAnsi="仿宋_GB2312" w:eastAsia="仿宋_GB2312" w:hint="eastAsia"/>
              </w:rPr>
              <w:t xml:space="preserve">其他测试化验费</w:t>
            </w:r>
            <w:r>
              <w:rPr>
                <w:b w:val="0"/>
                <w:color w:val="000000"/>
                <w:sz w:val="20"/>
                <w:szCs w:val="20"/>
                <w:kern w:val="0"/>
                <w:bCs w:val="0"/>
                <w:rFonts w:ascii="仿宋_GB2312" w:hAnsi="仿宋_GB2312" w:eastAsia="仿宋_GB2312" w:hint="eastAsia"/>
              </w:rPr>
              <w:t xml:space="preserve">合计</w:t>
            </w:r>
            <w:r>
              <w:rPr>
                <w:b w:val="0"/>
                <w:color w:val="000000"/>
                <w:sz w:val="20"/>
                <w:szCs w:val="20"/>
                <w:bCs w:val="0"/>
                <w:rFonts w:ascii="仿宋_GB2312" w:hAnsi="仿宋_GB2312" w:eastAsia="仿宋_GB2312" w:hint="eastAsia"/>
              </w:rPr>
            </w:r>
          </w:p>
        </w:tc>
        <w:tc>
          <w:tcPr>
            <w:tcW w:w="1218"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b w:val="1"/>
                <w:color w:val="000000"/>
                <w:sz w:val="20"/>
                <w:szCs w:val="20"/>
                <w:bCs/>
                <w:rFonts w:ascii="仿宋_GB2312" w:hAnsi="仿宋_GB2312" w:eastAsia="仿宋_GB2312" w:hint="eastAsia"/>
              </w:rPr>
            </w:pPr>
            <w:r>
              <w:rPr>
                <w:b w:val="1"/>
                <w:color w:val="000000"/>
                <w:sz w:val="20"/>
                <w:szCs w:val="20"/>
                <w:bCs/>
                <w:rFonts w:ascii="仿宋_GB2312" w:hAnsi="仿宋_GB2312" w:eastAsia="仿宋_GB2312" w:hint="eastAsia"/>
              </w:rPr>
            </w:r>
          </w:p>
        </w:tc>
        <w:tc>
          <w:tcPr>
            <w:tcW w:w="1034"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501"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w:t>
            </w:r>
            <w:r>
              <w:rPr>
                <w:color w:val="000000"/>
                <w:sz w:val="20"/>
                <w:szCs w:val="20"/>
                <w:rFonts w:ascii="仿宋_GB2312" w:hAnsi="仿宋_GB2312" w:eastAsia="仿宋_GB2312"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7" w:hRule="atLeast"/>
        </w:trPr>
        <w:tc>
          <w:tcPr>
            <w:tcW w:w="10037" w:type="dxa"/>
            <w:gridSpan w:val="5"/>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b w:val="0"/>
                <w:color w:val="000000"/>
                <w:sz w:val="20"/>
                <w:szCs w:val="20"/>
                <w:bCs w:val="0"/>
                <w:rFonts w:ascii="仿宋_GB2312" w:hAnsi="仿宋_GB2312" w:eastAsia="仿宋_GB2312" w:hint="eastAsia"/>
              </w:rPr>
            </w:pPr>
            <w:r>
              <w:rPr>
                <w:b w:val="0"/>
                <w:color w:val="000000"/>
                <w:sz w:val="20"/>
                <w:szCs w:val="20"/>
                <w:bCs w:val="0"/>
                <w:rFonts w:ascii="仿宋_GB2312" w:hAnsi="仿宋_GB2312" w:eastAsia="仿宋_GB2312" w:hint="eastAsia"/>
              </w:rPr>
              <w:t xml:space="preserve">累计</w:t>
            </w:r>
            <w:r>
              <w:rPr>
                <w:b w:val="0"/>
                <w:color w:val="000000"/>
                <w:sz w:val="20"/>
                <w:szCs w:val="20"/>
                <w:bCs w:val="0"/>
                <w:rFonts w:ascii="仿宋_GB2312" w:hAnsi="仿宋_GB2312" w:eastAsia="仿宋_GB2312" w:hint="eastAsia"/>
              </w:rPr>
            </w:r>
          </w:p>
        </w:tc>
        <w:tc>
          <w:tcPr>
            <w:tcW w:w="1218"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b w:val="1"/>
                <w:color w:val="000000"/>
                <w:sz w:val="20"/>
                <w:szCs w:val="20"/>
                <w:bCs/>
                <w:rFonts w:ascii="仿宋_GB2312" w:hAnsi="仿宋_GB2312" w:eastAsia="仿宋_GB2312" w:hint="eastAsia"/>
              </w:rPr>
            </w:pPr>
            <w:r>
              <w:rPr>
                <w:b w:val="1"/>
                <w:color w:val="000000"/>
                <w:sz w:val="20"/>
                <w:szCs w:val="20"/>
                <w:bCs/>
                <w:rFonts w:ascii="仿宋_GB2312" w:hAnsi="仿宋_GB2312" w:eastAsia="仿宋_GB2312" w:hint="eastAsia"/>
              </w:rPr>
            </w:r>
          </w:p>
        </w:tc>
        <w:tc>
          <w:tcPr>
            <w:tcW w:w="1034"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501" w:type="dxa"/>
            <w:vAlign w:val="center"/>
            <w:textDirection w:val="lrTb"/>
          </w:tcPr>
          <w:p>
            <w:pPr>
              <w:pStyle w:val="Normal"/>
              <w:widowControl w:val="0"/>
              <w:keepNext w:val="0"/>
              <w:keepLines w:val="0"/>
              <w:pageBreakBefore w:val="0"/>
              <w:wordWrap w:val="1"/>
              <w:overflowPunct w:val="1"/>
              <w:topLinePunct w:val="0"/>
              <w:kinsoku w:val="1"/>
              <w:autoSpaceDE w:val="0"/>
              <w:autoSpaceDN w:val="0"/>
              <w:bidi w:val="0"/>
              <w:snapToGrid w:val="0"/>
              <w:jc w:val="center"/>
              <w:widowControl w:val="off"/>
              <w:spacing w:line="240"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w:t>
            </w:r>
            <w:r>
              <w:rPr>
                <w:color w:val="000000"/>
                <w:sz w:val="20"/>
                <w:szCs w:val="20"/>
                <w:rFonts w:ascii="仿宋_GB2312" w:hAnsi="仿宋_GB2312" w:eastAsia="仿宋_GB2312" w:hint="eastAsia"/>
              </w:rPr>
            </w:r>
          </w:p>
        </w:tc>
      </w:tr>
    </w:tbl>
    <w:p>
      <w:pPr>
        <w:pStyle w:val="Normal"/>
        <w:snapToGrid w:val="0"/>
        <w:spacing w:line="360" w:lineRule="auto"/>
        <w:ind w:firstLine="536"/>
        <w:rPr>
          <w:color w:val="000000"/>
          <w:sz w:val="28"/>
          <w:rFonts w:eastAsia="仿宋_GB2312"/>
        </w:rPr>
      </w:pPr>
      <w:r>
        <w:rPr>
          <w:color w:val="000000"/>
          <w:sz w:val="28"/>
          <w:rFonts w:eastAsia="仿宋_GB2312"/>
        </w:rPr>
      </w:r>
    </w:p>
    <w:p>
      <w:pPr>
        <w:pStyle w:val="Normal"/>
        <w:autoSpaceDE w:val="0"/>
        <w:autoSpaceDN w:val="0"/>
        <w:jc w:val="center"/>
        <w:ind w:firstLine="536"/>
        <w:rPr>
          <w:color w:val="000000"/>
          <w:sz w:val="28"/>
          <w:rFonts w:eastAsia="黑体"/>
        </w:rPr>
        <w:sectPr>
          <w:type w:val="nextPage"/>
          <w:docGrid w:type="lines" w:linePitch="595" w:charSpace="0"/>
          <w:pgSz w:w="16838" w:h="11906" w:orient="landscape"/>
          <w:pgMar w:top="1531" w:right="1871" w:bottom="1531" w:left="1871" w:header="850" w:footer="1417" w:gutter="0"/>
          <w:pgNumType w:fmt="Decimal" w:start="1"/>
          <w:pgBorders>
            <w:top w:val="none" w:color="000000" w:sz="0" w:space="0"/>
            <w:left w:val="none" w:color="000000" w:sz="0" w:space="0"/>
            <w:bottom w:val="none" w:color="000000" w:sz="0" w:space="0"/>
            <w:right w:val="none" w:color="000000" w:sz="0" w:space="0"/>
          </w:pgBorders>
          <w:rtlGutter w:val="off"/>
          <w:pgBorders>
            <w:top w:space="0" w:color="000000" w:sz="0" w:val="none"/>
            <w:left w:space="0" w:color="000000" w:sz="0" w:val="none"/>
            <w:bottom w:space="0" w:color="000000" w:sz="0" w:val="none"/>
            <w:right w:space="0" w:color="000000" w:sz="0" w:val="none"/>
          </w:pgBorders>
          <w:pgNumType w:fmt="Decimal" w:start="1"/>
        </w:sectPr>
      </w:pPr>
    </w:p>
    <w:p>
      <w:pPr>
        <w:pStyle w:val="Normal"/>
        <w:autoSpaceDE w:val="0"/>
        <w:autoSpaceDN w:val="0"/>
        <w:snapToGrid w:val="0"/>
        <w:jc w:val="center"/>
        <w:spacing w:line="568" w:lineRule="exact"/>
        <w:rPr>
          <w:b w:val="0"/>
          <w:color w:val="000000"/>
          <w:sz w:val="44"/>
          <w:szCs w:val="44"/>
          <w:bCs w:val="0"/>
          <w:rFonts w:ascii="方正小标宋简体" w:hAnsi="方正小标宋简体" w:eastAsia="方正小标宋简体" w:hint="eastAsia"/>
        </w:rPr>
      </w:pPr>
      <w:r>
        <w:rPr>
          <w:b w:val="0"/>
          <w:color w:val="000000"/>
          <w:sz w:val="44"/>
          <w:szCs w:val="44"/>
          <w:bCs w:val="0"/>
          <w:rFonts w:ascii="方正小标宋简体" w:hAnsi="方正小标宋简体" w:eastAsia="方正小标宋简体" w:hint="eastAsia"/>
        </w:rPr>
        <w:t xml:space="preserve">燃料动力费预算明细表</w:t>
      </w:r>
      <w:r>
        <w:rPr>
          <w:b w:val="0"/>
          <w:color w:val="000000"/>
          <w:sz w:val="44"/>
          <w:szCs w:val="44"/>
          <w:bCs w:val="0"/>
          <w:rFonts w:ascii="方正小标宋简体" w:hAnsi="方正小标宋简体" w:eastAsia="方正小标宋简体" w:hint="eastAsia"/>
        </w:rPr>
      </w:r>
    </w:p>
    <w:p>
      <w:pPr>
        <w:pStyle w:val="Normal"/>
        <w:autoSpaceDE w:val="0"/>
        <w:autoSpaceDN w:val="0"/>
        <w:snapToGrid w:val="0"/>
        <w:jc w:val="center"/>
        <w:spacing w:line="400" w:lineRule="exact"/>
        <w:rPr>
          <w:b w:val="0"/>
          <w:color w:val="000000"/>
          <w:sz w:val="44"/>
          <w:szCs w:val="44"/>
          <w:bCs w:val="0"/>
          <w:rFonts w:ascii="方正小标宋简体" w:hAnsi="方正小标宋简体" w:eastAsia="方正小标宋简体" w:hint="eastAsia"/>
        </w:rPr>
      </w:pPr>
      <w:r>
        <w:rPr>
          <w:b w:val="0"/>
          <w:color w:val="000000"/>
          <w:sz w:val="44"/>
          <w:szCs w:val="44"/>
          <w:bCs w:val="0"/>
          <w:rFonts w:ascii="方正小标宋简体" w:hAnsi="方正小标宋简体" w:eastAsia="方正小标宋简体" w:hint="eastAsia"/>
        </w:rPr>
      </w:r>
    </w:p>
    <w:p>
      <w:pPr>
        <w:pStyle w:val="Normal"/>
        <w:autoSpaceDE w:val="0"/>
        <w:autoSpaceDN w:val="0"/>
        <w:snapToGrid w:val="0"/>
        <w:jc w:val="end"/>
        <w:spacing w:line="568" w:lineRule="exact"/>
        <w:rPr>
          <w:b w:val="0"/>
          <w:color w:val="000000"/>
          <w:sz w:val="20"/>
          <w:bCs w:val="0"/>
          <w:rFonts w:ascii="黑体" w:hAnsi="黑体" w:eastAsia="黑体" w:hint="eastAsia"/>
        </w:rPr>
      </w:pPr>
      <w:r>
        <w:rPr>
          <w:b w:val="0"/>
          <w:color w:val="000000"/>
          <w:sz w:val="20"/>
          <w:bCs w:val="0"/>
          <w:rFonts w:ascii="黑体" w:hAnsi="黑体" w:eastAsia="黑体" w:hint="eastAsia"/>
        </w:rPr>
        <w:t xml:space="preserve">表B8      </w:t>
      </w:r>
      <w:r>
        <w:tab/>
        <w:rPr>
          <w:b w:val="0"/>
          <w:color w:val="000000"/>
          <w:sz w:val="20"/>
          <w:bCs w:val="0"/>
          <w:rFonts w:ascii="黑体" w:hAnsi="黑体" w:eastAsia="黑体" w:hint="eastAsia"/>
        </w:rPr>
      </w:r>
      <w:r>
        <w:tab/>
        <w:rPr>
          <w:b w:val="0"/>
          <w:color w:val="000000"/>
          <w:sz w:val="20"/>
          <w:bCs w:val="0"/>
          <w:rFonts w:ascii="黑体" w:hAnsi="黑体" w:eastAsia="黑体" w:hint="eastAsia"/>
        </w:rPr>
      </w:r>
      <w:r>
        <w:rPr>
          <w:b w:val="0"/>
          <w:color w:val="000000"/>
          <w:sz w:val="20"/>
          <w:bCs w:val="0"/>
          <w:rFonts w:ascii="黑体" w:hAnsi="黑体" w:eastAsia="黑体" w:hint="eastAsia"/>
        </w:rPr>
        <w:t xml:space="preserve">                                                       </w:t>
      </w:r>
      <w:r>
        <w:tab/>
        <w:rPr>
          <w:b w:val="0"/>
          <w:color w:val="000000"/>
          <w:sz w:val="20"/>
          <w:bCs w:val="0"/>
          <w:rFonts w:ascii="黑体" w:hAnsi="黑体" w:eastAsia="黑体" w:hint="eastAsia"/>
        </w:rPr>
      </w:r>
      <w:r>
        <w:rPr>
          <w:b w:val="0"/>
          <w:color w:val="000000"/>
          <w:sz w:val="20"/>
          <w:bCs w:val="0"/>
          <w:rFonts w:ascii="黑体" w:hAnsi="黑体" w:eastAsia="黑体" w:hint="eastAsia"/>
        </w:rPr>
        <w:t xml:space="preserve"> </w:t>
      </w:r>
      <w:r>
        <w:tab/>
        <w:rPr>
          <w:b w:val="0"/>
          <w:color w:val="000000"/>
          <w:sz w:val="20"/>
          <w:bCs w:val="0"/>
          <w:rFonts w:ascii="黑体" w:hAnsi="黑体" w:eastAsia="黑体" w:hint="eastAsia"/>
        </w:rPr>
      </w:r>
      <w:r>
        <w:rPr>
          <w:b w:val="0"/>
          <w:color w:val="000000"/>
          <w:sz w:val="20"/>
          <w:bCs w:val="0"/>
          <w:rFonts w:ascii="黑体" w:hAnsi="黑体" w:eastAsia="黑体" w:hint="eastAsia"/>
        </w:rPr>
        <w:t xml:space="preserve"> 　　                               </w:t>
      </w:r>
      <w:r>
        <w:rPr>
          <w:b w:val="0"/>
          <w:color w:val="000000"/>
          <w:sz w:val="20"/>
          <w:bCs w:val="0"/>
          <w:rFonts w:ascii="仿宋_GB2312" w:hAnsi="仿宋_GB2312" w:eastAsia="仿宋_GB2312" w:hint="eastAsia"/>
        </w:rPr>
        <w:t xml:space="preserve">金额单位：万元</w:t>
      </w:r>
      <w:r>
        <w:rPr>
          <w:b w:val="0"/>
          <w:color w:val="000000"/>
          <w:bCs w:val="0"/>
          <w:rFonts w:ascii="仿宋_GB2312" w:hAnsi="仿宋_GB2312" w:eastAsia="仿宋_GB2312" w:hint="eastAsia"/>
        </w:rPr>
      </w:r>
    </w:p>
    <w:tbl>
      <w:tblPr>
        <w:tblW w:w="0" w:type="auto"/>
        <w:jc w:val="center"/>
        <w:tblInd w:type="dxa" w:w="-30.000000"/>
        <w:tblLayout w:type="fixed"/>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type="dxa" w:w="0.000000"/>
          <w:bottom w:type="dxa" w:w="0.000000"/>
          <w:left w:type="dxa" w:w="30.000000"/>
          <w:right w:type="dxa" w:w="30.000000"/>
        </w:tblCellMar>
      </w:tblPr>
      <w:tblGrid>
        <w:gridCol w:w="951.000000"/>
        <w:gridCol w:w="2963.000000"/>
        <w:gridCol w:w="1228.000000"/>
        <w:gridCol w:w="1988.000000"/>
        <w:gridCol w:w="1609.000000"/>
        <w:gridCol w:w="1526.000000"/>
        <w:gridCol w:w="1483.000000"/>
        <w:gridCol w:w="1518.00000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833" w:hRule="atLeast"/>
        </w:trPr>
        <w:tc>
          <w:tcPr>
            <w:tcW w:w="13266" w:type="dxa"/>
            <w:gridSpan w:val="8"/>
            <w:vAlign w:val="top"/>
            <w:textDirection w:val="lrTb"/>
          </w:tcPr>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276" w:lineRule="auto"/>
              <w:ind w:firstLineChars="-600" w:hanging="1200" w:left="1200" w:leftChars="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填表说明：1.量大及价高测试化验，是指实施过程中需测试化验加工的数量较多或单位价格较高、总费用在10万元（含）以上的测试化验加工，需填写明细。 </w:t>
            </w:r>
            <w:r>
              <w:rPr>
                <w:color w:val="000000"/>
                <w:sz w:val="20"/>
                <w:szCs w:val="20"/>
                <w:rFonts w:ascii="仿宋_GB2312" w:hAnsi="仿宋_GB2312" w:eastAsia="仿宋_GB2312" w:hint="eastAsia"/>
              </w:rPr>
            </w:r>
          </w:p>
          <w:p>
            <w:pPr>
              <w:pStyle w:val="Normal"/>
              <w:snapToGrid w:val="0"/>
              <w:spacing w:line="276"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    </w:t>
            </w:r>
            <w:r>
              <w:rPr>
                <w:color w:val="000000"/>
                <w:sz w:val="20"/>
                <w:lang w:val="en-US" w:eastAsia="zh-CN"/>
                <w:szCs w:val="20"/>
                <w:rFonts w:ascii="仿宋_GB2312" w:hAnsi="仿宋_GB2312" w:eastAsia="仿宋_GB2312" w:hint="eastAsia"/>
              </w:rPr>
              <w:t xml:space="preserve"> </w:t>
            </w:r>
            <w:r>
              <w:rPr>
                <w:color w:val="000000"/>
                <w:sz w:val="20"/>
                <w:szCs w:val="20"/>
                <w:rFonts w:ascii="仿宋_GB2312" w:hAnsi="仿宋_GB2312" w:eastAsia="仿宋_GB2312" w:hint="eastAsia"/>
              </w:rPr>
              <w:t xml:space="preserve">     2.资金来源：省级财政专项资金、其他渠道资金。</w:t>
            </w:r>
            <w:r>
              <w:rPr>
                <w:color w:val="000000"/>
                <w:sz w:val="20"/>
                <w:szCs w:val="20"/>
                <w:rFonts w:ascii="仿宋_GB2312" w:hAnsi="仿宋_GB2312" w:eastAsia="仿宋_GB2312"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703" w:hRule="atLeast"/>
        </w:trPr>
        <w:tc>
          <w:tcPr>
            <w:tcW w:w="951" w:type="dxa"/>
            <w:vMerge w:val="restart"/>
            <w:vAlign w:val="center"/>
            <w:textDirection w:val="lrTb"/>
          </w:tcPr>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序号</w:t>
            </w:r>
            <w:r>
              <w:rPr>
                <w:b w:val="0"/>
                <w:color w:val="000000"/>
                <w:sz w:val="20"/>
                <w:szCs w:val="20"/>
                <w:bCs w:val="0"/>
                <w:rFonts w:ascii="黑体" w:hAnsi="黑体" w:eastAsia="黑体" w:hint="eastAsia"/>
              </w:rPr>
            </w:r>
          </w:p>
        </w:tc>
        <w:tc>
          <w:tcPr>
            <w:tcW w:w="2963" w:type="dxa"/>
            <w:vAlign w:val="center"/>
            <w:textDirection w:val="lrTb"/>
          </w:tcPr>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燃料动力名称</w:t>
            </w:r>
            <w:r>
              <w:rPr>
                <w:b w:val="0"/>
                <w:color w:val="000000"/>
                <w:sz w:val="20"/>
                <w:szCs w:val="20"/>
                <w:bCs w:val="0"/>
                <w:rFonts w:ascii="黑体" w:hAnsi="黑体" w:eastAsia="黑体" w:hint="eastAsia"/>
              </w:rPr>
            </w:r>
          </w:p>
        </w:tc>
        <w:tc>
          <w:tcPr>
            <w:tcW w:w="1228" w:type="dxa"/>
            <w:vAlign w:val="center"/>
            <w:textDirection w:val="lrTb"/>
          </w:tcPr>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计量单位</w:t>
            </w:r>
            <w:r>
              <w:rPr>
                <w:b w:val="0"/>
                <w:color w:val="000000"/>
                <w:sz w:val="20"/>
                <w:szCs w:val="20"/>
                <w:bCs w:val="0"/>
                <w:rFonts w:ascii="黑体" w:hAnsi="黑体" w:eastAsia="黑体" w:hint="eastAsia"/>
              </w:rPr>
            </w:r>
          </w:p>
        </w:tc>
        <w:tc>
          <w:tcPr>
            <w:tcW w:w="1988" w:type="dxa"/>
            <w:vAlign w:val="center"/>
            <w:textDirection w:val="lrTb"/>
          </w:tcPr>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单价</w:t>
            </w:r>
            <w:r>
              <w:rPr>
                <w:b w:val="0"/>
                <w:color w:val="000000"/>
                <w:sz w:val="20"/>
                <w:szCs w:val="20"/>
                <w:bCs w:val="0"/>
                <w:rFonts w:ascii="黑体" w:hAnsi="黑体" w:eastAsia="黑体" w:hint="eastAsia"/>
              </w:rPr>
            </w:r>
          </w:p>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（元/单位数量）</w:t>
            </w:r>
            <w:r>
              <w:rPr>
                <w:b w:val="0"/>
                <w:color w:val="000000"/>
                <w:sz w:val="20"/>
                <w:szCs w:val="20"/>
                <w:bCs w:val="0"/>
                <w:rFonts w:ascii="黑体" w:hAnsi="黑体" w:eastAsia="黑体" w:hint="eastAsia"/>
              </w:rPr>
            </w:r>
          </w:p>
        </w:tc>
        <w:tc>
          <w:tcPr>
            <w:tcW w:w="1609" w:type="dxa"/>
            <w:vAlign w:val="center"/>
            <w:textDirection w:val="lrTb"/>
          </w:tcPr>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数量</w:t>
            </w:r>
            <w:r>
              <w:rPr>
                <w:b w:val="0"/>
                <w:color w:val="000000"/>
                <w:sz w:val="20"/>
                <w:szCs w:val="20"/>
                <w:bCs w:val="0"/>
                <w:rFonts w:ascii="黑体" w:hAnsi="黑体" w:eastAsia="黑体" w:hint="eastAsia"/>
              </w:rPr>
            </w:r>
          </w:p>
        </w:tc>
        <w:tc>
          <w:tcPr>
            <w:tcW w:w="1526" w:type="dxa"/>
            <w:vAlign w:val="center"/>
            <w:textDirection w:val="lrTb"/>
          </w:tcPr>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金额</w:t>
            </w:r>
            <w:r>
              <w:rPr>
                <w:b w:val="0"/>
                <w:color w:val="000000"/>
                <w:sz w:val="20"/>
                <w:szCs w:val="20"/>
                <w:bCs w:val="0"/>
                <w:rFonts w:ascii="黑体" w:hAnsi="黑体" w:eastAsia="黑体" w:hint="eastAsia"/>
              </w:rPr>
            </w:r>
          </w:p>
        </w:tc>
        <w:tc>
          <w:tcPr>
            <w:tcW w:w="1483" w:type="dxa"/>
            <w:vAlign w:val="center"/>
            <w:textDirection w:val="lrTb"/>
          </w:tcPr>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资金来源</w:t>
            </w:r>
            <w:r>
              <w:rPr>
                <w:b w:val="0"/>
                <w:color w:val="000000"/>
                <w:sz w:val="20"/>
                <w:szCs w:val="20"/>
                <w:bCs w:val="0"/>
                <w:rFonts w:ascii="黑体" w:hAnsi="黑体" w:eastAsia="黑体" w:hint="eastAsia"/>
              </w:rPr>
            </w:r>
          </w:p>
        </w:tc>
        <w:tc>
          <w:tcPr>
            <w:tcW w:w="1518" w:type="dxa"/>
            <w:vAlign w:val="center"/>
            <w:textDirection w:val="lrTb"/>
          </w:tcPr>
          <w:p>
            <w:pPr>
              <w:pStyle w:val="Normal"/>
              <w:autoSpaceDE w:val="0"/>
              <w:autoSpaceDN w:val="0"/>
              <w:snapToGrid w:val="0"/>
              <w:jc w:val="center"/>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是否为推广示范任务资金</w:t>
            </w:r>
            <w:r>
              <w:rPr>
                <w:b w:val="0"/>
                <w:color w:val="000000"/>
                <w:sz w:val="20"/>
                <w:szCs w:val="20"/>
                <w:bCs w:val="0"/>
                <w:rFonts w:ascii="黑体" w:hAnsi="黑体" w:eastAsia="黑体"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7" w:hRule="atLeast"/>
        </w:trPr>
        <w:tc>
          <w:tcPr>
            <w:tcW w:w="951" w:type="dxa"/>
            <w:vMerge w:val="continue"/>
            <w:vAlign w:val="center"/>
            <w:textDirection w:val="lrTb"/>
          </w:tcPr>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r>
          </w:p>
        </w:tc>
        <w:tc>
          <w:tcPr>
            <w:tcW w:w="2963" w:type="dxa"/>
            <w:vAlign w:val="center"/>
            <w:textDirection w:val="lrTb"/>
          </w:tcPr>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（1）</w:t>
            </w:r>
            <w:r>
              <w:rPr>
                <w:b w:val="0"/>
                <w:color w:val="000000"/>
                <w:sz w:val="20"/>
                <w:szCs w:val="20"/>
                <w:bCs w:val="0"/>
                <w:rFonts w:ascii="黑体" w:hAnsi="黑体" w:eastAsia="黑体" w:hint="eastAsia"/>
              </w:rPr>
            </w:r>
          </w:p>
        </w:tc>
        <w:tc>
          <w:tcPr>
            <w:tcW w:w="1228" w:type="dxa"/>
            <w:vAlign w:val="center"/>
            <w:textDirection w:val="lrTb"/>
          </w:tcPr>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（2）</w:t>
            </w:r>
            <w:r>
              <w:rPr>
                <w:b w:val="0"/>
                <w:color w:val="000000"/>
                <w:sz w:val="20"/>
                <w:szCs w:val="20"/>
                <w:bCs w:val="0"/>
                <w:rFonts w:ascii="黑体" w:hAnsi="黑体" w:eastAsia="黑体" w:hint="eastAsia"/>
              </w:rPr>
            </w:r>
          </w:p>
        </w:tc>
        <w:tc>
          <w:tcPr>
            <w:tcW w:w="1988" w:type="dxa"/>
            <w:vAlign w:val="center"/>
            <w:textDirection w:val="lrTb"/>
          </w:tcPr>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（3）</w:t>
            </w:r>
            <w:r>
              <w:rPr>
                <w:b w:val="0"/>
                <w:color w:val="000000"/>
                <w:sz w:val="20"/>
                <w:szCs w:val="20"/>
                <w:bCs w:val="0"/>
                <w:rFonts w:ascii="黑体" w:hAnsi="黑体" w:eastAsia="黑体" w:hint="eastAsia"/>
              </w:rPr>
            </w:r>
          </w:p>
        </w:tc>
        <w:tc>
          <w:tcPr>
            <w:tcW w:w="1609" w:type="dxa"/>
            <w:vAlign w:val="center"/>
            <w:textDirection w:val="lrTb"/>
          </w:tcPr>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（4）</w:t>
            </w:r>
            <w:r>
              <w:rPr>
                <w:b w:val="0"/>
                <w:color w:val="000000"/>
                <w:sz w:val="20"/>
                <w:szCs w:val="20"/>
                <w:bCs w:val="0"/>
                <w:rFonts w:ascii="黑体" w:hAnsi="黑体" w:eastAsia="黑体" w:hint="eastAsia"/>
              </w:rPr>
            </w:r>
          </w:p>
        </w:tc>
        <w:tc>
          <w:tcPr>
            <w:tcW w:w="1526" w:type="dxa"/>
            <w:vAlign w:val="center"/>
            <w:textDirection w:val="lrTb"/>
          </w:tcPr>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（5）</w:t>
            </w:r>
            <w:r>
              <w:rPr>
                <w:b w:val="0"/>
                <w:color w:val="000000"/>
                <w:sz w:val="20"/>
                <w:szCs w:val="20"/>
                <w:bCs w:val="0"/>
                <w:rFonts w:ascii="黑体" w:hAnsi="黑体" w:eastAsia="黑体" w:hint="eastAsia"/>
              </w:rPr>
            </w:r>
          </w:p>
        </w:tc>
        <w:tc>
          <w:tcPr>
            <w:tcW w:w="1483" w:type="dxa"/>
            <w:vAlign w:val="center"/>
            <w:textDirection w:val="lrTb"/>
          </w:tcPr>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（6）</w:t>
            </w:r>
            <w:r>
              <w:rPr>
                <w:b w:val="0"/>
                <w:color w:val="000000"/>
                <w:sz w:val="20"/>
                <w:szCs w:val="20"/>
                <w:bCs w:val="0"/>
                <w:rFonts w:ascii="黑体" w:hAnsi="黑体" w:eastAsia="黑体" w:hint="eastAsia"/>
              </w:rPr>
            </w:r>
          </w:p>
        </w:tc>
        <w:tc>
          <w:tcPr>
            <w:tcW w:w="1518" w:type="dxa"/>
            <w:vAlign w:val="center"/>
            <w:textDirection w:val="lrTb"/>
          </w:tcPr>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（7）</w:t>
            </w:r>
            <w:r>
              <w:rPr>
                <w:b w:val="0"/>
                <w:color w:val="000000"/>
                <w:sz w:val="20"/>
                <w:szCs w:val="20"/>
                <w:bCs w:val="0"/>
                <w:rFonts w:ascii="黑体" w:hAnsi="黑体" w:eastAsia="黑体"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7" w:hRule="atLeast"/>
        </w:trPr>
        <w:tc>
          <w:tcPr>
            <w:tcW w:w="951" w:type="dxa"/>
            <w:vAlign w:val="center"/>
            <w:textDirection w:val="lrTb"/>
          </w:tcPr>
          <w:p>
            <w:pPr>
              <w:pStyle w:val="Normal"/>
              <w:autoSpaceDE w:val="0"/>
              <w:autoSpaceDN w:val="0"/>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1</w:t>
            </w:r>
            <w:r>
              <w:rPr>
                <w:color w:val="000000"/>
                <w:sz w:val="20"/>
                <w:szCs w:val="20"/>
                <w:rFonts w:ascii="仿宋_GB2312" w:hAnsi="仿宋_GB2312" w:eastAsia="仿宋_GB2312" w:hint="eastAsia"/>
              </w:rPr>
            </w:r>
          </w:p>
        </w:tc>
        <w:tc>
          <w:tcPr>
            <w:tcW w:w="2963" w:type="dxa"/>
            <w:vAlign w:val="center"/>
            <w:textDirection w:val="lrTb"/>
          </w:tcPr>
          <w:p>
            <w:pPr>
              <w:pStyle w:val="Normal"/>
              <w:autoSpaceDE w:val="0"/>
              <w:autoSpaceDN w:val="0"/>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228" w:type="dxa"/>
            <w:vAlign w:val="center"/>
            <w:textDirection w:val="lrTb"/>
          </w:tcPr>
          <w:p>
            <w:pPr>
              <w:pStyle w:val="Normal"/>
              <w:autoSpaceDE w:val="0"/>
              <w:autoSpaceDN w:val="0"/>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988" w:type="dxa"/>
            <w:vAlign w:val="center"/>
            <w:textDirection w:val="lrTb"/>
          </w:tcPr>
          <w:p>
            <w:pPr>
              <w:pStyle w:val="Normal"/>
              <w:autoSpaceDE w:val="0"/>
              <w:autoSpaceDN w:val="0"/>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609" w:type="dxa"/>
            <w:vAlign w:val="center"/>
            <w:textDirection w:val="lrTb"/>
          </w:tcPr>
          <w:p>
            <w:pPr>
              <w:pStyle w:val="Normal"/>
              <w:autoSpaceDE w:val="0"/>
              <w:autoSpaceDN w:val="0"/>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526" w:type="dxa"/>
            <w:vAlign w:val="center"/>
            <w:textDirection w:val="lrTb"/>
          </w:tcPr>
          <w:p>
            <w:pPr>
              <w:pStyle w:val="Normal"/>
              <w:autoSpaceDE w:val="0"/>
              <w:autoSpaceDN w:val="0"/>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483" w:type="dxa"/>
            <w:vAlign w:val="top"/>
            <w:textDirection w:val="lrTb"/>
          </w:tcPr>
          <w:p>
            <w:pPr>
              <w:pStyle w:val="Normal"/>
              <w:autoSpaceDE w:val="0"/>
              <w:autoSpaceDN w:val="0"/>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518" w:type="dxa"/>
            <w:vAlign w:val="top"/>
            <w:textDirection w:val="lrTb"/>
          </w:tcPr>
          <w:p>
            <w:pPr>
              <w:pStyle w:val="Normal"/>
              <w:autoSpaceDE w:val="0"/>
              <w:autoSpaceDN w:val="0"/>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7" w:hRule="atLeast"/>
        </w:trPr>
        <w:tc>
          <w:tcPr>
            <w:tcW w:w="951" w:type="dxa"/>
            <w:vAlign w:val="center"/>
            <w:textDirection w:val="lrTb"/>
          </w:tcPr>
          <w:p>
            <w:pPr>
              <w:pStyle w:val="Normal"/>
              <w:autoSpaceDE w:val="0"/>
              <w:autoSpaceDN w:val="0"/>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2</w:t>
            </w:r>
            <w:r>
              <w:rPr>
                <w:color w:val="000000"/>
                <w:sz w:val="20"/>
                <w:szCs w:val="20"/>
                <w:rFonts w:ascii="仿宋_GB2312" w:hAnsi="仿宋_GB2312" w:eastAsia="仿宋_GB2312" w:hint="eastAsia"/>
              </w:rPr>
            </w:r>
          </w:p>
        </w:tc>
        <w:tc>
          <w:tcPr>
            <w:tcW w:w="2963" w:type="dxa"/>
            <w:vAlign w:val="center"/>
            <w:textDirection w:val="lrTb"/>
          </w:tcPr>
          <w:p>
            <w:pPr>
              <w:pStyle w:val="Normal"/>
              <w:autoSpaceDE w:val="0"/>
              <w:autoSpaceDN w:val="0"/>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228" w:type="dxa"/>
            <w:vAlign w:val="center"/>
            <w:textDirection w:val="lrTb"/>
          </w:tcPr>
          <w:p>
            <w:pPr>
              <w:pStyle w:val="Normal"/>
              <w:autoSpaceDE w:val="0"/>
              <w:autoSpaceDN w:val="0"/>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988" w:type="dxa"/>
            <w:vAlign w:val="center"/>
            <w:textDirection w:val="lrTb"/>
          </w:tcPr>
          <w:p>
            <w:pPr>
              <w:pStyle w:val="Normal"/>
              <w:autoSpaceDE w:val="0"/>
              <w:autoSpaceDN w:val="0"/>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609" w:type="dxa"/>
            <w:vAlign w:val="center"/>
            <w:textDirection w:val="lrTb"/>
          </w:tcPr>
          <w:p>
            <w:pPr>
              <w:pStyle w:val="Normal"/>
              <w:autoSpaceDE w:val="0"/>
              <w:autoSpaceDN w:val="0"/>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526" w:type="dxa"/>
            <w:vAlign w:val="center"/>
            <w:textDirection w:val="lrTb"/>
          </w:tcPr>
          <w:p>
            <w:pPr>
              <w:pStyle w:val="Normal"/>
              <w:autoSpaceDE w:val="0"/>
              <w:autoSpaceDN w:val="0"/>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483" w:type="dxa"/>
            <w:vAlign w:val="top"/>
            <w:textDirection w:val="lrTb"/>
          </w:tcPr>
          <w:p>
            <w:pPr>
              <w:pStyle w:val="Normal"/>
              <w:autoSpaceDE w:val="0"/>
              <w:autoSpaceDN w:val="0"/>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518" w:type="dxa"/>
            <w:vAlign w:val="top"/>
            <w:textDirection w:val="lrTb"/>
          </w:tcPr>
          <w:p>
            <w:pPr>
              <w:pStyle w:val="Normal"/>
              <w:autoSpaceDE w:val="0"/>
              <w:autoSpaceDN w:val="0"/>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7" w:hRule="atLeast"/>
        </w:trPr>
        <w:tc>
          <w:tcPr>
            <w:tcW w:w="951" w:type="dxa"/>
            <w:vAlign w:val="center"/>
            <w:textDirection w:val="lrTb"/>
          </w:tcPr>
          <w:p>
            <w:pPr>
              <w:pStyle w:val="Normal"/>
              <w:autoSpaceDE w:val="0"/>
              <w:autoSpaceDN w:val="0"/>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3</w:t>
            </w:r>
            <w:r>
              <w:rPr>
                <w:color w:val="000000"/>
                <w:sz w:val="20"/>
                <w:szCs w:val="20"/>
                <w:rFonts w:ascii="仿宋_GB2312" w:hAnsi="仿宋_GB2312" w:eastAsia="仿宋_GB2312" w:hint="eastAsia"/>
              </w:rPr>
            </w:r>
          </w:p>
        </w:tc>
        <w:tc>
          <w:tcPr>
            <w:tcW w:w="2963" w:type="dxa"/>
            <w:vAlign w:val="center"/>
            <w:textDirection w:val="lrTb"/>
          </w:tcPr>
          <w:p>
            <w:pPr>
              <w:pStyle w:val="Normal"/>
              <w:autoSpaceDE w:val="0"/>
              <w:autoSpaceDN w:val="0"/>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228" w:type="dxa"/>
            <w:vAlign w:val="center"/>
            <w:textDirection w:val="lrTb"/>
          </w:tcPr>
          <w:p>
            <w:pPr>
              <w:pStyle w:val="Normal"/>
              <w:autoSpaceDE w:val="0"/>
              <w:autoSpaceDN w:val="0"/>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988" w:type="dxa"/>
            <w:vAlign w:val="center"/>
            <w:textDirection w:val="lrTb"/>
          </w:tcPr>
          <w:p>
            <w:pPr>
              <w:pStyle w:val="Normal"/>
              <w:autoSpaceDE w:val="0"/>
              <w:autoSpaceDN w:val="0"/>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609" w:type="dxa"/>
            <w:vAlign w:val="center"/>
            <w:textDirection w:val="lrTb"/>
          </w:tcPr>
          <w:p>
            <w:pPr>
              <w:pStyle w:val="Normal"/>
              <w:autoSpaceDE w:val="0"/>
              <w:autoSpaceDN w:val="0"/>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526" w:type="dxa"/>
            <w:vAlign w:val="center"/>
            <w:textDirection w:val="lrTb"/>
          </w:tcPr>
          <w:p>
            <w:pPr>
              <w:pStyle w:val="Normal"/>
              <w:autoSpaceDE w:val="0"/>
              <w:autoSpaceDN w:val="0"/>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483" w:type="dxa"/>
            <w:vAlign w:val="top"/>
            <w:textDirection w:val="lrTb"/>
          </w:tcPr>
          <w:p>
            <w:pPr>
              <w:pStyle w:val="Normal"/>
              <w:autoSpaceDE w:val="0"/>
              <w:autoSpaceDN w:val="0"/>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518" w:type="dxa"/>
            <w:vAlign w:val="top"/>
            <w:textDirection w:val="lrTb"/>
          </w:tcPr>
          <w:p>
            <w:pPr>
              <w:pStyle w:val="Normal"/>
              <w:autoSpaceDE w:val="0"/>
              <w:autoSpaceDN w:val="0"/>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7" w:hRule="atLeast"/>
        </w:trPr>
        <w:tc>
          <w:tcPr>
            <w:tcW w:w="951" w:type="dxa"/>
            <w:vAlign w:val="center"/>
            <w:textDirection w:val="lrTb"/>
          </w:tcPr>
          <w:p>
            <w:pPr>
              <w:pStyle w:val="Normal"/>
              <w:autoSpaceDE w:val="0"/>
              <w:autoSpaceDN w:val="0"/>
              <w:snapToGrid w:val="0"/>
              <w:jc w:val="center"/>
              <w:rPr>
                <w:b w:val="0"/>
                <w:color w:val="000000"/>
                <w:sz w:val="20"/>
                <w:szCs w:val="20"/>
                <w:bCs w:val="0"/>
                <w:rFonts w:ascii="仿宋_GB2312" w:hAnsi="仿宋_GB2312" w:eastAsia="仿宋_GB2312" w:hint="eastAsia"/>
              </w:rPr>
            </w:pPr>
            <w:r>
              <w:rPr>
                <w:b w:val="0"/>
                <w:color w:val="000000"/>
                <w:sz w:val="20"/>
                <w:szCs w:val="20"/>
                <w:bCs w:val="0"/>
                <w:rFonts w:ascii="仿宋_GB2312" w:hAnsi="仿宋_GB2312" w:eastAsia="仿宋_GB2312" w:hint="eastAsia"/>
              </w:rPr>
              <w:t xml:space="preserve">4</w:t>
            </w:r>
            <w:r>
              <w:rPr>
                <w:b w:val="0"/>
                <w:color w:val="000000"/>
                <w:sz w:val="20"/>
                <w:szCs w:val="20"/>
                <w:bCs w:val="0"/>
                <w:rFonts w:ascii="仿宋_GB2312" w:hAnsi="仿宋_GB2312" w:eastAsia="仿宋_GB2312" w:hint="eastAsia"/>
              </w:rPr>
            </w:r>
          </w:p>
        </w:tc>
        <w:tc>
          <w:tcPr>
            <w:tcW w:w="2963" w:type="dxa"/>
            <w:vAlign w:val="center"/>
            <w:textDirection w:val="lrTb"/>
          </w:tcPr>
          <w:p>
            <w:pPr>
              <w:pStyle w:val="Normal"/>
              <w:autoSpaceDE w:val="0"/>
              <w:autoSpaceDN w:val="0"/>
              <w:snapToGrid w:val="0"/>
              <w:jc w:val="center"/>
              <w:rPr>
                <w:b w:val="0"/>
                <w:color w:val="000000"/>
                <w:sz w:val="20"/>
                <w:szCs w:val="20"/>
                <w:bCs w:val="0"/>
                <w:rFonts w:ascii="仿宋_GB2312" w:hAnsi="仿宋_GB2312" w:eastAsia="仿宋_GB2312" w:hint="eastAsia"/>
              </w:rPr>
            </w:pPr>
            <w:r>
              <w:rPr>
                <w:b w:val="0"/>
                <w:color w:val="000000"/>
                <w:sz w:val="20"/>
                <w:szCs w:val="20"/>
                <w:bCs w:val="0"/>
                <w:rFonts w:ascii="仿宋_GB2312" w:hAnsi="仿宋_GB2312" w:eastAsia="仿宋_GB2312" w:hint="eastAsia"/>
              </w:rPr>
            </w:r>
          </w:p>
        </w:tc>
        <w:tc>
          <w:tcPr>
            <w:tcW w:w="1228" w:type="dxa"/>
            <w:vAlign w:val="center"/>
            <w:textDirection w:val="lrTb"/>
          </w:tcPr>
          <w:p>
            <w:pPr>
              <w:pStyle w:val="Normal"/>
              <w:autoSpaceDE w:val="0"/>
              <w:autoSpaceDN w:val="0"/>
              <w:snapToGrid w:val="0"/>
              <w:jc w:val="center"/>
              <w:rPr>
                <w:b w:val="0"/>
                <w:color w:val="000000"/>
                <w:sz w:val="20"/>
                <w:szCs w:val="20"/>
                <w:bCs w:val="0"/>
                <w:rFonts w:ascii="仿宋_GB2312" w:hAnsi="仿宋_GB2312" w:eastAsia="仿宋_GB2312" w:hint="eastAsia"/>
              </w:rPr>
            </w:pPr>
            <w:r>
              <w:rPr>
                <w:b w:val="0"/>
                <w:color w:val="000000"/>
                <w:sz w:val="20"/>
                <w:szCs w:val="20"/>
                <w:bCs w:val="0"/>
                <w:rFonts w:ascii="仿宋_GB2312" w:hAnsi="仿宋_GB2312" w:eastAsia="仿宋_GB2312" w:hint="eastAsia"/>
              </w:rPr>
            </w:r>
          </w:p>
        </w:tc>
        <w:tc>
          <w:tcPr>
            <w:tcW w:w="1988" w:type="dxa"/>
            <w:vAlign w:val="center"/>
            <w:textDirection w:val="lrTb"/>
          </w:tcPr>
          <w:p>
            <w:pPr>
              <w:pStyle w:val="Normal"/>
              <w:autoSpaceDE w:val="0"/>
              <w:autoSpaceDN w:val="0"/>
              <w:snapToGrid w:val="0"/>
              <w:jc w:val="center"/>
              <w:rPr>
                <w:b w:val="0"/>
                <w:color w:val="000000"/>
                <w:sz w:val="20"/>
                <w:szCs w:val="20"/>
                <w:bCs w:val="0"/>
                <w:rFonts w:ascii="仿宋_GB2312" w:hAnsi="仿宋_GB2312" w:eastAsia="仿宋_GB2312" w:hint="eastAsia"/>
              </w:rPr>
            </w:pPr>
            <w:r>
              <w:rPr>
                <w:b w:val="0"/>
                <w:color w:val="000000"/>
                <w:sz w:val="20"/>
                <w:szCs w:val="20"/>
                <w:bCs w:val="0"/>
                <w:rFonts w:ascii="仿宋_GB2312" w:hAnsi="仿宋_GB2312" w:eastAsia="仿宋_GB2312" w:hint="eastAsia"/>
              </w:rPr>
            </w:r>
          </w:p>
        </w:tc>
        <w:tc>
          <w:tcPr>
            <w:tcW w:w="1609" w:type="dxa"/>
            <w:vAlign w:val="center"/>
            <w:textDirection w:val="lrTb"/>
          </w:tcPr>
          <w:p>
            <w:pPr>
              <w:pStyle w:val="Normal"/>
              <w:autoSpaceDE w:val="0"/>
              <w:autoSpaceDN w:val="0"/>
              <w:snapToGrid w:val="0"/>
              <w:jc w:val="center"/>
              <w:rPr>
                <w:b w:val="0"/>
                <w:color w:val="000000"/>
                <w:sz w:val="20"/>
                <w:szCs w:val="20"/>
                <w:bCs w:val="0"/>
                <w:rFonts w:ascii="仿宋_GB2312" w:hAnsi="仿宋_GB2312" w:eastAsia="仿宋_GB2312" w:hint="eastAsia"/>
              </w:rPr>
            </w:pPr>
            <w:r>
              <w:rPr>
                <w:b w:val="0"/>
                <w:color w:val="000000"/>
                <w:sz w:val="20"/>
                <w:szCs w:val="20"/>
                <w:bCs w:val="0"/>
                <w:rFonts w:ascii="仿宋_GB2312" w:hAnsi="仿宋_GB2312" w:eastAsia="仿宋_GB2312" w:hint="eastAsia"/>
              </w:rPr>
            </w:r>
          </w:p>
        </w:tc>
        <w:tc>
          <w:tcPr>
            <w:tcW w:w="1526" w:type="dxa"/>
            <w:vAlign w:val="center"/>
            <w:textDirection w:val="lrTb"/>
          </w:tcPr>
          <w:p>
            <w:pPr>
              <w:pStyle w:val="Normal"/>
              <w:autoSpaceDE w:val="0"/>
              <w:autoSpaceDN w:val="0"/>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483" w:type="dxa"/>
            <w:vAlign w:val="top"/>
            <w:textDirection w:val="lrTb"/>
          </w:tcPr>
          <w:p>
            <w:pPr>
              <w:pStyle w:val="Normal"/>
              <w:autoSpaceDE w:val="0"/>
              <w:autoSpaceDN w:val="0"/>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518" w:type="dxa"/>
            <w:vAlign w:val="top"/>
            <w:textDirection w:val="lrTb"/>
          </w:tcPr>
          <w:p>
            <w:pPr>
              <w:pStyle w:val="Normal"/>
              <w:autoSpaceDE w:val="0"/>
              <w:autoSpaceDN w:val="0"/>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7" w:hRule="atLeast"/>
        </w:trPr>
        <w:tc>
          <w:tcPr>
            <w:tcW w:w="8739" w:type="dxa"/>
            <w:gridSpan w:val="5"/>
            <w:vAlign w:val="center"/>
            <w:textDirection w:val="lrTb"/>
          </w:tcPr>
          <w:p>
            <w:pPr>
              <w:pStyle w:val="Normal"/>
              <w:autoSpaceDE w:val="0"/>
              <w:autoSpaceDN w:val="0"/>
              <w:snapToGrid w:val="0"/>
              <w:jc w:val="center"/>
              <w:rPr>
                <w:b w:val="0"/>
                <w:color w:val="000000"/>
                <w:sz w:val="20"/>
                <w:szCs w:val="20"/>
                <w:bCs w:val="0"/>
                <w:rFonts w:ascii="仿宋_GB2312" w:hAnsi="仿宋_GB2312" w:eastAsia="仿宋_GB2312" w:hint="eastAsia"/>
              </w:rPr>
            </w:pPr>
            <w:r>
              <w:rPr>
                <w:b w:val="0"/>
                <w:color w:val="000000"/>
                <w:sz w:val="20"/>
                <w:szCs w:val="20"/>
                <w:bCs w:val="0"/>
                <w:rFonts w:ascii="仿宋_GB2312" w:hAnsi="仿宋_GB2312" w:eastAsia="仿宋_GB2312" w:hint="eastAsia"/>
              </w:rPr>
              <w:t xml:space="preserve">累计</w:t>
            </w:r>
            <w:r>
              <w:rPr>
                <w:b w:val="0"/>
                <w:color w:val="000000"/>
                <w:sz w:val="20"/>
                <w:szCs w:val="20"/>
                <w:bCs w:val="0"/>
                <w:rFonts w:ascii="仿宋_GB2312" w:hAnsi="仿宋_GB2312" w:eastAsia="仿宋_GB2312" w:hint="eastAsia"/>
              </w:rPr>
            </w:r>
          </w:p>
        </w:tc>
        <w:tc>
          <w:tcPr>
            <w:tcW w:w="1526" w:type="dxa"/>
            <w:vAlign w:val="center"/>
            <w:textDirection w:val="lrTb"/>
          </w:tcPr>
          <w:p>
            <w:pPr>
              <w:pStyle w:val="Normal"/>
              <w:autoSpaceDE w:val="0"/>
              <w:autoSpaceDN w:val="0"/>
              <w:snapToGrid w:val="0"/>
              <w:jc w:val="center"/>
              <w:rPr>
                <w:b w:val="1"/>
                <w:color w:val="000000"/>
                <w:sz w:val="20"/>
                <w:szCs w:val="20"/>
                <w:bCs/>
                <w:rFonts w:ascii="仿宋_GB2312" w:hAnsi="仿宋_GB2312" w:eastAsia="仿宋_GB2312" w:hint="eastAsia"/>
              </w:rPr>
            </w:pPr>
            <w:r>
              <w:rPr>
                <w:b w:val="1"/>
                <w:color w:val="000000"/>
                <w:sz w:val="20"/>
                <w:szCs w:val="20"/>
                <w:bCs/>
                <w:rFonts w:ascii="仿宋_GB2312" w:hAnsi="仿宋_GB2312" w:eastAsia="仿宋_GB2312" w:hint="eastAsia"/>
              </w:rPr>
            </w:r>
          </w:p>
        </w:tc>
        <w:tc>
          <w:tcPr>
            <w:tcW w:w="1483" w:type="dxa"/>
            <w:vAlign w:val="top"/>
            <w:textDirection w:val="lrTb"/>
          </w:tcPr>
          <w:p>
            <w:pPr>
              <w:pStyle w:val="Normal"/>
              <w:autoSpaceDE w:val="0"/>
              <w:autoSpaceDN w:val="0"/>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w:t>
            </w:r>
            <w:r>
              <w:rPr>
                <w:color w:val="000000"/>
                <w:sz w:val="20"/>
                <w:szCs w:val="20"/>
                <w:rFonts w:ascii="仿宋_GB2312" w:hAnsi="仿宋_GB2312" w:eastAsia="仿宋_GB2312" w:hint="eastAsia"/>
              </w:rPr>
            </w:r>
          </w:p>
        </w:tc>
        <w:tc>
          <w:tcPr>
            <w:tcW w:w="1518" w:type="dxa"/>
            <w:vAlign w:val="top"/>
            <w:textDirection w:val="lrTb"/>
          </w:tcPr>
          <w:p>
            <w:pPr>
              <w:pStyle w:val="Normal"/>
              <w:autoSpaceDE w:val="0"/>
              <w:autoSpaceDN w:val="0"/>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w:t>
            </w:r>
            <w:r>
              <w:rPr>
                <w:color w:val="000000"/>
                <w:sz w:val="20"/>
                <w:szCs w:val="20"/>
                <w:rFonts w:ascii="仿宋_GB2312" w:hAnsi="仿宋_GB2312" w:eastAsia="仿宋_GB2312" w:hint="eastAsia"/>
              </w:rPr>
            </w:r>
          </w:p>
        </w:tc>
      </w:tr>
    </w:tbl>
    <w:p>
      <w:pPr>
        <w:pStyle w:val="Normal"/>
        <w:autoSpaceDE w:val="0"/>
        <w:autoSpaceDN w:val="0"/>
        <w:jc w:val="center"/>
        <w:ind w:firstLine="536"/>
        <w:rPr>
          <w:color w:val="000000"/>
          <w:sz w:val="28"/>
          <w:rFonts w:eastAsia="黑体"/>
        </w:rPr>
        <w:sectPr>
          <w:type w:val="nextPage"/>
          <w:docGrid w:type="lines" w:linePitch="595" w:charSpace="0"/>
          <w:pgSz w:w="16838" w:h="11906" w:orient="landscape"/>
          <w:pgMar w:top="1531" w:right="1871" w:bottom="1531" w:left="1871" w:header="850" w:footer="1417" w:gutter="0"/>
          <w:pgNumType w:fmt="Decimal" w:start="1"/>
          <w:pgBorders>
            <w:top w:val="none" w:color="000000" w:sz="0" w:space="0"/>
            <w:left w:val="none" w:color="000000" w:sz="0" w:space="0"/>
            <w:bottom w:val="none" w:color="000000" w:sz="0" w:space="0"/>
            <w:right w:val="none" w:color="000000" w:sz="0" w:space="0"/>
          </w:pgBorders>
          <w:rtlGutter w:val="off"/>
          <w:pgBorders>
            <w:top w:space="0" w:color="000000" w:sz="0" w:val="none"/>
            <w:left w:space="0" w:color="000000" w:sz="0" w:val="none"/>
            <w:bottom w:space="0" w:color="000000" w:sz="0" w:val="none"/>
            <w:right w:space="0" w:color="000000" w:sz="0" w:val="none"/>
          </w:pgBorders>
          <w:pgNumType w:fmt="Decimal" w:start="1"/>
        </w:sectPr>
      </w:pPr>
    </w:p>
    <w:p>
      <w:pPr>
        <w:pStyle w:val="Normal"/>
        <w:autoSpaceDE w:val="0"/>
        <w:autoSpaceDN w:val="0"/>
        <w:snapToGrid w:val="0"/>
        <w:jc w:val="center"/>
        <w:spacing w:line="568" w:lineRule="exact"/>
        <w:rPr>
          <w:color w:val="000000"/>
          <w:sz w:val="44"/>
          <w:szCs w:val="44"/>
          <w:rFonts w:ascii="方正小标宋简体" w:hAnsi="方正小标宋简体" w:eastAsia="方正小标宋简体" w:hint="eastAsia"/>
        </w:rPr>
      </w:pPr>
      <w:r>
        <w:rPr>
          <w:color w:val="000000"/>
          <w:sz w:val="44"/>
          <w:szCs w:val="44"/>
          <w:rFonts w:ascii="方正小标宋简体" w:hAnsi="方正小标宋简体" w:eastAsia="方正小标宋简体" w:hint="eastAsia"/>
        </w:rPr>
        <w:t xml:space="preserve">出版/文献/信息传播/知识产权事务费预算明细表</w:t>
      </w:r>
      <w:r>
        <w:rPr>
          <w:color w:val="000000"/>
          <w:sz w:val="44"/>
          <w:szCs w:val="44"/>
          <w:rFonts w:ascii="方正小标宋简体" w:hAnsi="方正小标宋简体" w:eastAsia="方正小标宋简体" w:hint="eastAsia"/>
        </w:rPr>
      </w:r>
    </w:p>
    <w:p>
      <w:pPr>
        <w:pStyle w:val="Normal"/>
        <w:autoSpaceDE w:val="0"/>
        <w:autoSpaceDN w:val="0"/>
        <w:snapToGrid w:val="0"/>
        <w:jc w:val="center"/>
        <w:spacing w:line="400" w:lineRule="exact"/>
        <w:rPr>
          <w:color w:val="000000"/>
          <w:sz w:val="44"/>
          <w:szCs w:val="44"/>
          <w:rFonts w:ascii="方正小标宋简体" w:hAnsi="方正小标宋简体" w:eastAsia="方正小标宋简体" w:hint="eastAsia"/>
        </w:rPr>
      </w:pPr>
      <w:r>
        <w:rPr>
          <w:color w:val="000000"/>
          <w:sz w:val="44"/>
          <w:szCs w:val="44"/>
          <w:rFonts w:ascii="方正小标宋简体" w:hAnsi="方正小标宋简体" w:eastAsia="方正小标宋简体" w:hint="eastAsia"/>
        </w:rPr>
      </w:r>
    </w:p>
    <w:p>
      <w:pPr>
        <w:pStyle w:val="Normal"/>
        <w:autoSpaceDE w:val="0"/>
        <w:autoSpaceDN w:val="0"/>
        <w:snapToGrid w:val="0"/>
        <w:jc w:val="end"/>
        <w:spacing w:line="568" w:lineRule="exact"/>
        <w:rPr>
          <w:b w:val="0"/>
          <w:color w:val="000000"/>
          <w:sz w:val="20"/>
          <w:bCs w:val="0"/>
          <w:rFonts w:ascii="黑体" w:hAnsi="黑体" w:eastAsia="黑体" w:hint="eastAsia"/>
        </w:rPr>
      </w:pPr>
      <w:r>
        <w:rPr>
          <w:b w:val="0"/>
          <w:color w:val="000000"/>
          <w:sz w:val="20"/>
          <w:bCs w:val="0"/>
          <w:rFonts w:ascii="黑体" w:hAnsi="黑体" w:eastAsia="黑体" w:hint="eastAsia"/>
        </w:rPr>
        <w:t xml:space="preserve">表B9    </w:t>
      </w:r>
      <w:r>
        <w:tab/>
        <w:rPr>
          <w:b w:val="0"/>
          <w:color w:val="000000"/>
          <w:sz w:val="20"/>
          <w:bCs w:val="0"/>
          <w:rFonts w:ascii="黑体" w:hAnsi="黑体" w:eastAsia="黑体" w:hint="eastAsia"/>
        </w:rPr>
      </w:r>
      <w:r>
        <w:tab/>
        <w:rPr>
          <w:b w:val="0"/>
          <w:color w:val="000000"/>
          <w:sz w:val="20"/>
          <w:bCs w:val="0"/>
          <w:rFonts w:ascii="黑体" w:hAnsi="黑体" w:eastAsia="黑体" w:hint="eastAsia"/>
        </w:rPr>
      </w:r>
      <w:r>
        <w:rPr>
          <w:b w:val="0"/>
          <w:color w:val="000000"/>
          <w:sz w:val="20"/>
          <w:bCs w:val="0"/>
          <w:rFonts w:ascii="黑体" w:hAnsi="黑体" w:eastAsia="黑体" w:hint="eastAsia"/>
        </w:rPr>
        <w:t xml:space="preserve">               </w:t>
      </w:r>
      <w:r>
        <w:rPr>
          <w:b w:val="0"/>
          <w:color w:val="000000"/>
          <w:sz w:val="20"/>
          <w:lang w:val="en-US" w:eastAsia="zh-CN"/>
          <w:bCs w:val="0"/>
          <w:rFonts w:ascii="黑体" w:hAnsi="黑体" w:eastAsia="黑体" w:hint="eastAsia"/>
        </w:rPr>
        <w:t xml:space="preserve">     </w:t>
      </w:r>
      <w:r>
        <w:rPr>
          <w:b w:val="0"/>
          <w:color w:val="000000"/>
          <w:sz w:val="20"/>
          <w:bCs w:val="0"/>
          <w:rFonts w:ascii="黑体" w:hAnsi="黑体" w:eastAsia="黑体" w:hint="eastAsia"/>
        </w:rPr>
        <w:t xml:space="preserve">                   　　                      </w:t>
      </w:r>
      <w:r>
        <w:rPr>
          <w:b w:val="0"/>
          <w:color w:val="000000"/>
          <w:sz w:val="20"/>
          <w:lang w:val="en-US" w:eastAsia="zh-CN"/>
          <w:bCs w:val="0"/>
          <w:rFonts w:ascii="黑体" w:hAnsi="黑体" w:eastAsia="黑体" w:hint="eastAsia"/>
        </w:rPr>
        <w:t xml:space="preserve">   </w:t>
      </w:r>
      <w:r>
        <w:rPr>
          <w:b w:val="0"/>
          <w:color w:val="000000"/>
          <w:sz w:val="20"/>
          <w:bCs w:val="0"/>
          <w:rFonts w:ascii="黑体" w:hAnsi="黑体" w:eastAsia="黑体" w:hint="eastAsia"/>
        </w:rPr>
        <w:t xml:space="preserve">          </w:t>
      </w:r>
      <w:r>
        <w:rPr>
          <w:b w:val="0"/>
          <w:color w:val="000000"/>
          <w:sz w:val="20"/>
          <w:lang w:val="en-US" w:eastAsia="zh-CN"/>
          <w:bCs w:val="0"/>
          <w:rFonts w:ascii="黑体" w:hAnsi="黑体" w:eastAsia="黑体" w:hint="eastAsia"/>
        </w:rPr>
        <w:t xml:space="preserve">                     </w:t>
      </w:r>
      <w:r>
        <w:rPr>
          <w:b w:val="0"/>
          <w:color w:val="000000"/>
          <w:sz w:val="20"/>
          <w:lang w:val="en-US" w:eastAsia="zh-CN"/>
          <w:bCs w:val="0"/>
          <w:rFonts w:ascii="仿宋_GB2312" w:hAnsi="仿宋_GB2312" w:eastAsia="仿宋_GB2312" w:hint="eastAsia"/>
        </w:rPr>
        <w:t xml:space="preserve">  </w:t>
      </w:r>
      <w:r>
        <w:rPr>
          <w:b w:val="0"/>
          <w:color w:val="000000"/>
          <w:sz w:val="20"/>
          <w:bCs w:val="0"/>
          <w:rFonts w:ascii="仿宋_GB2312" w:hAnsi="仿宋_GB2312" w:eastAsia="仿宋_GB2312" w:hint="eastAsia"/>
        </w:rPr>
        <w:t xml:space="preserve">  金额单位：万元</w:t>
      </w:r>
      <w:r>
        <w:rPr>
          <w:b w:val="0"/>
          <w:color w:val="000000"/>
          <w:bCs w:val="0"/>
          <w:rFonts w:ascii="仿宋_GB2312" w:hAnsi="仿宋_GB2312" w:eastAsia="仿宋_GB2312" w:hint="eastAsia"/>
        </w:rPr>
      </w:r>
    </w:p>
    <w:tbl>
      <w:tblPr>
        <w:tblW w:w="0" w:type="auto"/>
        <w:jc w:val="center"/>
        <w:tblInd w:type="dxa" w:w="-108.000000"/>
        <w:tblLayout w:type="fixed"/>
        <w:tblCellMar>
          <w:top w:type="dxa" w:w="0.000000"/>
          <w:bottom w:type="dxa" w:w="0.000000"/>
          <w:left w:type="dxa" w:w="108.000000"/>
          <w:right w:type="dxa" w:w="108.000000"/>
        </w:tblCellMar>
      </w:tblPr>
      <w:tblGrid>
        <w:gridCol w:w="778.000000"/>
        <w:gridCol w:w="1950.000000"/>
        <w:gridCol w:w="1060.000000"/>
        <w:gridCol w:w="1595.000000"/>
        <w:gridCol w:w="1575.000000"/>
        <w:gridCol w:w="1380.000000"/>
        <w:gridCol w:w="1265.000000"/>
        <w:gridCol w:w="1119.000000"/>
        <w:gridCol w:w="1584.000000"/>
        <w:gridCol w:w="1584.000000"/>
      </w:tblGrid>
      <w:tr>
        <w:trPr>
          <w:trHeight w:val="697" w:hRule="atLeast"/>
        </w:trPr>
        <w:tc>
          <w:tcPr>
            <w:tcW w:w="13890" w:type="dxa"/>
            <w:gridSpan w:val="10"/>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both"/>
              <w:spacing w:line="276"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填表说明：资金来源：省级财政专项资金、其他渠道资金。</w:t>
            </w:r>
            <w:r>
              <w:rPr>
                <w:color w:val="000000"/>
                <w:sz w:val="20"/>
                <w:szCs w:val="20"/>
                <w:rFonts w:ascii="仿宋_GB2312" w:hAnsi="仿宋_GB2312" w:eastAsia="仿宋_GB2312" w:hint="eastAsia"/>
              </w:rPr>
            </w:r>
          </w:p>
        </w:tc>
      </w:tr>
      <w:tr>
        <w:trPr>
          <w:trHeight w:val="747" w:hRule="atLeast"/>
        </w:trPr>
        <w:tc>
          <w:tcPr>
            <w:tcW w:w="778" w:type="dxa"/>
            <w:vMerge w:val="restart"/>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仿宋_GB2312" w:hAnsi="仿宋_GB2312" w:eastAsia="仿宋_GB2312" w:hint="eastAsia"/>
              </w:rPr>
            </w:pPr>
            <w:r>
              <w:rPr>
                <w:b w:val="0"/>
                <w:color w:val="000000"/>
                <w:sz w:val="20"/>
                <w:szCs w:val="20"/>
                <w:kern w:val="0"/>
                <w:bCs w:val="0"/>
                <w:rFonts w:ascii="仿宋_GB2312" w:hAnsi="仿宋_GB2312" w:eastAsia="仿宋_GB2312" w:hint="eastAsia"/>
              </w:rPr>
              <w:t xml:space="preserve">序号</w:t>
            </w:r>
            <w:r>
              <w:rPr>
                <w:b w:val="0"/>
                <w:color w:val="000000"/>
                <w:sz w:val="20"/>
                <w:szCs w:val="20"/>
                <w:kern w:val="0"/>
                <w:bCs w:val="0"/>
                <w:rFonts w:ascii="仿宋_GB2312" w:hAnsi="仿宋_GB2312" w:eastAsia="仿宋_GB2312" w:hint="eastAsia"/>
              </w:rPr>
            </w:r>
          </w:p>
        </w:tc>
        <w:tc>
          <w:tcPr>
            <w:tcW w:w="195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仿宋_GB2312" w:hAnsi="仿宋_GB2312" w:eastAsia="仿宋_GB2312" w:hint="eastAsia"/>
              </w:rPr>
            </w:pPr>
            <w:r>
              <w:rPr>
                <w:b w:val="0"/>
                <w:color w:val="000000"/>
                <w:sz w:val="20"/>
                <w:szCs w:val="20"/>
                <w:kern w:val="0"/>
                <w:bCs w:val="0"/>
                <w:rFonts w:ascii="仿宋_GB2312" w:hAnsi="仿宋_GB2312" w:eastAsia="仿宋_GB2312" w:hint="eastAsia"/>
              </w:rPr>
              <w:t xml:space="preserve">类别</w:t>
            </w:r>
            <w:r>
              <w:rPr>
                <w:b w:val="0"/>
                <w:color w:val="000000"/>
                <w:sz w:val="20"/>
                <w:szCs w:val="20"/>
                <w:kern w:val="0"/>
                <w:bCs w:val="0"/>
                <w:rFonts w:ascii="仿宋_GB2312" w:hAnsi="仿宋_GB2312" w:eastAsia="仿宋_GB2312" w:hint="eastAsia"/>
              </w:rPr>
            </w:r>
          </w:p>
        </w:tc>
        <w:tc>
          <w:tcPr>
            <w:tcW w:w="106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仿宋_GB2312" w:hAnsi="仿宋_GB2312" w:eastAsia="仿宋_GB2312" w:hint="eastAsia"/>
              </w:rPr>
            </w:pPr>
            <w:r>
              <w:rPr>
                <w:b w:val="0"/>
                <w:color w:val="000000"/>
                <w:sz w:val="20"/>
                <w:szCs w:val="20"/>
                <w:kern w:val="0"/>
                <w:bCs w:val="0"/>
                <w:rFonts w:ascii="仿宋_GB2312" w:hAnsi="仿宋_GB2312" w:eastAsia="仿宋_GB2312" w:hint="eastAsia"/>
              </w:rPr>
              <w:t xml:space="preserve">名称</w:t>
            </w:r>
            <w:r>
              <w:rPr>
                <w:b w:val="0"/>
                <w:color w:val="000000"/>
                <w:sz w:val="20"/>
                <w:szCs w:val="20"/>
                <w:kern w:val="0"/>
                <w:bCs w:val="0"/>
                <w:rFonts w:ascii="仿宋_GB2312" w:hAnsi="仿宋_GB2312" w:eastAsia="仿宋_GB2312" w:hint="eastAsia"/>
              </w:rPr>
            </w:r>
          </w:p>
        </w:tc>
        <w:tc>
          <w:tcPr>
            <w:tcW w:w="159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仿宋_GB2312" w:hAnsi="仿宋_GB2312" w:eastAsia="仿宋_GB2312" w:hint="eastAsia"/>
              </w:rPr>
            </w:pPr>
            <w:r>
              <w:rPr>
                <w:b w:val="0"/>
                <w:color w:val="000000"/>
                <w:sz w:val="20"/>
                <w:szCs w:val="20"/>
                <w:kern w:val="0"/>
                <w:bCs w:val="0"/>
                <w:rFonts w:ascii="仿宋_GB2312" w:hAnsi="仿宋_GB2312" w:eastAsia="仿宋_GB2312" w:hint="eastAsia"/>
              </w:rPr>
              <w:t xml:space="preserve">国内/国外             　</w:t>
            </w:r>
            <w:r>
              <w:rPr>
                <w:b w:val="0"/>
                <w:color w:val="000000"/>
                <w:sz w:val="20"/>
                <w:szCs w:val="20"/>
                <w:kern w:val="0"/>
                <w:bCs w:val="0"/>
                <w:rFonts w:ascii="仿宋_GB2312" w:hAnsi="仿宋_GB2312" w:eastAsia="仿宋_GB2312" w:hint="eastAsia"/>
              </w:rPr>
            </w:r>
          </w:p>
        </w:tc>
        <w:tc>
          <w:tcPr>
            <w:tcW w:w="157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仿宋_GB2312" w:hAnsi="仿宋_GB2312" w:eastAsia="仿宋_GB2312" w:hint="eastAsia"/>
              </w:rPr>
            </w:pPr>
            <w:r>
              <w:rPr>
                <w:b w:val="0"/>
                <w:color w:val="000000"/>
                <w:sz w:val="20"/>
                <w:szCs w:val="20"/>
                <w:kern w:val="0"/>
                <w:bCs w:val="0"/>
                <w:rFonts w:ascii="仿宋_GB2312" w:hAnsi="仿宋_GB2312" w:eastAsia="仿宋_GB2312" w:hint="eastAsia"/>
              </w:rPr>
              <w:t xml:space="preserve">数量</w:t>
            </w:r>
            <w:r>
              <w:rPr>
                <w:b w:val="0"/>
                <w:color w:val="000000"/>
                <w:sz w:val="20"/>
                <w:szCs w:val="20"/>
                <w:kern w:val="0"/>
                <w:bCs w:val="0"/>
                <w:rFonts w:ascii="仿宋_GB2312" w:hAnsi="仿宋_GB2312" w:eastAsia="仿宋_GB2312" w:hint="eastAsia"/>
              </w:rPr>
            </w:r>
          </w:p>
        </w:tc>
        <w:tc>
          <w:tcPr>
            <w:tcW w:w="138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仿宋_GB2312" w:hAnsi="仿宋_GB2312" w:eastAsia="仿宋_GB2312" w:hint="eastAsia"/>
              </w:rPr>
            </w:pPr>
            <w:r>
              <w:rPr>
                <w:b w:val="0"/>
                <w:color w:val="000000"/>
                <w:sz w:val="20"/>
                <w:szCs w:val="20"/>
                <w:kern w:val="0"/>
                <w:bCs w:val="0"/>
                <w:rFonts w:ascii="仿宋_GB2312" w:hAnsi="仿宋_GB2312" w:eastAsia="仿宋_GB2312" w:hint="eastAsia"/>
              </w:rPr>
              <w:t xml:space="preserve">单价</w:t>
            </w:r>
            <w:r>
              <w:rPr>
                <w:b w:val="0"/>
                <w:color w:val="000000"/>
                <w:sz w:val="20"/>
                <w:szCs w:val="20"/>
                <w:kern w:val="0"/>
                <w:bCs w:val="0"/>
                <w:rFonts w:ascii="仿宋_GB2312" w:hAnsi="仿宋_GB2312" w:eastAsia="仿宋_GB2312" w:hint="eastAsia"/>
              </w:rPr>
            </w:r>
          </w:p>
          <w:p>
            <w:pPr>
              <w:pStyle w:val="Normal"/>
              <w:snapToGrid w:val="0"/>
              <w:jc w:val="center"/>
              <w:spacing w:line="276" w:lineRule="auto"/>
              <w:rPr>
                <w:b w:val="0"/>
                <w:color w:val="000000"/>
                <w:sz w:val="20"/>
                <w:szCs w:val="20"/>
                <w:kern w:val="0"/>
                <w:bCs w:val="0"/>
                <w:rFonts w:ascii="仿宋_GB2312" w:hAnsi="仿宋_GB2312" w:eastAsia="仿宋_GB2312" w:hint="eastAsia"/>
              </w:rPr>
            </w:pPr>
            <w:r>
              <w:rPr>
                <w:b w:val="0"/>
                <w:color w:val="000000"/>
                <w:sz w:val="20"/>
                <w:szCs w:val="20"/>
                <w:kern w:val="0"/>
                <w:bCs w:val="0"/>
                <w:rFonts w:ascii="仿宋_GB2312" w:hAnsi="仿宋_GB2312" w:eastAsia="仿宋_GB2312" w:hint="eastAsia"/>
              </w:rPr>
              <w:t xml:space="preserve">（元/单位）</w:t>
            </w:r>
            <w:r>
              <w:rPr>
                <w:b w:val="0"/>
                <w:color w:val="000000"/>
                <w:sz w:val="20"/>
                <w:szCs w:val="20"/>
                <w:kern w:val="0"/>
                <w:bCs w:val="0"/>
                <w:rFonts w:ascii="仿宋_GB2312" w:hAnsi="仿宋_GB2312" w:eastAsia="仿宋_GB2312" w:hint="eastAsia"/>
              </w:rPr>
            </w:r>
          </w:p>
        </w:tc>
        <w:tc>
          <w:tcPr>
            <w:tcW w:w="126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仿宋_GB2312" w:hAnsi="仿宋_GB2312" w:eastAsia="仿宋_GB2312" w:hint="eastAsia"/>
              </w:rPr>
            </w:pPr>
            <w:r>
              <w:rPr>
                <w:b w:val="0"/>
                <w:color w:val="000000"/>
                <w:sz w:val="20"/>
                <w:szCs w:val="20"/>
                <w:kern w:val="0"/>
                <w:bCs w:val="0"/>
                <w:rFonts w:ascii="仿宋_GB2312" w:hAnsi="仿宋_GB2312" w:eastAsia="仿宋_GB2312" w:hint="eastAsia"/>
              </w:rPr>
              <w:t xml:space="preserve">计量单位</w:t>
            </w:r>
            <w:r>
              <w:rPr>
                <w:b w:val="0"/>
                <w:color w:val="000000"/>
                <w:sz w:val="20"/>
                <w:szCs w:val="20"/>
                <w:kern w:val="0"/>
                <w:bCs w:val="0"/>
                <w:rFonts w:ascii="仿宋_GB2312" w:hAnsi="仿宋_GB2312" w:eastAsia="仿宋_GB2312" w:hint="eastAsia"/>
              </w:rPr>
            </w:r>
          </w:p>
        </w:tc>
        <w:tc>
          <w:tcPr>
            <w:tcW w:w="1119"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仿宋_GB2312" w:hAnsi="仿宋_GB2312" w:eastAsia="仿宋_GB2312" w:hint="eastAsia"/>
              </w:rPr>
            </w:pPr>
            <w:r>
              <w:rPr>
                <w:b w:val="0"/>
                <w:color w:val="000000"/>
                <w:sz w:val="20"/>
                <w:szCs w:val="20"/>
                <w:kern w:val="0"/>
                <w:bCs w:val="0"/>
                <w:rFonts w:ascii="仿宋_GB2312" w:hAnsi="仿宋_GB2312" w:eastAsia="仿宋_GB2312" w:hint="eastAsia"/>
              </w:rPr>
              <w:t xml:space="preserve">金额</w:t>
            </w:r>
            <w:r>
              <w:rPr>
                <w:b w:val="0"/>
                <w:color w:val="000000"/>
                <w:sz w:val="20"/>
                <w:szCs w:val="20"/>
                <w:kern w:val="0"/>
                <w:bCs w:val="0"/>
                <w:rFonts w:ascii="仿宋_GB2312" w:hAnsi="仿宋_GB2312" w:eastAsia="仿宋_GB2312" w:hint="eastAsia"/>
              </w:rPr>
            </w:r>
          </w:p>
        </w:tc>
        <w:tc>
          <w:tcPr>
            <w:tcW w:w="158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仿宋_GB2312" w:hAnsi="仿宋_GB2312" w:eastAsia="仿宋_GB2312" w:hint="eastAsia"/>
              </w:rPr>
            </w:pPr>
            <w:r>
              <w:rPr>
                <w:b w:val="0"/>
                <w:color w:val="000000"/>
                <w:sz w:val="20"/>
                <w:szCs w:val="20"/>
                <w:kern w:val="0"/>
                <w:bCs w:val="0"/>
                <w:rFonts w:ascii="仿宋_GB2312" w:hAnsi="仿宋_GB2312" w:eastAsia="仿宋_GB2312" w:hint="eastAsia"/>
              </w:rPr>
              <w:t xml:space="preserve">资金来源</w:t>
            </w:r>
            <w:r>
              <w:rPr>
                <w:b w:val="0"/>
                <w:color w:val="000000"/>
                <w:sz w:val="20"/>
                <w:szCs w:val="20"/>
                <w:kern w:val="0"/>
                <w:bCs w:val="0"/>
                <w:rFonts w:ascii="仿宋_GB2312" w:hAnsi="仿宋_GB2312" w:eastAsia="仿宋_GB2312" w:hint="eastAsia"/>
              </w:rPr>
            </w:r>
          </w:p>
        </w:tc>
        <w:tc>
          <w:tcPr>
            <w:tcW w:w="158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仿宋_GB2312" w:hAnsi="仿宋_GB2312" w:eastAsia="仿宋_GB2312" w:hint="eastAsia"/>
              </w:rPr>
            </w:pPr>
            <w:r>
              <w:rPr>
                <w:b w:val="0"/>
                <w:color w:val="000000"/>
                <w:sz w:val="20"/>
                <w:szCs w:val="20"/>
                <w:kern w:val="0"/>
                <w:bCs w:val="0"/>
                <w:rFonts w:ascii="仿宋_GB2312" w:hAnsi="仿宋_GB2312" w:eastAsia="仿宋_GB2312" w:hint="eastAsia"/>
              </w:rPr>
              <w:t xml:space="preserve">是否为推广示范任务资金</w:t>
            </w:r>
            <w:r>
              <w:rPr>
                <w:b w:val="0"/>
                <w:color w:val="000000"/>
                <w:sz w:val="20"/>
                <w:szCs w:val="20"/>
                <w:kern w:val="0"/>
                <w:bCs w:val="0"/>
                <w:rFonts w:ascii="仿宋_GB2312" w:hAnsi="仿宋_GB2312" w:eastAsia="仿宋_GB2312" w:hint="eastAsia"/>
              </w:rPr>
            </w:r>
          </w:p>
        </w:tc>
      </w:tr>
      <w:tr>
        <w:trPr>
          <w:trHeight w:val="457" w:hRule="atLeast"/>
        </w:trPr>
        <w:tc>
          <w:tcPr>
            <w:tcW w:w="778"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start"/>
              <w:spacing w:line="276" w:lineRule="auto"/>
              <w:rPr>
                <w:b w:val="0"/>
                <w:color w:val="000000"/>
                <w:sz w:val="20"/>
                <w:szCs w:val="20"/>
                <w:kern w:val="0"/>
                <w:bCs w:val="0"/>
                <w:rFonts w:ascii="仿宋_GB2312" w:hAnsi="仿宋_GB2312" w:eastAsia="仿宋_GB2312" w:hint="eastAsia"/>
              </w:rPr>
            </w:pPr>
            <w:r>
              <w:rPr>
                <w:b w:val="0"/>
                <w:color w:val="000000"/>
                <w:sz w:val="20"/>
                <w:szCs w:val="20"/>
                <w:kern w:val="0"/>
                <w:bCs w:val="0"/>
                <w:rFonts w:ascii="仿宋_GB2312" w:hAnsi="仿宋_GB2312" w:eastAsia="仿宋_GB2312" w:hint="eastAsia"/>
              </w:rPr>
            </w:r>
          </w:p>
        </w:tc>
        <w:tc>
          <w:tcPr>
            <w:tcW w:w="195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仿宋_GB2312" w:hAnsi="仿宋_GB2312" w:eastAsia="仿宋_GB2312" w:hint="eastAsia"/>
              </w:rPr>
            </w:pPr>
            <w:r>
              <w:rPr>
                <w:b w:val="0"/>
                <w:color w:val="000000"/>
                <w:sz w:val="20"/>
                <w:szCs w:val="20"/>
                <w:kern w:val="0"/>
                <w:bCs w:val="0"/>
                <w:rFonts w:ascii="仿宋_GB2312" w:hAnsi="仿宋_GB2312" w:eastAsia="仿宋_GB2312" w:hint="eastAsia"/>
              </w:rPr>
              <w:t xml:space="preserve">（1）</w:t>
            </w:r>
            <w:r>
              <w:rPr>
                <w:b w:val="0"/>
                <w:color w:val="000000"/>
                <w:sz w:val="20"/>
                <w:szCs w:val="20"/>
                <w:kern w:val="0"/>
                <w:bCs w:val="0"/>
                <w:rFonts w:ascii="仿宋_GB2312" w:hAnsi="仿宋_GB2312" w:eastAsia="仿宋_GB2312" w:hint="eastAsia"/>
              </w:rPr>
            </w:r>
          </w:p>
        </w:tc>
        <w:tc>
          <w:tcPr>
            <w:tcW w:w="106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仿宋_GB2312" w:hAnsi="仿宋_GB2312" w:eastAsia="仿宋_GB2312" w:hint="eastAsia"/>
              </w:rPr>
            </w:pPr>
            <w:r>
              <w:rPr>
                <w:b w:val="0"/>
                <w:color w:val="000000"/>
                <w:sz w:val="20"/>
                <w:szCs w:val="20"/>
                <w:kern w:val="0"/>
                <w:bCs w:val="0"/>
                <w:rFonts w:ascii="仿宋_GB2312" w:hAnsi="仿宋_GB2312" w:eastAsia="仿宋_GB2312" w:hint="eastAsia"/>
              </w:rPr>
              <w:t xml:space="preserve">（2）</w:t>
            </w:r>
            <w:r>
              <w:rPr>
                <w:b w:val="0"/>
                <w:color w:val="000000"/>
                <w:sz w:val="20"/>
                <w:szCs w:val="20"/>
                <w:kern w:val="0"/>
                <w:bCs w:val="0"/>
                <w:rFonts w:ascii="仿宋_GB2312" w:hAnsi="仿宋_GB2312" w:eastAsia="仿宋_GB2312" w:hint="eastAsia"/>
              </w:rPr>
            </w:r>
          </w:p>
        </w:tc>
        <w:tc>
          <w:tcPr>
            <w:tcW w:w="159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仿宋_GB2312" w:hAnsi="仿宋_GB2312" w:eastAsia="仿宋_GB2312" w:hint="eastAsia"/>
              </w:rPr>
            </w:pPr>
            <w:r>
              <w:rPr>
                <w:b w:val="0"/>
                <w:color w:val="000000"/>
                <w:sz w:val="20"/>
                <w:szCs w:val="20"/>
                <w:kern w:val="0"/>
                <w:bCs w:val="0"/>
                <w:rFonts w:ascii="仿宋_GB2312" w:hAnsi="仿宋_GB2312" w:eastAsia="仿宋_GB2312" w:hint="eastAsia"/>
              </w:rPr>
              <w:t xml:space="preserve">（3）</w:t>
            </w:r>
            <w:r>
              <w:rPr>
                <w:b w:val="0"/>
                <w:color w:val="000000"/>
                <w:sz w:val="20"/>
                <w:szCs w:val="20"/>
                <w:kern w:val="0"/>
                <w:bCs w:val="0"/>
                <w:rFonts w:ascii="仿宋_GB2312" w:hAnsi="仿宋_GB2312" w:eastAsia="仿宋_GB2312" w:hint="eastAsia"/>
              </w:rPr>
            </w:r>
          </w:p>
        </w:tc>
        <w:tc>
          <w:tcPr>
            <w:tcW w:w="157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仿宋_GB2312" w:hAnsi="仿宋_GB2312" w:eastAsia="仿宋_GB2312" w:hint="eastAsia"/>
              </w:rPr>
            </w:pPr>
            <w:r>
              <w:rPr>
                <w:b w:val="0"/>
                <w:color w:val="000000"/>
                <w:sz w:val="20"/>
                <w:szCs w:val="20"/>
                <w:kern w:val="0"/>
                <w:bCs w:val="0"/>
                <w:rFonts w:ascii="仿宋_GB2312" w:hAnsi="仿宋_GB2312" w:eastAsia="仿宋_GB2312" w:hint="eastAsia"/>
              </w:rPr>
              <w:t xml:space="preserve">（4）</w:t>
            </w:r>
            <w:r>
              <w:rPr>
                <w:b w:val="0"/>
                <w:color w:val="000000"/>
                <w:sz w:val="20"/>
                <w:szCs w:val="20"/>
                <w:kern w:val="0"/>
                <w:bCs w:val="0"/>
                <w:rFonts w:ascii="仿宋_GB2312" w:hAnsi="仿宋_GB2312" w:eastAsia="仿宋_GB2312" w:hint="eastAsia"/>
              </w:rPr>
            </w:r>
          </w:p>
        </w:tc>
        <w:tc>
          <w:tcPr>
            <w:tcW w:w="138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仿宋_GB2312" w:hAnsi="仿宋_GB2312" w:eastAsia="仿宋_GB2312" w:hint="eastAsia"/>
              </w:rPr>
            </w:pPr>
            <w:r>
              <w:rPr>
                <w:b w:val="0"/>
                <w:color w:val="000000"/>
                <w:sz w:val="20"/>
                <w:szCs w:val="20"/>
                <w:kern w:val="0"/>
                <w:bCs w:val="0"/>
                <w:rFonts w:ascii="仿宋_GB2312" w:hAnsi="仿宋_GB2312" w:eastAsia="仿宋_GB2312" w:hint="eastAsia"/>
              </w:rPr>
              <w:t xml:space="preserve">（5）</w:t>
            </w:r>
            <w:r>
              <w:rPr>
                <w:b w:val="0"/>
                <w:color w:val="000000"/>
                <w:sz w:val="20"/>
                <w:szCs w:val="20"/>
                <w:kern w:val="0"/>
                <w:bCs w:val="0"/>
                <w:rFonts w:ascii="仿宋_GB2312" w:hAnsi="仿宋_GB2312" w:eastAsia="仿宋_GB2312" w:hint="eastAsia"/>
              </w:rPr>
            </w:r>
          </w:p>
        </w:tc>
        <w:tc>
          <w:tcPr>
            <w:tcW w:w="126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仿宋_GB2312" w:hAnsi="仿宋_GB2312" w:eastAsia="仿宋_GB2312" w:hint="eastAsia"/>
              </w:rPr>
            </w:pPr>
            <w:r>
              <w:rPr>
                <w:b w:val="0"/>
                <w:color w:val="000000"/>
                <w:sz w:val="20"/>
                <w:szCs w:val="20"/>
                <w:kern w:val="0"/>
                <w:bCs w:val="0"/>
                <w:rFonts w:ascii="仿宋_GB2312" w:hAnsi="仿宋_GB2312" w:eastAsia="仿宋_GB2312" w:hint="eastAsia"/>
              </w:rPr>
              <w:t xml:space="preserve">（6）</w:t>
            </w:r>
            <w:r>
              <w:rPr>
                <w:b w:val="0"/>
                <w:color w:val="000000"/>
                <w:sz w:val="20"/>
                <w:szCs w:val="20"/>
                <w:kern w:val="0"/>
                <w:bCs w:val="0"/>
                <w:rFonts w:ascii="仿宋_GB2312" w:hAnsi="仿宋_GB2312" w:eastAsia="仿宋_GB2312" w:hint="eastAsia"/>
              </w:rPr>
            </w:r>
          </w:p>
        </w:tc>
        <w:tc>
          <w:tcPr>
            <w:tcW w:w="1119"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仿宋_GB2312" w:hAnsi="仿宋_GB2312" w:eastAsia="仿宋_GB2312" w:hint="eastAsia"/>
              </w:rPr>
            </w:pPr>
            <w:r>
              <w:rPr>
                <w:b w:val="0"/>
                <w:color w:val="000000"/>
                <w:sz w:val="20"/>
                <w:szCs w:val="20"/>
                <w:kern w:val="0"/>
                <w:bCs w:val="0"/>
                <w:rFonts w:ascii="仿宋_GB2312" w:hAnsi="仿宋_GB2312" w:eastAsia="仿宋_GB2312" w:hint="eastAsia"/>
              </w:rPr>
              <w:t xml:space="preserve">（7）</w:t>
            </w:r>
            <w:r>
              <w:rPr>
                <w:b w:val="0"/>
                <w:color w:val="000000"/>
                <w:sz w:val="20"/>
                <w:szCs w:val="20"/>
                <w:kern w:val="0"/>
                <w:bCs w:val="0"/>
                <w:rFonts w:ascii="仿宋_GB2312" w:hAnsi="仿宋_GB2312" w:eastAsia="仿宋_GB2312" w:hint="eastAsia"/>
              </w:rPr>
            </w:r>
          </w:p>
        </w:tc>
        <w:tc>
          <w:tcPr>
            <w:tcW w:w="158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仿宋_GB2312" w:hAnsi="仿宋_GB2312" w:eastAsia="仿宋_GB2312" w:hint="eastAsia"/>
              </w:rPr>
            </w:pPr>
            <w:r>
              <w:rPr>
                <w:b w:val="0"/>
                <w:color w:val="000000"/>
                <w:sz w:val="20"/>
                <w:szCs w:val="20"/>
                <w:kern w:val="0"/>
                <w:bCs w:val="0"/>
                <w:rFonts w:ascii="仿宋_GB2312" w:hAnsi="仿宋_GB2312" w:eastAsia="仿宋_GB2312" w:hint="eastAsia"/>
              </w:rPr>
              <w:t xml:space="preserve">（8）</w:t>
            </w:r>
            <w:r>
              <w:rPr>
                <w:b w:val="0"/>
                <w:color w:val="000000"/>
                <w:sz w:val="20"/>
                <w:szCs w:val="20"/>
                <w:kern w:val="0"/>
                <w:bCs w:val="0"/>
                <w:rFonts w:ascii="仿宋_GB2312" w:hAnsi="仿宋_GB2312" w:eastAsia="仿宋_GB2312" w:hint="eastAsia"/>
              </w:rPr>
            </w:r>
          </w:p>
        </w:tc>
        <w:tc>
          <w:tcPr>
            <w:tcW w:w="158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仿宋_GB2312" w:hAnsi="仿宋_GB2312" w:eastAsia="仿宋_GB2312" w:hint="eastAsia"/>
              </w:rPr>
            </w:pPr>
            <w:r>
              <w:rPr>
                <w:b w:val="0"/>
                <w:color w:val="000000"/>
                <w:sz w:val="20"/>
                <w:szCs w:val="20"/>
                <w:kern w:val="0"/>
                <w:bCs w:val="0"/>
                <w:rFonts w:ascii="仿宋_GB2312" w:hAnsi="仿宋_GB2312" w:eastAsia="仿宋_GB2312" w:hint="eastAsia"/>
              </w:rPr>
              <w:t xml:space="preserve">（9）</w:t>
            </w:r>
            <w:r>
              <w:rPr>
                <w:b w:val="0"/>
                <w:color w:val="000000"/>
                <w:sz w:val="20"/>
                <w:szCs w:val="20"/>
                <w:kern w:val="0"/>
                <w:bCs w:val="0"/>
                <w:rFonts w:ascii="仿宋_GB2312" w:hAnsi="仿宋_GB2312" w:eastAsia="仿宋_GB2312" w:hint="eastAsia"/>
              </w:rPr>
            </w:r>
          </w:p>
        </w:tc>
      </w:tr>
      <w:tr>
        <w:trPr>
          <w:trHeight w:val="567" w:hRule="atLeast"/>
        </w:trPr>
        <w:tc>
          <w:tcPr>
            <w:tcW w:w="77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　1</w:t>
            </w:r>
            <w:r>
              <w:rPr>
                <w:color w:val="000000"/>
                <w:sz w:val="20"/>
                <w:szCs w:val="20"/>
                <w:kern w:val="0"/>
                <w:rFonts w:ascii="仿宋_GB2312" w:hAnsi="仿宋_GB2312" w:eastAsia="仿宋_GB2312" w:hint="eastAsia"/>
              </w:rPr>
            </w:r>
          </w:p>
        </w:tc>
        <w:tc>
          <w:tcPr>
            <w:tcW w:w="1950" w:type="dxa"/>
            <w:vAlign w:val="center"/>
            <w:tcBorders>
              <w:top w:val="single" w:color="000000" w:sz="4" w:space="0"/>
              <w:left w:val="nil"/>
              <w:bottom w:val="single" w:color="000000" w:sz="4" w:space="0"/>
              <w:right w:val="single" w:color="000000" w:sz="4" w:space="0"/>
            </w:tcBorders>
            <w:textDirection w:val="lrTb"/>
          </w:tcPr>
          <w:p>
            <w:pPr>
              <w:pStyle w:val="Normal"/>
              <w:snapToGrid w:val="0"/>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　　</w:t>
            </w:r>
            <w:r>
              <w:rPr>
                <w:color w:val="000000"/>
                <w:sz w:val="20"/>
                <w:szCs w:val="20"/>
                <w:kern w:val="0"/>
                <w:rFonts w:ascii="仿宋_GB2312" w:hAnsi="仿宋_GB2312" w:eastAsia="仿宋_GB2312" w:hint="eastAsia"/>
              </w:rPr>
            </w:r>
          </w:p>
        </w:tc>
        <w:tc>
          <w:tcPr>
            <w:tcW w:w="1060" w:type="dxa"/>
            <w:vAlign w:val="center"/>
            <w:tcBorders>
              <w:top w:val="single" w:color="000000" w:sz="4" w:space="0"/>
              <w:left w:val="nil"/>
              <w:bottom w:val="single" w:color="000000" w:sz="4" w:space="0"/>
              <w:right w:val="single" w:color="000000" w:sz="4" w:space="0"/>
            </w:tcBorders>
            <w:textDirection w:val="lrTb"/>
          </w:tcPr>
          <w:p>
            <w:pPr>
              <w:pStyle w:val="Normal"/>
              <w:snapToGrid w:val="0"/>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　</w:t>
            </w:r>
            <w:r>
              <w:rPr>
                <w:color w:val="000000"/>
                <w:sz w:val="20"/>
                <w:szCs w:val="20"/>
                <w:kern w:val="0"/>
                <w:rFonts w:ascii="仿宋_GB2312" w:hAnsi="仿宋_GB2312" w:eastAsia="仿宋_GB2312" w:hint="eastAsia"/>
              </w:rPr>
            </w:r>
          </w:p>
        </w:tc>
        <w:tc>
          <w:tcPr>
            <w:tcW w:w="1595" w:type="dxa"/>
            <w:vAlign w:val="center"/>
            <w:tcBorders>
              <w:top w:val="single" w:color="000000" w:sz="4" w:space="0"/>
              <w:left w:val="nil"/>
              <w:bottom w:val="single" w:color="000000" w:sz="4" w:space="0"/>
              <w:right w:val="single" w:color="000000" w:sz="4" w:space="0"/>
            </w:tcBorders>
            <w:textDirection w:val="lrTb"/>
          </w:tcPr>
          <w:p>
            <w:pPr>
              <w:pStyle w:val="Normal"/>
              <w:snapToGrid w:val="0"/>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　</w:t>
            </w:r>
            <w:r>
              <w:rPr>
                <w:color w:val="000000"/>
                <w:sz w:val="20"/>
                <w:szCs w:val="20"/>
                <w:kern w:val="0"/>
                <w:rFonts w:ascii="仿宋_GB2312" w:hAnsi="仿宋_GB2312" w:eastAsia="仿宋_GB2312" w:hint="eastAsia"/>
              </w:rPr>
            </w:r>
          </w:p>
        </w:tc>
        <w:tc>
          <w:tcPr>
            <w:tcW w:w="1575" w:type="dxa"/>
            <w:vAlign w:val="center"/>
            <w:tcBorders>
              <w:top w:val="single" w:color="000000" w:sz="4" w:space="0"/>
              <w:left w:val="nil"/>
              <w:bottom w:val="single" w:color="000000" w:sz="4" w:space="0"/>
              <w:right w:val="single" w:color="000000" w:sz="4" w:space="0"/>
            </w:tcBorders>
            <w:textDirection w:val="lrTb"/>
          </w:tcPr>
          <w:p>
            <w:pPr>
              <w:pStyle w:val="Normal"/>
              <w:snapToGrid w:val="0"/>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　</w:t>
            </w:r>
            <w:r>
              <w:rPr>
                <w:color w:val="000000"/>
                <w:sz w:val="20"/>
                <w:szCs w:val="20"/>
                <w:kern w:val="0"/>
                <w:rFonts w:ascii="仿宋_GB2312" w:hAnsi="仿宋_GB2312" w:eastAsia="仿宋_GB2312" w:hint="eastAsia"/>
              </w:rPr>
            </w:r>
          </w:p>
        </w:tc>
        <w:tc>
          <w:tcPr>
            <w:tcW w:w="1380" w:type="dxa"/>
            <w:vAlign w:val="center"/>
            <w:tcBorders>
              <w:top w:val="single" w:color="000000" w:sz="4" w:space="0"/>
              <w:left w:val="nil"/>
              <w:bottom w:val="single" w:color="000000" w:sz="4" w:space="0"/>
              <w:right w:val="single" w:color="000000" w:sz="4" w:space="0"/>
            </w:tcBorders>
            <w:textDirection w:val="lrTb"/>
          </w:tcPr>
          <w:p>
            <w:pPr>
              <w:pStyle w:val="Normal"/>
              <w:snapToGrid w:val="0"/>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　</w:t>
            </w:r>
            <w:r>
              <w:rPr>
                <w:color w:val="000000"/>
                <w:sz w:val="20"/>
                <w:szCs w:val="20"/>
                <w:kern w:val="0"/>
                <w:rFonts w:ascii="仿宋_GB2312" w:hAnsi="仿宋_GB2312" w:eastAsia="仿宋_GB2312" w:hint="eastAsia"/>
              </w:rPr>
            </w:r>
          </w:p>
        </w:tc>
        <w:tc>
          <w:tcPr>
            <w:tcW w:w="1265" w:type="dxa"/>
            <w:vAlign w:val="center"/>
            <w:tcBorders>
              <w:top w:val="single" w:color="000000" w:sz="4" w:space="0"/>
              <w:left w:val="nil"/>
              <w:bottom w:val="single" w:color="000000" w:sz="4" w:space="0"/>
              <w:right w:val="single" w:color="000000" w:sz="4" w:space="0"/>
            </w:tcBorders>
            <w:textDirection w:val="lrTb"/>
          </w:tcPr>
          <w:p>
            <w:pPr>
              <w:pStyle w:val="Normal"/>
              <w:snapToGrid w:val="0"/>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119" w:type="dxa"/>
            <w:vAlign w:val="center"/>
            <w:tcBorders>
              <w:top w:val="single" w:color="000000" w:sz="4" w:space="0"/>
              <w:left w:val="nil"/>
              <w:bottom w:val="single" w:color="000000" w:sz="4" w:space="0"/>
              <w:right w:val="single" w:color="000000" w:sz="4" w:space="0"/>
            </w:tcBorders>
            <w:textDirection w:val="lrTb"/>
          </w:tcPr>
          <w:p>
            <w:pPr>
              <w:pStyle w:val="Normal"/>
              <w:snapToGrid w:val="0"/>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84" w:type="dxa"/>
            <w:vAlign w:val="center"/>
            <w:tcBorders>
              <w:top w:val="single" w:color="000000" w:sz="4" w:space="0"/>
              <w:left w:val="nil"/>
              <w:bottom w:val="single" w:color="000000" w:sz="4" w:space="0"/>
              <w:right w:val="single" w:color="000000" w:sz="4" w:space="0"/>
            </w:tcBorders>
            <w:textDirection w:val="lrTb"/>
          </w:tcPr>
          <w:p>
            <w:pPr>
              <w:pStyle w:val="Normal"/>
              <w:snapToGrid w:val="0"/>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84" w:type="dxa"/>
            <w:vAlign w:val="center"/>
            <w:tcBorders>
              <w:top w:val="single" w:color="000000" w:sz="4" w:space="0"/>
              <w:left w:val="nil"/>
              <w:bottom w:val="single" w:color="000000" w:sz="4" w:space="0"/>
              <w:right w:val="single" w:color="000000" w:sz="4" w:space="0"/>
            </w:tcBorders>
            <w:textDirection w:val="lrTb"/>
          </w:tcPr>
          <w:p>
            <w:pPr>
              <w:pStyle w:val="Normal"/>
              <w:snapToGrid w:val="0"/>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trHeight w:val="567" w:hRule="atLeast"/>
        </w:trPr>
        <w:tc>
          <w:tcPr>
            <w:tcW w:w="77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　2</w:t>
            </w:r>
            <w:r>
              <w:rPr>
                <w:color w:val="000000"/>
                <w:sz w:val="20"/>
                <w:szCs w:val="20"/>
                <w:kern w:val="0"/>
                <w:rFonts w:ascii="仿宋_GB2312" w:hAnsi="仿宋_GB2312" w:eastAsia="仿宋_GB2312" w:hint="eastAsia"/>
              </w:rPr>
            </w:r>
          </w:p>
        </w:tc>
        <w:tc>
          <w:tcPr>
            <w:tcW w:w="1950" w:type="dxa"/>
            <w:vAlign w:val="center"/>
            <w:tcBorders>
              <w:top w:val="single" w:color="000000" w:sz="4" w:space="0"/>
              <w:left w:val="nil"/>
              <w:bottom w:val="single" w:color="000000" w:sz="4" w:space="0"/>
              <w:right w:val="single" w:color="000000" w:sz="4" w:space="0"/>
            </w:tcBorders>
            <w:textDirection w:val="lrTb"/>
          </w:tcPr>
          <w:p>
            <w:pPr>
              <w:pStyle w:val="Normal"/>
              <w:snapToGrid w:val="0"/>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　　</w:t>
            </w:r>
            <w:r>
              <w:rPr>
                <w:color w:val="000000"/>
                <w:sz w:val="20"/>
                <w:szCs w:val="20"/>
                <w:kern w:val="0"/>
                <w:rFonts w:ascii="仿宋_GB2312" w:hAnsi="仿宋_GB2312" w:eastAsia="仿宋_GB2312" w:hint="eastAsia"/>
              </w:rPr>
            </w:r>
          </w:p>
        </w:tc>
        <w:tc>
          <w:tcPr>
            <w:tcW w:w="1060" w:type="dxa"/>
            <w:vAlign w:val="center"/>
            <w:tcBorders>
              <w:top w:val="nil"/>
              <w:left w:val="nil"/>
              <w:bottom w:val="single" w:color="000000" w:sz="4" w:space="0"/>
              <w:right w:val="single" w:color="000000" w:sz="4" w:space="0"/>
            </w:tcBorders>
            <w:textDirection w:val="lrTb"/>
          </w:tcPr>
          <w:p>
            <w:pPr>
              <w:pStyle w:val="Normal"/>
              <w:snapToGrid w:val="0"/>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　</w:t>
            </w:r>
            <w:r>
              <w:rPr>
                <w:color w:val="000000"/>
                <w:sz w:val="20"/>
                <w:szCs w:val="20"/>
                <w:kern w:val="0"/>
                <w:rFonts w:ascii="仿宋_GB2312" w:hAnsi="仿宋_GB2312" w:eastAsia="仿宋_GB2312" w:hint="eastAsia"/>
              </w:rPr>
            </w:r>
          </w:p>
        </w:tc>
        <w:tc>
          <w:tcPr>
            <w:tcW w:w="1595" w:type="dxa"/>
            <w:vAlign w:val="center"/>
            <w:tcBorders>
              <w:top w:val="nil"/>
              <w:left w:val="nil"/>
              <w:bottom w:val="single" w:color="000000" w:sz="4" w:space="0"/>
              <w:right w:val="single" w:color="000000" w:sz="4" w:space="0"/>
            </w:tcBorders>
            <w:textDirection w:val="lrTb"/>
          </w:tcPr>
          <w:p>
            <w:pPr>
              <w:pStyle w:val="Normal"/>
              <w:snapToGrid w:val="0"/>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　</w:t>
            </w:r>
            <w:r>
              <w:rPr>
                <w:color w:val="000000"/>
                <w:sz w:val="20"/>
                <w:szCs w:val="20"/>
                <w:kern w:val="0"/>
                <w:rFonts w:ascii="仿宋_GB2312" w:hAnsi="仿宋_GB2312" w:eastAsia="仿宋_GB2312" w:hint="eastAsia"/>
              </w:rPr>
            </w:r>
          </w:p>
        </w:tc>
        <w:tc>
          <w:tcPr>
            <w:tcW w:w="1575" w:type="dxa"/>
            <w:vAlign w:val="center"/>
            <w:tcBorders>
              <w:top w:val="nil"/>
              <w:left w:val="nil"/>
              <w:bottom w:val="single" w:color="000000" w:sz="4" w:space="0"/>
              <w:right w:val="single" w:color="000000" w:sz="4" w:space="0"/>
            </w:tcBorders>
            <w:textDirection w:val="lrTb"/>
          </w:tcPr>
          <w:p>
            <w:pPr>
              <w:pStyle w:val="Normal"/>
              <w:snapToGrid w:val="0"/>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　</w:t>
            </w:r>
            <w:r>
              <w:rPr>
                <w:color w:val="000000"/>
                <w:sz w:val="20"/>
                <w:szCs w:val="20"/>
                <w:kern w:val="0"/>
                <w:rFonts w:ascii="仿宋_GB2312" w:hAnsi="仿宋_GB2312" w:eastAsia="仿宋_GB2312" w:hint="eastAsia"/>
              </w:rPr>
            </w:r>
          </w:p>
        </w:tc>
        <w:tc>
          <w:tcPr>
            <w:tcW w:w="1380" w:type="dxa"/>
            <w:vAlign w:val="center"/>
            <w:tcBorders>
              <w:top w:val="nil"/>
              <w:left w:val="nil"/>
              <w:bottom w:val="single" w:color="000000" w:sz="4" w:space="0"/>
              <w:right w:val="single" w:color="000000" w:sz="4" w:space="0"/>
            </w:tcBorders>
            <w:textDirection w:val="lrTb"/>
          </w:tcPr>
          <w:p>
            <w:pPr>
              <w:pStyle w:val="Normal"/>
              <w:snapToGrid w:val="0"/>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　</w:t>
            </w:r>
            <w:r>
              <w:rPr>
                <w:color w:val="000000"/>
                <w:sz w:val="20"/>
                <w:szCs w:val="20"/>
                <w:kern w:val="0"/>
                <w:rFonts w:ascii="仿宋_GB2312" w:hAnsi="仿宋_GB2312" w:eastAsia="仿宋_GB2312" w:hint="eastAsia"/>
              </w:rPr>
            </w:r>
          </w:p>
        </w:tc>
        <w:tc>
          <w:tcPr>
            <w:tcW w:w="1265" w:type="dxa"/>
            <w:vAlign w:val="center"/>
            <w:tcBorders>
              <w:top w:val="nil"/>
              <w:left w:val="nil"/>
              <w:bottom w:val="single" w:color="000000" w:sz="4" w:space="0"/>
              <w:right w:val="single" w:color="000000" w:sz="4" w:space="0"/>
            </w:tcBorders>
            <w:textDirection w:val="lrTb"/>
          </w:tcPr>
          <w:p>
            <w:pPr>
              <w:pStyle w:val="Normal"/>
              <w:snapToGrid w:val="0"/>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119" w:type="dxa"/>
            <w:vAlign w:val="center"/>
            <w:tcBorders>
              <w:top w:val="nil"/>
              <w:left w:val="nil"/>
              <w:bottom w:val="single" w:color="000000" w:sz="4" w:space="0"/>
              <w:right w:val="single" w:color="000000" w:sz="4" w:space="0"/>
            </w:tcBorders>
            <w:textDirection w:val="lrTb"/>
          </w:tcPr>
          <w:p>
            <w:pPr>
              <w:pStyle w:val="Normal"/>
              <w:snapToGrid w:val="0"/>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84" w:type="dxa"/>
            <w:vAlign w:val="center"/>
            <w:tcBorders>
              <w:top w:val="nil"/>
              <w:left w:val="nil"/>
              <w:bottom w:val="single" w:color="000000" w:sz="4" w:space="0"/>
              <w:right w:val="single" w:color="000000" w:sz="4" w:space="0"/>
            </w:tcBorders>
            <w:textDirection w:val="lrTb"/>
          </w:tcPr>
          <w:p>
            <w:pPr>
              <w:pStyle w:val="Normal"/>
              <w:snapToGrid w:val="0"/>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84" w:type="dxa"/>
            <w:vAlign w:val="center"/>
            <w:tcBorders>
              <w:top w:val="nil"/>
              <w:left w:val="nil"/>
              <w:bottom w:val="single" w:color="000000" w:sz="4" w:space="0"/>
              <w:right w:val="single" w:color="000000" w:sz="4" w:space="0"/>
            </w:tcBorders>
            <w:textDirection w:val="lrTb"/>
          </w:tcPr>
          <w:p>
            <w:pPr>
              <w:pStyle w:val="Normal"/>
              <w:snapToGrid w:val="0"/>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trHeight w:val="567" w:hRule="atLeast"/>
        </w:trPr>
        <w:tc>
          <w:tcPr>
            <w:tcW w:w="9603" w:type="dxa"/>
            <w:gridSpan w:val="7"/>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仿宋_GB2312" w:hAnsi="仿宋_GB2312" w:eastAsia="仿宋_GB2312" w:hint="eastAsia"/>
              </w:rPr>
            </w:pPr>
            <w:r>
              <w:rPr>
                <w:b w:val="0"/>
                <w:color w:val="000000"/>
                <w:sz w:val="20"/>
                <w:szCs w:val="20"/>
                <w:kern w:val="0"/>
                <w:bCs w:val="0"/>
                <w:rFonts w:ascii="仿宋_GB2312" w:hAnsi="仿宋_GB2312" w:eastAsia="仿宋_GB2312" w:hint="eastAsia"/>
              </w:rPr>
              <w:t xml:space="preserve">累计</w:t>
            </w:r>
            <w:r>
              <w:rPr>
                <w:color w:val="000000"/>
                <w:sz w:val="20"/>
                <w:szCs w:val="20"/>
                <w:kern w:val="0"/>
                <w:rFonts w:ascii="仿宋_GB2312" w:hAnsi="仿宋_GB2312" w:eastAsia="仿宋_GB2312" w:hint="eastAsia"/>
              </w:rPr>
            </w:r>
          </w:p>
        </w:tc>
        <w:tc>
          <w:tcPr>
            <w:tcW w:w="1119" w:type="dxa"/>
            <w:vAlign w:val="center"/>
            <w:tcBorders>
              <w:top w:val="nil"/>
              <w:left w:val="nil"/>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84" w:type="dxa"/>
            <w:vAlign w:val="center"/>
            <w:tcBorders>
              <w:top w:val="nil"/>
              <w:left w:val="nil"/>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c>
          <w:tcPr>
            <w:tcW w:w="1584" w:type="dxa"/>
            <w:vAlign w:val="center"/>
            <w:tcBorders>
              <w:top w:val="nil"/>
              <w:left w:val="nil"/>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r>
    </w:tbl>
    <w:p>
      <w:pPr>
        <w:pStyle w:val="Normal"/>
        <w:autoSpaceDE w:val="0"/>
        <w:autoSpaceDN w:val="0"/>
        <w:jc w:val="center"/>
        <w:ind w:firstLine="536"/>
        <w:rPr>
          <w:color w:val="000000"/>
          <w:sz w:val="28"/>
          <w:rFonts w:eastAsia="黑体"/>
        </w:rPr>
        <w:sectPr>
          <w:type w:val="nextPage"/>
          <w:docGrid w:type="lines" w:linePitch="595" w:charSpace="0"/>
          <w:pgSz w:w="16838" w:h="11906" w:orient="landscape"/>
          <w:pgMar w:top="1531" w:right="1871" w:bottom="1531" w:left="1871" w:header="850" w:footer="1417" w:gutter="0"/>
          <w:pgNumType w:fmt="Decimal" w:start="1"/>
          <w:pgBorders>
            <w:top w:val="none" w:color="000000" w:sz="0" w:space="0"/>
            <w:left w:val="none" w:color="000000" w:sz="0" w:space="0"/>
            <w:bottom w:val="none" w:color="000000" w:sz="0" w:space="0"/>
            <w:right w:val="none" w:color="000000" w:sz="0" w:space="0"/>
          </w:pgBorders>
          <w:rtlGutter w:val="off"/>
          <w:pgBorders>
            <w:top w:space="0" w:color="000000" w:sz="0" w:val="none"/>
            <w:left w:space="0" w:color="000000" w:sz="0" w:val="none"/>
            <w:bottom w:space="0" w:color="000000" w:sz="0" w:val="none"/>
            <w:right w:space="0" w:color="000000" w:sz="0" w:val="none"/>
          </w:pgBorders>
          <w:pgNumType w:fmt="Decimal" w:start="1"/>
        </w:sectPr>
      </w:pPr>
    </w:p>
    <w:p>
      <w:pPr>
        <w:pStyle w:val="Normal"/>
        <w:autoSpaceDE w:val="0"/>
        <w:autoSpaceDN w:val="0"/>
        <w:snapToGrid w:val="0"/>
        <w:jc w:val="center"/>
        <w:spacing w:line="568" w:lineRule="exact"/>
        <w:rPr>
          <w:color w:val="000000"/>
          <w:sz w:val="44"/>
          <w:szCs w:val="44"/>
          <w:rFonts w:ascii="方正小标宋简体" w:hAnsi="方正小标宋简体" w:eastAsia="方正小标宋简体" w:hint="eastAsia"/>
        </w:rPr>
      </w:pPr>
      <w:r>
        <w:rPr>
          <w:color w:val="000000"/>
          <w:sz w:val="44"/>
          <w:szCs w:val="44"/>
          <w:rFonts w:ascii="方正小标宋简体" w:hAnsi="方正小标宋简体" w:eastAsia="方正小标宋简体" w:hint="eastAsia"/>
        </w:rPr>
        <w:t xml:space="preserve">会议/差旅/国际合作交流费-会议费预算明细表</w:t>
      </w:r>
      <w:r>
        <w:rPr>
          <w:color w:val="000000"/>
          <w:sz w:val="44"/>
          <w:szCs w:val="44"/>
          <w:rFonts w:ascii="方正小标宋简体" w:hAnsi="方正小标宋简体" w:eastAsia="方正小标宋简体" w:hint="eastAsia"/>
        </w:rPr>
      </w:r>
    </w:p>
    <w:p>
      <w:pPr>
        <w:pStyle w:val="Normal"/>
        <w:autoSpaceDE w:val="0"/>
        <w:autoSpaceDN w:val="0"/>
        <w:snapToGrid w:val="0"/>
        <w:jc w:val="center"/>
        <w:spacing w:line="400" w:lineRule="exact"/>
        <w:rPr>
          <w:color w:val="000000"/>
          <w:sz w:val="44"/>
          <w:szCs w:val="44"/>
          <w:rFonts w:ascii="方正小标宋简体" w:hAnsi="方正小标宋简体" w:eastAsia="方正小标宋简体" w:hint="eastAsia"/>
        </w:rPr>
      </w:pPr>
      <w:r>
        <w:rPr>
          <w:color w:val="000000"/>
          <w:sz w:val="44"/>
          <w:szCs w:val="44"/>
          <w:rFonts w:ascii="方正小标宋简体" w:hAnsi="方正小标宋简体" w:eastAsia="方正小标宋简体" w:hint="eastAsia"/>
        </w:rPr>
      </w:r>
    </w:p>
    <w:p>
      <w:pPr>
        <w:pStyle w:val="Normal"/>
        <w:autoSpaceDE w:val="0"/>
        <w:autoSpaceDN w:val="0"/>
        <w:snapToGrid w:val="0"/>
        <w:jc w:val="end"/>
        <w:spacing w:line="568" w:lineRule="exact"/>
        <w:rPr>
          <w:b w:val="0"/>
          <w:color w:val="000000"/>
          <w:sz w:val="20"/>
          <w:bCs w:val="0"/>
          <w:rFonts w:ascii="黑体" w:hAnsi="黑体" w:eastAsia="黑体" w:hint="eastAsia"/>
        </w:rPr>
      </w:pPr>
      <w:r>
        <w:rPr>
          <w:b w:val="0"/>
          <w:color w:val="000000"/>
          <w:sz w:val="20"/>
          <w:bCs w:val="0"/>
          <w:rFonts w:ascii="黑体" w:hAnsi="黑体" w:eastAsia="黑体" w:hint="eastAsia"/>
        </w:rPr>
        <w:t xml:space="preserve">表B10 </w:t>
      </w:r>
      <w:r>
        <w:rPr>
          <w:b w:val="0"/>
          <w:color w:val="000000"/>
          <w:sz w:val="20"/>
          <w:bCs w:val="0"/>
          <w:rFonts w:ascii="Times New Roman" w:hAnsi="Times New Roman"/>
        </w:rPr>
        <w:t xml:space="preserve"> </w:t>
      </w:r>
      <w:r>
        <w:rPr>
          <w:b w:val="0"/>
          <w:color w:val="000000"/>
          <w:sz w:val="20"/>
          <w:lang w:val="en-US" w:eastAsia="zh-CN"/>
          <w:bCs w:val="0"/>
          <w:rFonts w:ascii="Times New Roman" w:hAnsi="Times New Roman" w:hint="eastAsia"/>
        </w:rPr>
        <w:t xml:space="preserve">  </w:t>
      </w:r>
      <w:r>
        <w:rPr>
          <w:b w:val="0"/>
          <w:color w:val="000000"/>
          <w:sz w:val="20"/>
          <w:bCs w:val="0"/>
          <w:rFonts w:ascii="Times New Roman" w:hAnsi="Times New Roman"/>
        </w:rPr>
        <w:t xml:space="preserve">  </w:t>
      </w:r>
      <w:r>
        <w:tab/>
        <w:rPr>
          <w:b w:val="0"/>
          <w:color w:val="000000"/>
          <w:sz w:val="20"/>
          <w:bCs w:val="0"/>
          <w:rFonts w:ascii="Times New Roman" w:hAnsi="Times New Roman"/>
        </w:rPr>
      </w:r>
      <w:r>
        <w:tab/>
        <w:rPr>
          <w:b w:val="0"/>
          <w:color w:val="000000"/>
          <w:sz w:val="20"/>
          <w:bCs w:val="0"/>
          <w:rFonts w:ascii="Times New Roman" w:hAnsi="Times New Roman"/>
        </w:rPr>
      </w:r>
      <w:r>
        <w:rPr>
          <w:b w:val="0"/>
          <w:color w:val="000000"/>
          <w:sz w:val="20"/>
          <w:bCs w:val="0"/>
          <w:rFonts w:ascii="Times New Roman" w:hAnsi="Times New Roman"/>
        </w:rPr>
        <w:t xml:space="preserve">  </w:t>
      </w:r>
      <w:r>
        <w:rPr>
          <w:b w:val="0"/>
          <w:color w:val="000000"/>
          <w:sz w:val="20"/>
          <w:lang w:val="en-US" w:eastAsia="zh-CN"/>
          <w:bCs w:val="0"/>
          <w:rFonts w:ascii="Times New Roman" w:hAnsi="Times New Roman" w:hint="eastAsia"/>
        </w:rPr>
        <w:t xml:space="preserve">  </w:t>
      </w:r>
      <w:r>
        <w:rPr>
          <w:b w:val="0"/>
          <w:color w:val="000000"/>
          <w:sz w:val="20"/>
          <w:bCs w:val="0"/>
          <w:rFonts w:ascii="Times New Roman" w:hAnsi="Times New Roman"/>
        </w:rPr>
        <w:t xml:space="preserve">                                          </w:t>
      </w:r>
      <w:r>
        <w:tab/>
        <w:rPr>
          <w:b w:val="0"/>
          <w:color w:val="000000"/>
          <w:sz w:val="20"/>
          <w:bCs w:val="0"/>
          <w:rFonts w:ascii="Times New Roman" w:hAnsi="Times New Roman"/>
        </w:rPr>
      </w:r>
      <w:r>
        <w:rPr>
          <w:b w:val="0"/>
          <w:color w:val="000000"/>
          <w:sz w:val="20"/>
          <w:bCs w:val="0"/>
          <w:rFonts w:ascii="Times New Roman" w:hAnsi="Times New Roman"/>
        </w:rPr>
        <w:t xml:space="preserve"> </w:t>
      </w:r>
      <w:r>
        <w:tab/>
        <w:rPr>
          <w:b w:val="0"/>
          <w:color w:val="000000"/>
          <w:sz w:val="20"/>
          <w:bCs w:val="0"/>
          <w:rFonts w:ascii="Times New Roman" w:hAnsi="Times New Roman"/>
        </w:rPr>
      </w:r>
      <w:r>
        <w:rPr>
          <w:b w:val="0"/>
          <w:color w:val="000000"/>
          <w:sz w:val="20"/>
          <w:bCs w:val="0"/>
          <w:rFonts w:ascii="Times New Roman" w:hAnsi="Times New Roman"/>
        </w:rPr>
        <w:t xml:space="preserve"> 　　                           </w:t>
      </w:r>
      <w:r>
        <w:rPr>
          <w:b w:val="0"/>
          <w:color w:val="000000"/>
          <w:sz w:val="20"/>
          <w:lang w:val="en-US" w:eastAsia="zh-CN"/>
          <w:bCs w:val="0"/>
          <w:rFonts w:ascii="Times New Roman" w:hAnsi="Times New Roman" w:hint="eastAsia"/>
        </w:rPr>
        <w:t xml:space="preserve">         </w:t>
      </w:r>
      <w:r>
        <w:rPr>
          <w:b w:val="0"/>
          <w:color w:val="000000"/>
          <w:sz w:val="20"/>
          <w:bCs w:val="0"/>
          <w:rFonts w:ascii="仿宋_GB2312" w:hAnsi="仿宋_GB2312" w:eastAsia="仿宋_GB2312" w:hint="eastAsia"/>
        </w:rPr>
        <w:t xml:space="preserve">    金额单位：万元</w:t>
      </w:r>
      <w:r>
        <w:rPr>
          <w:b w:val="0"/>
          <w:color w:val="000000"/>
          <w:sz w:val="20"/>
          <w:bCs w:val="0"/>
          <w:rFonts w:ascii="仿宋_GB2312" w:hAnsi="仿宋_GB2312" w:eastAsia="仿宋_GB2312" w:hint="eastAsia"/>
        </w:rPr>
      </w:r>
    </w:p>
    <w:tbl>
      <w:tblPr>
        <w:tblW w:w="0" w:type="auto"/>
        <w:jc w:val="center"/>
        <w:tblInd w:type="dxa" w:w="-108.000000"/>
        <w:tblLayout w:type="fixed"/>
        <w:tblCellMar>
          <w:top w:type="dxa" w:w="0.000000"/>
          <w:bottom w:type="dxa" w:w="0.000000"/>
          <w:left w:type="dxa" w:w="108.000000"/>
          <w:right w:type="dxa" w:w="108.000000"/>
        </w:tblCellMar>
      </w:tblPr>
      <w:tblGrid>
        <w:gridCol w:w="778.000000"/>
        <w:gridCol w:w="1436.000000"/>
        <w:gridCol w:w="1595.000000"/>
        <w:gridCol w:w="1560.000000"/>
        <w:gridCol w:w="1575.000000"/>
        <w:gridCol w:w="1380.000000"/>
        <w:gridCol w:w="1264.000000"/>
        <w:gridCol w:w="1111.000000"/>
        <w:gridCol w:w="1387.000000"/>
        <w:gridCol w:w="1585.000000"/>
      </w:tblGrid>
      <w:tr>
        <w:trPr>
          <w:trHeight w:val="697" w:hRule="atLeast"/>
        </w:trPr>
        <w:tc>
          <w:tcPr>
            <w:tcW w:w="13671" w:type="dxa"/>
            <w:gridSpan w:val="10"/>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spacing w:line="276"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填表说明：资金来源：省级财政专项资金、其他渠道资金。</w:t>
            </w:r>
            <w:r>
              <w:rPr>
                <w:color w:val="000000"/>
                <w:sz w:val="20"/>
                <w:szCs w:val="20"/>
                <w:rFonts w:ascii="仿宋_GB2312" w:hAnsi="仿宋_GB2312" w:eastAsia="仿宋_GB2312" w:hint="eastAsia"/>
              </w:rPr>
            </w:r>
          </w:p>
        </w:tc>
      </w:tr>
      <w:tr>
        <w:trPr>
          <w:trHeight w:val="777" w:hRule="atLeast"/>
        </w:trPr>
        <w:tc>
          <w:tcPr>
            <w:tcW w:w="778" w:type="dxa"/>
            <w:vMerge w:val="restart"/>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序号</w:t>
            </w:r>
            <w:r>
              <w:rPr>
                <w:b w:val="0"/>
                <w:color w:val="000000"/>
                <w:sz w:val="20"/>
                <w:szCs w:val="20"/>
                <w:kern w:val="0"/>
                <w:bCs w:val="0"/>
                <w:rFonts w:ascii="黑体" w:hAnsi="黑体" w:eastAsia="黑体" w:hint="eastAsia"/>
              </w:rPr>
            </w:r>
          </w:p>
        </w:tc>
        <w:tc>
          <w:tcPr>
            <w:tcW w:w="143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会议名称</w:t>
            </w:r>
            <w:r>
              <w:rPr>
                <w:b w:val="0"/>
                <w:color w:val="000000"/>
                <w:sz w:val="20"/>
                <w:szCs w:val="20"/>
                <w:kern w:val="0"/>
                <w:bCs w:val="0"/>
                <w:rFonts w:ascii="黑体" w:hAnsi="黑体" w:eastAsia="黑体" w:hint="eastAsia"/>
              </w:rPr>
            </w:r>
          </w:p>
        </w:tc>
        <w:tc>
          <w:tcPr>
            <w:tcW w:w="159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召开地点            　</w:t>
            </w:r>
            <w:r>
              <w:rPr>
                <w:b w:val="0"/>
                <w:color w:val="000000"/>
                <w:sz w:val="20"/>
                <w:szCs w:val="20"/>
                <w:kern w:val="0"/>
                <w:bCs w:val="0"/>
                <w:rFonts w:ascii="黑体" w:hAnsi="黑体" w:eastAsia="黑体" w:hint="eastAsia"/>
              </w:rPr>
            </w:r>
          </w:p>
        </w:tc>
        <w:tc>
          <w:tcPr>
            <w:tcW w:w="156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人均标准</w:t>
            </w:r>
            <w:r>
              <w:rPr>
                <w:b w:val="0"/>
                <w:color w:val="000000"/>
                <w:sz w:val="20"/>
                <w:szCs w:val="20"/>
                <w:kern w:val="0"/>
                <w:bCs w:val="0"/>
                <w:rFonts w:ascii="黑体" w:hAnsi="黑体" w:eastAsia="黑体" w:hint="eastAsia"/>
              </w:rPr>
            </w:r>
          </w:p>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（元/人天）</w:t>
            </w:r>
            <w:r>
              <w:rPr>
                <w:b w:val="0"/>
                <w:color w:val="000000"/>
                <w:sz w:val="20"/>
                <w:szCs w:val="20"/>
                <w:kern w:val="0"/>
                <w:bCs w:val="0"/>
                <w:rFonts w:ascii="黑体" w:hAnsi="黑体" w:eastAsia="黑体" w:hint="eastAsia"/>
              </w:rPr>
            </w:r>
          </w:p>
        </w:tc>
        <w:tc>
          <w:tcPr>
            <w:tcW w:w="157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人数</w:t>
            </w:r>
            <w:r>
              <w:rPr>
                <w:b w:val="0"/>
                <w:color w:val="000000"/>
                <w:sz w:val="20"/>
                <w:szCs w:val="20"/>
                <w:kern w:val="0"/>
                <w:bCs w:val="0"/>
                <w:rFonts w:ascii="黑体" w:hAnsi="黑体" w:eastAsia="黑体" w:hint="eastAsia"/>
              </w:rPr>
            </w:r>
          </w:p>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（次）</w:t>
            </w:r>
            <w:r>
              <w:rPr>
                <w:b w:val="0"/>
                <w:color w:val="000000"/>
                <w:sz w:val="20"/>
                <w:szCs w:val="20"/>
                <w:kern w:val="0"/>
                <w:bCs w:val="0"/>
                <w:rFonts w:ascii="黑体" w:hAnsi="黑体" w:eastAsia="黑体" w:hint="eastAsia"/>
              </w:rPr>
            </w:r>
          </w:p>
        </w:tc>
        <w:tc>
          <w:tcPr>
            <w:tcW w:w="138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会期</w:t>
            </w:r>
            <w:r>
              <w:rPr>
                <w:b w:val="0"/>
                <w:color w:val="000000"/>
                <w:sz w:val="20"/>
                <w:szCs w:val="20"/>
                <w:kern w:val="0"/>
                <w:bCs w:val="0"/>
                <w:rFonts w:ascii="黑体" w:hAnsi="黑体" w:eastAsia="黑体" w:hint="eastAsia"/>
              </w:rPr>
            </w:r>
          </w:p>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（天/次）</w:t>
            </w:r>
            <w:r>
              <w:rPr>
                <w:b w:val="0"/>
                <w:color w:val="000000"/>
                <w:sz w:val="20"/>
                <w:szCs w:val="20"/>
                <w:kern w:val="0"/>
                <w:bCs w:val="0"/>
                <w:rFonts w:ascii="黑体" w:hAnsi="黑体" w:eastAsia="黑体" w:hint="eastAsia"/>
              </w:rPr>
            </w:r>
          </w:p>
        </w:tc>
        <w:tc>
          <w:tcPr>
            <w:tcW w:w="126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次数</w:t>
            </w:r>
            <w:r>
              <w:rPr>
                <w:b w:val="0"/>
                <w:color w:val="000000"/>
                <w:sz w:val="20"/>
                <w:szCs w:val="20"/>
                <w:kern w:val="0"/>
                <w:bCs w:val="0"/>
                <w:rFonts w:ascii="黑体" w:hAnsi="黑体" w:eastAsia="黑体" w:hint="eastAsia"/>
              </w:rPr>
            </w:r>
          </w:p>
        </w:tc>
        <w:tc>
          <w:tcPr>
            <w:tcW w:w="1111"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金额</w:t>
            </w:r>
            <w:r>
              <w:rPr>
                <w:b w:val="0"/>
                <w:color w:val="000000"/>
                <w:sz w:val="20"/>
                <w:szCs w:val="20"/>
                <w:kern w:val="0"/>
                <w:bCs w:val="0"/>
                <w:rFonts w:ascii="黑体" w:hAnsi="黑体" w:eastAsia="黑体" w:hint="eastAsia"/>
              </w:rPr>
            </w:r>
          </w:p>
        </w:tc>
        <w:tc>
          <w:tcPr>
            <w:tcW w:w="138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资金来源</w:t>
            </w:r>
            <w:r>
              <w:rPr>
                <w:b w:val="0"/>
                <w:color w:val="000000"/>
                <w:sz w:val="20"/>
                <w:szCs w:val="20"/>
                <w:kern w:val="0"/>
                <w:bCs w:val="0"/>
                <w:rFonts w:ascii="黑体" w:hAnsi="黑体" w:eastAsia="黑体" w:hint="eastAsia"/>
              </w:rPr>
            </w:r>
          </w:p>
        </w:tc>
        <w:tc>
          <w:tcPr>
            <w:tcW w:w="158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是否为推广示范任务资金</w:t>
            </w:r>
            <w:r>
              <w:rPr>
                <w:b w:val="0"/>
                <w:color w:val="000000"/>
                <w:sz w:val="20"/>
                <w:szCs w:val="20"/>
                <w:kern w:val="0"/>
                <w:bCs w:val="0"/>
                <w:rFonts w:ascii="黑体" w:hAnsi="黑体" w:eastAsia="黑体" w:hint="eastAsia"/>
              </w:rPr>
            </w:r>
          </w:p>
        </w:tc>
      </w:tr>
      <w:tr>
        <w:trPr>
          <w:trHeight w:val="457" w:hRule="atLeast"/>
        </w:trPr>
        <w:tc>
          <w:tcPr>
            <w:tcW w:w="778"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start"/>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r>
          </w:p>
        </w:tc>
        <w:tc>
          <w:tcPr>
            <w:tcW w:w="143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（1）</w:t>
            </w:r>
            <w:r>
              <w:rPr>
                <w:b w:val="0"/>
                <w:color w:val="000000"/>
                <w:sz w:val="20"/>
                <w:szCs w:val="20"/>
                <w:kern w:val="0"/>
                <w:bCs w:val="0"/>
                <w:rFonts w:ascii="黑体" w:hAnsi="黑体" w:eastAsia="黑体" w:hint="eastAsia"/>
              </w:rPr>
            </w:r>
          </w:p>
        </w:tc>
        <w:tc>
          <w:tcPr>
            <w:tcW w:w="159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（2）</w:t>
            </w:r>
            <w:r>
              <w:rPr>
                <w:b w:val="0"/>
                <w:color w:val="000000"/>
                <w:sz w:val="20"/>
                <w:szCs w:val="20"/>
                <w:kern w:val="0"/>
                <w:bCs w:val="0"/>
                <w:rFonts w:ascii="黑体" w:hAnsi="黑体" w:eastAsia="黑体" w:hint="eastAsia"/>
              </w:rPr>
            </w:r>
          </w:p>
        </w:tc>
        <w:tc>
          <w:tcPr>
            <w:tcW w:w="156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（3）</w:t>
            </w:r>
            <w:r>
              <w:rPr>
                <w:b w:val="0"/>
                <w:color w:val="000000"/>
                <w:sz w:val="20"/>
                <w:szCs w:val="20"/>
                <w:kern w:val="0"/>
                <w:bCs w:val="0"/>
                <w:rFonts w:ascii="黑体" w:hAnsi="黑体" w:eastAsia="黑体" w:hint="eastAsia"/>
              </w:rPr>
            </w:r>
          </w:p>
        </w:tc>
        <w:tc>
          <w:tcPr>
            <w:tcW w:w="157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（4）</w:t>
            </w:r>
            <w:r>
              <w:rPr>
                <w:b w:val="0"/>
                <w:color w:val="000000"/>
                <w:sz w:val="20"/>
                <w:szCs w:val="20"/>
                <w:kern w:val="0"/>
                <w:bCs w:val="0"/>
                <w:rFonts w:ascii="黑体" w:hAnsi="黑体" w:eastAsia="黑体" w:hint="eastAsia"/>
              </w:rPr>
            </w:r>
          </w:p>
        </w:tc>
        <w:tc>
          <w:tcPr>
            <w:tcW w:w="138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（5）</w:t>
            </w:r>
            <w:r>
              <w:rPr>
                <w:b w:val="0"/>
                <w:color w:val="000000"/>
                <w:sz w:val="20"/>
                <w:szCs w:val="20"/>
                <w:kern w:val="0"/>
                <w:bCs w:val="0"/>
                <w:rFonts w:ascii="黑体" w:hAnsi="黑体" w:eastAsia="黑体" w:hint="eastAsia"/>
              </w:rPr>
            </w:r>
          </w:p>
        </w:tc>
        <w:tc>
          <w:tcPr>
            <w:tcW w:w="126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（6）</w:t>
            </w:r>
            <w:r>
              <w:rPr>
                <w:b w:val="0"/>
                <w:color w:val="000000"/>
                <w:sz w:val="20"/>
                <w:szCs w:val="20"/>
                <w:kern w:val="0"/>
                <w:bCs w:val="0"/>
                <w:rFonts w:ascii="黑体" w:hAnsi="黑体" w:eastAsia="黑体" w:hint="eastAsia"/>
              </w:rPr>
            </w:r>
          </w:p>
        </w:tc>
        <w:tc>
          <w:tcPr>
            <w:tcW w:w="1111"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（7）</w:t>
            </w:r>
            <w:r>
              <w:rPr>
                <w:b w:val="0"/>
                <w:color w:val="000000"/>
                <w:sz w:val="20"/>
                <w:szCs w:val="20"/>
                <w:kern w:val="0"/>
                <w:bCs w:val="0"/>
                <w:rFonts w:ascii="黑体" w:hAnsi="黑体" w:eastAsia="黑体" w:hint="eastAsia"/>
              </w:rPr>
            </w:r>
          </w:p>
        </w:tc>
        <w:tc>
          <w:tcPr>
            <w:tcW w:w="138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（8）</w:t>
            </w:r>
            <w:r>
              <w:rPr>
                <w:b w:val="0"/>
                <w:color w:val="000000"/>
                <w:sz w:val="20"/>
                <w:szCs w:val="20"/>
                <w:kern w:val="0"/>
                <w:bCs w:val="0"/>
                <w:rFonts w:ascii="黑体" w:hAnsi="黑体" w:eastAsia="黑体" w:hint="eastAsia"/>
              </w:rPr>
            </w:r>
          </w:p>
        </w:tc>
        <w:tc>
          <w:tcPr>
            <w:tcW w:w="158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（9）</w:t>
            </w:r>
            <w:r>
              <w:rPr>
                <w:b w:val="0"/>
                <w:color w:val="000000"/>
                <w:sz w:val="20"/>
                <w:szCs w:val="20"/>
                <w:kern w:val="0"/>
                <w:bCs w:val="0"/>
                <w:rFonts w:ascii="黑体" w:hAnsi="黑体" w:eastAsia="黑体" w:hint="eastAsia"/>
              </w:rPr>
            </w:r>
          </w:p>
        </w:tc>
      </w:tr>
      <w:tr>
        <w:trPr>
          <w:trHeight w:val="405" w:hRule="atLeast"/>
        </w:trPr>
        <w:tc>
          <w:tcPr>
            <w:tcW w:w="77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1</w:t>
            </w:r>
            <w:r>
              <w:rPr>
                <w:color w:val="000000"/>
                <w:sz w:val="20"/>
                <w:szCs w:val="20"/>
                <w:kern w:val="0"/>
                <w:rFonts w:ascii="仿宋_GB2312" w:hAnsi="仿宋_GB2312" w:eastAsia="仿宋_GB2312" w:hint="eastAsia"/>
              </w:rPr>
            </w:r>
          </w:p>
        </w:tc>
        <w:tc>
          <w:tcPr>
            <w:tcW w:w="143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9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6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7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8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6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111"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8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8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trHeight w:val="375" w:hRule="atLeast"/>
        </w:trPr>
        <w:tc>
          <w:tcPr>
            <w:tcW w:w="77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2</w:t>
            </w:r>
            <w:r>
              <w:rPr>
                <w:color w:val="000000"/>
                <w:sz w:val="20"/>
                <w:szCs w:val="20"/>
                <w:kern w:val="0"/>
                <w:rFonts w:ascii="仿宋_GB2312" w:hAnsi="仿宋_GB2312" w:eastAsia="仿宋_GB2312" w:hint="eastAsia"/>
              </w:rPr>
            </w:r>
          </w:p>
        </w:tc>
        <w:tc>
          <w:tcPr>
            <w:tcW w:w="143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9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6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7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8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6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111"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8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8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trHeight w:val="375" w:hRule="atLeast"/>
        </w:trPr>
        <w:tc>
          <w:tcPr>
            <w:tcW w:w="77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3</w:t>
            </w:r>
            <w:r>
              <w:rPr>
                <w:color w:val="000000"/>
                <w:sz w:val="20"/>
                <w:szCs w:val="20"/>
                <w:kern w:val="0"/>
                <w:rFonts w:ascii="仿宋_GB2312" w:hAnsi="仿宋_GB2312" w:eastAsia="仿宋_GB2312" w:hint="eastAsia"/>
              </w:rPr>
            </w:r>
          </w:p>
        </w:tc>
        <w:tc>
          <w:tcPr>
            <w:tcW w:w="143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9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6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7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8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6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111"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8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8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trHeight w:val="375" w:hRule="atLeast"/>
        </w:trPr>
        <w:tc>
          <w:tcPr>
            <w:tcW w:w="77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4</w:t>
            </w:r>
            <w:r>
              <w:rPr>
                <w:color w:val="000000"/>
                <w:sz w:val="20"/>
                <w:szCs w:val="20"/>
                <w:kern w:val="0"/>
                <w:rFonts w:ascii="仿宋_GB2312" w:hAnsi="仿宋_GB2312" w:eastAsia="仿宋_GB2312" w:hint="eastAsia"/>
              </w:rPr>
            </w:r>
          </w:p>
        </w:tc>
        <w:tc>
          <w:tcPr>
            <w:tcW w:w="143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9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6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7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8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6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111"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8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8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trHeight w:val="375" w:hRule="atLeast"/>
        </w:trPr>
        <w:tc>
          <w:tcPr>
            <w:tcW w:w="77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5</w:t>
            </w:r>
            <w:r>
              <w:rPr>
                <w:color w:val="000000"/>
                <w:sz w:val="20"/>
                <w:szCs w:val="20"/>
                <w:kern w:val="0"/>
                <w:rFonts w:ascii="仿宋_GB2312" w:hAnsi="仿宋_GB2312" w:eastAsia="仿宋_GB2312" w:hint="eastAsia"/>
              </w:rPr>
            </w:r>
          </w:p>
        </w:tc>
        <w:tc>
          <w:tcPr>
            <w:tcW w:w="143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9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6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7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8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6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111"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8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8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trHeight w:val="403" w:hRule="atLeast"/>
        </w:trPr>
        <w:tc>
          <w:tcPr>
            <w:tcW w:w="5369" w:type="dxa"/>
            <w:gridSpan w:val="4"/>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1"/>
                <w:color w:val="000000"/>
                <w:sz w:val="20"/>
                <w:szCs w:val="20"/>
                <w:kern w:val="0"/>
                <w:bCs/>
                <w:rFonts w:ascii="仿宋_GB2312" w:hAnsi="仿宋_GB2312" w:eastAsia="仿宋_GB2312" w:hint="eastAsia"/>
              </w:rPr>
            </w:pPr>
            <w:r>
              <w:rPr>
                <w:b w:val="1"/>
                <w:color w:val="000000"/>
                <w:sz w:val="20"/>
                <w:szCs w:val="20"/>
                <w:kern w:val="0"/>
                <w:bCs/>
                <w:rFonts w:ascii="仿宋_GB2312" w:hAnsi="仿宋_GB2312" w:eastAsia="仿宋_GB2312" w:hint="eastAsia"/>
              </w:rPr>
              <w:t xml:space="preserve">累计</w:t>
            </w:r>
            <w:r>
              <w:rPr>
                <w:b w:val="1"/>
                <w:color w:val="000000"/>
                <w:sz w:val="20"/>
                <w:szCs w:val="20"/>
                <w:kern w:val="0"/>
                <w:bCs/>
                <w:rFonts w:ascii="仿宋_GB2312" w:hAnsi="仿宋_GB2312" w:eastAsia="仿宋_GB2312" w:hint="eastAsia"/>
              </w:rPr>
            </w:r>
          </w:p>
        </w:tc>
        <w:tc>
          <w:tcPr>
            <w:tcW w:w="157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c>
          <w:tcPr>
            <w:tcW w:w="138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c>
          <w:tcPr>
            <w:tcW w:w="126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c>
          <w:tcPr>
            <w:tcW w:w="1111"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8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c>
          <w:tcPr>
            <w:tcW w:w="158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r>
    </w:tbl>
    <w:p>
      <w:pPr>
        <w:pStyle w:val="Normal"/>
        <w:autoSpaceDE w:val="0"/>
        <w:autoSpaceDN w:val="0"/>
        <w:jc w:val="center"/>
        <w:ind w:firstLine="536"/>
        <w:rPr>
          <w:color w:val="000000"/>
          <w:sz w:val="28"/>
          <w:rFonts w:eastAsia="黑体"/>
        </w:rPr>
        <w:sectPr>
          <w:type w:val="nextPage"/>
          <w:docGrid w:type="lines" w:linePitch="595" w:charSpace="0"/>
          <w:pgSz w:w="16838" w:h="11906" w:orient="landscape"/>
          <w:pgMar w:top="1531" w:right="1871" w:bottom="1531" w:left="1871" w:header="850" w:footer="1417" w:gutter="0"/>
          <w:pgNumType w:fmt="Decimal" w:start="1"/>
          <w:pgBorders>
            <w:top w:val="none" w:color="000000" w:sz="0" w:space="0"/>
            <w:left w:val="none" w:color="000000" w:sz="0" w:space="0"/>
            <w:bottom w:val="none" w:color="000000" w:sz="0" w:space="0"/>
            <w:right w:val="none" w:color="000000" w:sz="0" w:space="0"/>
          </w:pgBorders>
          <w:rtlGutter w:val="off"/>
          <w:pgBorders>
            <w:top w:space="0" w:color="000000" w:sz="0" w:val="none"/>
            <w:left w:space="0" w:color="000000" w:sz="0" w:val="none"/>
            <w:bottom w:space="0" w:color="000000" w:sz="0" w:val="none"/>
            <w:right w:space="0" w:color="000000" w:sz="0" w:val="none"/>
          </w:pgBorders>
          <w:pgNumType w:fmt="Decimal" w:start="1"/>
        </w:sectPr>
      </w:pPr>
    </w:p>
    <w:p>
      <w:pPr>
        <w:pStyle w:val="Normal"/>
        <w:autoSpaceDE w:val="0"/>
        <w:autoSpaceDN w:val="0"/>
        <w:snapToGrid w:val="0"/>
        <w:jc w:val="center"/>
        <w:spacing w:line="568" w:lineRule="exact"/>
        <w:rPr>
          <w:b w:val="0"/>
          <w:color w:val="000000"/>
          <w:sz w:val="44"/>
          <w:szCs w:val="44"/>
          <w:bCs w:val="0"/>
          <w:rFonts w:ascii="方正小标宋简体" w:hAnsi="方正小标宋简体" w:eastAsia="方正小标宋简体" w:hint="eastAsia"/>
        </w:rPr>
      </w:pPr>
      <w:r>
        <w:rPr>
          <w:b w:val="0"/>
          <w:color w:val="000000"/>
          <w:sz w:val="44"/>
          <w:szCs w:val="44"/>
          <w:bCs w:val="0"/>
          <w:rFonts w:ascii="方正小标宋简体" w:hAnsi="方正小标宋简体" w:eastAsia="方正小标宋简体" w:hint="eastAsia"/>
        </w:rPr>
        <w:t xml:space="preserve">会议/差旅/国际合作交流费-差旅费预算明细表</w:t>
      </w:r>
      <w:r>
        <w:rPr>
          <w:b w:val="0"/>
          <w:color w:val="000000"/>
          <w:sz w:val="44"/>
          <w:szCs w:val="44"/>
          <w:bCs w:val="0"/>
          <w:rFonts w:ascii="方正小标宋简体" w:hAnsi="方正小标宋简体" w:eastAsia="方正小标宋简体" w:hint="eastAsia"/>
        </w:rPr>
      </w:r>
    </w:p>
    <w:p>
      <w:pPr>
        <w:pStyle w:val="Normal"/>
        <w:autoSpaceDE w:val="0"/>
        <w:autoSpaceDN w:val="0"/>
        <w:snapToGrid w:val="0"/>
        <w:jc w:val="center"/>
        <w:spacing w:line="400" w:lineRule="exact"/>
        <w:rPr>
          <w:b w:val="0"/>
          <w:color w:val="000000"/>
          <w:sz w:val="44"/>
          <w:szCs w:val="44"/>
          <w:bCs w:val="0"/>
          <w:rFonts w:ascii="方正小标宋简体" w:hAnsi="方正小标宋简体" w:eastAsia="方正小标宋简体" w:hint="eastAsia"/>
        </w:rPr>
      </w:pPr>
      <w:r>
        <w:rPr>
          <w:b w:val="0"/>
          <w:color w:val="000000"/>
          <w:sz w:val="44"/>
          <w:szCs w:val="44"/>
          <w:bCs w:val="0"/>
          <w:rFonts w:ascii="方正小标宋简体" w:hAnsi="方正小标宋简体" w:eastAsia="方正小标宋简体" w:hint="eastAsia"/>
        </w:rPr>
      </w:r>
    </w:p>
    <w:p>
      <w:pPr>
        <w:pStyle w:val="Normal"/>
        <w:autoSpaceDE w:val="0"/>
        <w:autoSpaceDN w:val="0"/>
        <w:snapToGrid w:val="0"/>
        <w:jc w:val="both"/>
        <w:spacing w:line="568" w:lineRule="exact"/>
        <w:rPr>
          <w:b w:val="0"/>
          <w:color w:val="000000"/>
          <w:sz w:val="20"/>
          <w:bCs w:val="0"/>
          <w:rFonts w:ascii="黑体" w:hAnsi="黑体" w:eastAsia="黑体" w:hint="eastAsia"/>
        </w:rPr>
      </w:pPr>
      <w:r>
        <w:rPr>
          <w:b w:val="0"/>
          <w:color w:val="000000"/>
          <w:sz w:val="20"/>
          <w:bCs w:val="0"/>
          <w:rFonts w:ascii="黑体" w:hAnsi="黑体" w:eastAsia="黑体" w:hint="eastAsia"/>
        </w:rPr>
        <w:t xml:space="preserve">表B11</w:t>
      </w:r>
      <w:r>
        <w:rPr>
          <w:b w:val="0"/>
          <w:color w:val="000000"/>
          <w:sz w:val="20"/>
          <w:bCs w:val="0"/>
          <w:rFonts w:hint="eastAsia"/>
        </w:rPr>
        <w:t xml:space="preserve">     </w:t>
      </w:r>
      <w:r>
        <w:tab/>
        <w:rPr>
          <w:b w:val="0"/>
          <w:color w:val="000000"/>
          <w:sz w:val="20"/>
          <w:bCs w:val="0"/>
          <w:rFonts w:hint="eastAsia"/>
        </w:rPr>
      </w:r>
      <w:r>
        <w:tab/>
        <w:rPr>
          <w:b w:val="0"/>
          <w:color w:val="000000"/>
          <w:sz w:val="20"/>
          <w:bCs w:val="0"/>
          <w:rFonts w:hint="eastAsia"/>
        </w:rPr>
      </w:r>
      <w:r>
        <w:rPr>
          <w:b w:val="0"/>
          <w:color w:val="000000"/>
          <w:sz w:val="20"/>
          <w:bCs w:val="0"/>
          <w:rFonts w:hint="eastAsia"/>
        </w:rPr>
        <w:t xml:space="preserve"> </w:t>
      </w:r>
      <w:r>
        <w:rPr>
          <w:b w:val="0"/>
          <w:color w:val="000000"/>
          <w:sz w:val="20"/>
          <w:bCs w:val="0"/>
        </w:rPr>
        <w:t xml:space="preserve">                                                     </w:t>
      </w:r>
      <w:r>
        <w:tab/>
        <w:rPr>
          <w:b w:val="0"/>
          <w:color w:val="000000"/>
          <w:sz w:val="20"/>
          <w:bCs w:val="0"/>
        </w:rPr>
      </w:r>
      <w:r>
        <w:rPr>
          <w:b w:val="0"/>
          <w:color w:val="000000"/>
          <w:sz w:val="20"/>
          <w:bCs w:val="0"/>
        </w:rPr>
        <w:t xml:space="preserve"> </w:t>
      </w:r>
      <w:r>
        <w:tab/>
        <w:rPr>
          <w:b w:val="0"/>
          <w:color w:val="000000"/>
          <w:sz w:val="20"/>
          <w:bCs w:val="0"/>
        </w:rPr>
      </w:r>
      <w:r>
        <w:rPr>
          <w:b w:val="0"/>
          <w:color w:val="000000"/>
          <w:sz w:val="20"/>
          <w:bCs w:val="0"/>
        </w:rPr>
        <w:t xml:space="preserve"> </w:t>
      </w:r>
      <w:r>
        <w:rPr>
          <w:b w:val="0"/>
          <w:color w:val="000000"/>
          <w:sz w:val="20"/>
          <w:bCs w:val="0"/>
          <w:rFonts w:hint="eastAsia"/>
        </w:rPr>
        <w:t xml:space="preserve">　　                  </w:t>
      </w:r>
      <w:r>
        <w:rPr>
          <w:b w:val="0"/>
          <w:color w:val="000000"/>
          <w:sz w:val="20"/>
          <w:lang w:val="en-US" w:eastAsia="zh-CN"/>
          <w:bCs w:val="0"/>
          <w:rFonts w:hint="eastAsia"/>
        </w:rPr>
        <w:t xml:space="preserve">    </w:t>
      </w:r>
      <w:r>
        <w:rPr>
          <w:b w:val="0"/>
          <w:color w:val="000000"/>
          <w:sz w:val="20"/>
          <w:bCs w:val="0"/>
          <w:rFonts w:hint="eastAsia"/>
        </w:rPr>
        <w:t xml:space="preserve">           </w:t>
      </w:r>
      <w:r>
        <w:rPr>
          <w:b w:val="0"/>
          <w:color w:val="000000"/>
          <w:sz w:val="20"/>
          <w:bCs w:val="0"/>
          <w:rFonts w:ascii="仿宋_GB2312" w:hAnsi="仿宋_GB2312" w:eastAsia="仿宋_GB2312" w:hint="eastAsia"/>
        </w:rPr>
        <w:t xml:space="preserve">  金额单位：万元</w:t>
      </w:r>
      <w:r>
        <w:rPr>
          <w:b w:val="0"/>
          <w:color w:val="000000"/>
          <w:sz w:val="20"/>
          <w:bCs w:val="0"/>
          <w:rFonts w:ascii="仿宋_GB2312" w:hAnsi="仿宋_GB2312" w:eastAsia="仿宋_GB2312" w:hint="eastAsia"/>
        </w:rPr>
      </w:r>
    </w:p>
    <w:tbl>
      <w:tblPr>
        <w:tblW w:w="14263" w:type="dxa"/>
        <w:jc w:val="center"/>
        <w:tblInd w:type="dxa" w:w="-108.000000"/>
        <w:tblLayout w:type="fixed"/>
        <w:tblCellMar>
          <w:top w:type="dxa" w:w="0.000000"/>
          <w:bottom w:type="dxa" w:w="0.000000"/>
          <w:left w:type="dxa" w:w="108.000000"/>
          <w:right w:type="dxa" w:w="108.000000"/>
        </w:tblCellMar>
      </w:tblPr>
      <w:tblGrid>
        <w:gridCol w:w="544.000000"/>
        <w:gridCol w:w="1268.000000"/>
        <w:gridCol w:w="1146.000000"/>
        <w:gridCol w:w="1290.000000"/>
        <w:gridCol w:w="6.000000"/>
        <w:gridCol w:w="1320.000000"/>
        <w:gridCol w:w="1809.000000"/>
        <w:gridCol w:w="927.000000"/>
        <w:gridCol w:w="1061.000000"/>
        <w:gridCol w:w="1156.000000"/>
        <w:gridCol w:w="970.000000"/>
        <w:gridCol w:w="6.000000"/>
        <w:gridCol w:w="1300.000000"/>
        <w:gridCol w:w="1454.000000"/>
        <w:gridCol w:w="6.000000"/>
      </w:tblGrid>
      <w:tr>
        <w:trPr>
          <w:wAfter w:w="0" w:type="dxa"/>
          <w:trHeight w:val="619" w:hRule="atLeast"/>
        </w:trPr>
        <w:tc>
          <w:tcPr>
            <w:tcW w:w="14263" w:type="dxa"/>
            <w:gridSpan w:val="15"/>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spacing w:line="276"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填表说明：资金来源：省级财政专项资金、其他渠道资金。</w:t>
            </w:r>
            <w:r>
              <w:rPr>
                <w:color w:val="000000"/>
                <w:sz w:val="20"/>
                <w:szCs w:val="20"/>
                <w:rFonts w:ascii="仿宋_GB2312" w:hAnsi="仿宋_GB2312" w:eastAsia="仿宋_GB2312" w:hint="eastAsia"/>
              </w:rPr>
            </w:r>
          </w:p>
        </w:tc>
      </w:tr>
      <w:tr>
        <w:trPr>
          <w:trHeight w:val="1117" w:hRule="atLeast"/>
        </w:trPr>
        <w:tc>
          <w:tcPr>
            <w:tcW w:w="544" w:type="dxa"/>
            <w:vMerge w:val="restart"/>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序号</w:t>
            </w:r>
            <w:r>
              <w:rPr>
                <w:b w:val="0"/>
                <w:color w:val="000000"/>
                <w:sz w:val="20"/>
                <w:szCs w:val="20"/>
                <w:kern w:val="0"/>
                <w:bCs w:val="0"/>
                <w:rFonts w:ascii="黑体" w:hAnsi="黑体" w:eastAsia="黑体" w:hint="eastAsia"/>
              </w:rPr>
            </w:r>
          </w:p>
        </w:tc>
        <w:tc>
          <w:tcPr>
            <w:tcW w:w="126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出差</w:t>
            </w:r>
            <w:r>
              <w:rPr>
                <w:b w:val="0"/>
                <w:color w:val="000000"/>
                <w:sz w:val="20"/>
                <w:szCs w:val="20"/>
                <w:kern w:val="0"/>
                <w:bCs w:val="0"/>
                <w:rFonts w:ascii="黑体" w:hAnsi="黑体" w:eastAsia="黑体" w:hint="eastAsia"/>
              </w:rPr>
            </w:r>
          </w:p>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目的</w:t>
            </w:r>
            <w:r>
              <w:rPr>
                <w:b w:val="0"/>
                <w:color w:val="000000"/>
                <w:sz w:val="20"/>
                <w:szCs w:val="20"/>
                <w:kern w:val="0"/>
                <w:bCs w:val="0"/>
                <w:rFonts w:ascii="黑体" w:hAnsi="黑体" w:eastAsia="黑体" w:hint="eastAsia"/>
              </w:rPr>
            </w:r>
          </w:p>
        </w:tc>
        <w:tc>
          <w:tcPr>
            <w:tcW w:w="114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出差地点          　</w:t>
            </w:r>
            <w:r>
              <w:rPr>
                <w:b w:val="0"/>
                <w:color w:val="000000"/>
                <w:sz w:val="20"/>
                <w:szCs w:val="20"/>
                <w:kern w:val="0"/>
                <w:bCs w:val="0"/>
                <w:rFonts w:ascii="黑体" w:hAnsi="黑体" w:eastAsia="黑体" w:hint="eastAsia"/>
              </w:rPr>
            </w:r>
          </w:p>
        </w:tc>
        <w:tc>
          <w:tcPr>
            <w:tcW w:w="129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往返交通费</w:t>
            </w:r>
            <w:r>
              <w:rPr>
                <w:b w:val="0"/>
                <w:color w:val="000000"/>
                <w:sz w:val="20"/>
                <w:szCs w:val="20"/>
                <w:kern w:val="0"/>
                <w:bCs w:val="0"/>
                <w:rFonts w:ascii="黑体" w:hAnsi="黑体" w:eastAsia="黑体" w:hint="eastAsia"/>
              </w:rPr>
            </w:r>
          </w:p>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（元/人天）</w:t>
            </w:r>
            <w:r>
              <w:rPr>
                <w:b w:val="0"/>
                <w:color w:val="000000"/>
                <w:sz w:val="20"/>
                <w:szCs w:val="20"/>
                <w:kern w:val="0"/>
                <w:bCs w:val="0"/>
                <w:rFonts w:ascii="黑体" w:hAnsi="黑体" w:eastAsia="黑体" w:hint="eastAsia"/>
              </w:rPr>
            </w:r>
          </w:p>
        </w:tc>
        <w:tc>
          <w:tcPr>
            <w:tcW w:w="1326" w:type="dxa"/>
            <w:gridSpan w:val="2"/>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住宿费</w:t>
            </w:r>
            <w:r>
              <w:rPr>
                <w:b w:val="0"/>
                <w:color w:val="000000"/>
                <w:sz w:val="20"/>
                <w:szCs w:val="20"/>
                <w:kern w:val="0"/>
                <w:bCs w:val="0"/>
                <w:rFonts w:ascii="黑体" w:hAnsi="黑体" w:eastAsia="黑体" w:hint="eastAsia"/>
              </w:rPr>
            </w:r>
          </w:p>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（元/人天）</w:t>
            </w:r>
            <w:r>
              <w:rPr>
                <w:b w:val="0"/>
                <w:color w:val="000000"/>
                <w:sz w:val="20"/>
                <w:szCs w:val="20"/>
                <w:kern w:val="0"/>
                <w:bCs w:val="0"/>
                <w:rFonts w:ascii="黑体" w:hAnsi="黑体" w:eastAsia="黑体" w:hint="eastAsia"/>
              </w:rPr>
            </w:r>
          </w:p>
        </w:tc>
        <w:tc>
          <w:tcPr>
            <w:tcW w:w="1809"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伙食、工杂费补助</w:t>
            </w:r>
            <w:r>
              <w:rPr>
                <w:b w:val="0"/>
                <w:color w:val="000000"/>
                <w:sz w:val="20"/>
                <w:szCs w:val="20"/>
                <w:kern w:val="0"/>
                <w:bCs w:val="0"/>
                <w:rFonts w:ascii="黑体" w:hAnsi="黑体" w:eastAsia="黑体" w:hint="eastAsia"/>
              </w:rPr>
            </w:r>
          </w:p>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（元/人天）</w:t>
            </w:r>
            <w:r>
              <w:rPr>
                <w:b w:val="0"/>
                <w:color w:val="000000"/>
                <w:sz w:val="20"/>
                <w:szCs w:val="20"/>
                <w:kern w:val="0"/>
                <w:bCs w:val="0"/>
                <w:rFonts w:ascii="黑体" w:hAnsi="黑体" w:eastAsia="黑体" w:hint="eastAsia"/>
              </w:rPr>
            </w:r>
          </w:p>
        </w:tc>
        <w:tc>
          <w:tcPr>
            <w:tcW w:w="92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人数/次</w:t>
            </w:r>
            <w:r>
              <w:rPr>
                <w:b w:val="0"/>
                <w:color w:val="000000"/>
                <w:sz w:val="20"/>
                <w:szCs w:val="20"/>
                <w:kern w:val="0"/>
                <w:bCs w:val="0"/>
                <w:rFonts w:ascii="黑体" w:hAnsi="黑体" w:eastAsia="黑体" w:hint="eastAsia"/>
              </w:rPr>
            </w:r>
          </w:p>
        </w:tc>
        <w:tc>
          <w:tcPr>
            <w:tcW w:w="1061"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天数/次</w:t>
            </w:r>
            <w:r>
              <w:rPr>
                <w:b w:val="0"/>
                <w:color w:val="000000"/>
                <w:sz w:val="20"/>
                <w:szCs w:val="20"/>
                <w:kern w:val="0"/>
                <w:bCs w:val="0"/>
                <w:rFonts w:ascii="黑体" w:hAnsi="黑体" w:eastAsia="黑体" w:hint="eastAsia"/>
              </w:rPr>
            </w:r>
          </w:p>
        </w:tc>
        <w:tc>
          <w:tcPr>
            <w:tcW w:w="115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次数/次</w:t>
            </w:r>
            <w:r>
              <w:rPr>
                <w:b w:val="0"/>
                <w:color w:val="000000"/>
                <w:sz w:val="20"/>
                <w:szCs w:val="20"/>
                <w:kern w:val="0"/>
                <w:bCs w:val="0"/>
                <w:rFonts w:ascii="黑体" w:hAnsi="黑体" w:eastAsia="黑体" w:hint="eastAsia"/>
              </w:rPr>
            </w:r>
          </w:p>
        </w:tc>
        <w:tc>
          <w:tcPr>
            <w:tcW w:w="976" w:type="dxa"/>
            <w:gridSpan w:val="2"/>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金额</w:t>
            </w:r>
            <w:r>
              <w:rPr>
                <w:b w:val="0"/>
                <w:color w:val="000000"/>
                <w:sz w:val="20"/>
                <w:szCs w:val="20"/>
                <w:kern w:val="0"/>
                <w:bCs w:val="0"/>
                <w:rFonts w:ascii="黑体" w:hAnsi="黑体" w:eastAsia="黑体" w:hint="eastAsia"/>
              </w:rPr>
            </w:r>
          </w:p>
        </w:tc>
        <w:tc>
          <w:tcPr>
            <w:tcW w:w="130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资金来源</w:t>
            </w:r>
            <w:r>
              <w:rPr>
                <w:b w:val="0"/>
                <w:color w:val="000000"/>
                <w:sz w:val="20"/>
                <w:szCs w:val="20"/>
                <w:kern w:val="0"/>
                <w:bCs w:val="0"/>
                <w:rFonts w:ascii="黑体" w:hAnsi="黑体" w:eastAsia="黑体" w:hint="eastAsia"/>
              </w:rPr>
            </w:r>
          </w:p>
        </w:tc>
        <w:tc>
          <w:tcPr>
            <w:tcW w:w="1460" w:type="dxa"/>
            <w:gridSpan w:val="2"/>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是否为推广示范任务资金</w:t>
            </w:r>
            <w:r>
              <w:rPr>
                <w:b w:val="0"/>
                <w:color w:val="000000"/>
                <w:sz w:val="20"/>
                <w:szCs w:val="20"/>
                <w:kern w:val="0"/>
                <w:bCs w:val="0"/>
                <w:rFonts w:ascii="黑体" w:hAnsi="黑体" w:eastAsia="黑体" w:hint="eastAsia"/>
              </w:rPr>
            </w:r>
          </w:p>
        </w:tc>
      </w:tr>
      <w:tr>
        <w:trPr>
          <w:trHeight w:val="457" w:hRule="atLeast"/>
        </w:trPr>
        <w:tc>
          <w:tcPr>
            <w:tcW w:w="544"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start"/>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r>
          </w:p>
        </w:tc>
        <w:tc>
          <w:tcPr>
            <w:tcW w:w="126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（1）</w:t>
            </w:r>
            <w:r>
              <w:rPr>
                <w:b w:val="0"/>
                <w:color w:val="000000"/>
                <w:sz w:val="20"/>
                <w:szCs w:val="20"/>
                <w:kern w:val="0"/>
                <w:bCs w:val="0"/>
                <w:rFonts w:ascii="黑体" w:hAnsi="黑体" w:eastAsia="黑体" w:hint="eastAsia"/>
              </w:rPr>
            </w:r>
          </w:p>
        </w:tc>
        <w:tc>
          <w:tcPr>
            <w:tcW w:w="114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（2）</w:t>
            </w:r>
            <w:r>
              <w:rPr>
                <w:b w:val="0"/>
                <w:color w:val="000000"/>
                <w:sz w:val="20"/>
                <w:szCs w:val="20"/>
                <w:kern w:val="0"/>
                <w:bCs w:val="0"/>
                <w:rFonts w:ascii="黑体" w:hAnsi="黑体" w:eastAsia="黑体" w:hint="eastAsia"/>
              </w:rPr>
            </w:r>
          </w:p>
        </w:tc>
        <w:tc>
          <w:tcPr>
            <w:tcW w:w="129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（3）</w:t>
            </w:r>
            <w:r>
              <w:rPr>
                <w:b w:val="0"/>
                <w:color w:val="000000"/>
                <w:sz w:val="20"/>
                <w:szCs w:val="20"/>
                <w:kern w:val="0"/>
                <w:bCs w:val="0"/>
                <w:rFonts w:ascii="黑体" w:hAnsi="黑体" w:eastAsia="黑体" w:hint="eastAsia"/>
              </w:rPr>
            </w:r>
          </w:p>
        </w:tc>
        <w:tc>
          <w:tcPr>
            <w:tcW w:w="1326" w:type="dxa"/>
            <w:gridSpan w:val="2"/>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（4）</w:t>
            </w:r>
            <w:r>
              <w:rPr>
                <w:b w:val="0"/>
                <w:color w:val="000000"/>
                <w:sz w:val="20"/>
                <w:szCs w:val="20"/>
                <w:kern w:val="0"/>
                <w:bCs w:val="0"/>
                <w:rFonts w:ascii="黑体" w:hAnsi="黑体" w:eastAsia="黑体" w:hint="eastAsia"/>
              </w:rPr>
            </w:r>
          </w:p>
        </w:tc>
        <w:tc>
          <w:tcPr>
            <w:tcW w:w="1809"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（5）</w:t>
            </w:r>
            <w:r>
              <w:rPr>
                <w:b w:val="0"/>
                <w:color w:val="000000"/>
                <w:sz w:val="20"/>
                <w:szCs w:val="20"/>
                <w:kern w:val="0"/>
                <w:bCs w:val="0"/>
                <w:rFonts w:ascii="黑体" w:hAnsi="黑体" w:eastAsia="黑体" w:hint="eastAsia"/>
              </w:rPr>
            </w:r>
          </w:p>
        </w:tc>
        <w:tc>
          <w:tcPr>
            <w:tcW w:w="92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（6）</w:t>
            </w:r>
            <w:r>
              <w:rPr>
                <w:b w:val="0"/>
                <w:color w:val="000000"/>
                <w:sz w:val="20"/>
                <w:szCs w:val="20"/>
                <w:kern w:val="0"/>
                <w:bCs w:val="0"/>
                <w:rFonts w:ascii="黑体" w:hAnsi="黑体" w:eastAsia="黑体" w:hint="eastAsia"/>
              </w:rPr>
            </w:r>
          </w:p>
        </w:tc>
        <w:tc>
          <w:tcPr>
            <w:tcW w:w="1061"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（7）</w:t>
            </w:r>
            <w:r>
              <w:rPr>
                <w:b w:val="0"/>
                <w:color w:val="000000"/>
                <w:sz w:val="20"/>
                <w:szCs w:val="20"/>
                <w:kern w:val="0"/>
                <w:bCs w:val="0"/>
                <w:rFonts w:ascii="黑体" w:hAnsi="黑体" w:eastAsia="黑体" w:hint="eastAsia"/>
              </w:rPr>
            </w:r>
          </w:p>
        </w:tc>
        <w:tc>
          <w:tcPr>
            <w:tcW w:w="115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（8）</w:t>
            </w:r>
            <w:r>
              <w:rPr>
                <w:b w:val="0"/>
                <w:color w:val="000000"/>
                <w:sz w:val="20"/>
                <w:szCs w:val="20"/>
                <w:kern w:val="0"/>
                <w:bCs w:val="0"/>
                <w:rFonts w:ascii="黑体" w:hAnsi="黑体" w:eastAsia="黑体" w:hint="eastAsia"/>
              </w:rPr>
            </w:r>
          </w:p>
        </w:tc>
        <w:tc>
          <w:tcPr>
            <w:tcW w:w="976" w:type="dxa"/>
            <w:gridSpan w:val="2"/>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（9）</w:t>
            </w:r>
            <w:r>
              <w:rPr>
                <w:b w:val="0"/>
                <w:color w:val="000000"/>
                <w:sz w:val="20"/>
                <w:szCs w:val="20"/>
                <w:kern w:val="0"/>
                <w:bCs w:val="0"/>
                <w:rFonts w:ascii="黑体" w:hAnsi="黑体" w:eastAsia="黑体" w:hint="eastAsia"/>
              </w:rPr>
            </w:r>
          </w:p>
        </w:tc>
        <w:tc>
          <w:tcPr>
            <w:tcW w:w="130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（10）</w:t>
            </w:r>
            <w:r>
              <w:rPr>
                <w:b w:val="0"/>
                <w:color w:val="000000"/>
                <w:sz w:val="20"/>
                <w:szCs w:val="20"/>
                <w:kern w:val="0"/>
                <w:bCs w:val="0"/>
                <w:rFonts w:ascii="黑体" w:hAnsi="黑体" w:eastAsia="黑体" w:hint="eastAsia"/>
              </w:rPr>
            </w:r>
          </w:p>
        </w:tc>
        <w:tc>
          <w:tcPr>
            <w:tcW w:w="1460" w:type="dxa"/>
            <w:gridSpan w:val="2"/>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（11）</w:t>
            </w:r>
            <w:r>
              <w:rPr>
                <w:b w:val="0"/>
                <w:color w:val="000000"/>
                <w:sz w:val="20"/>
                <w:szCs w:val="20"/>
                <w:kern w:val="0"/>
                <w:bCs w:val="0"/>
                <w:rFonts w:ascii="黑体" w:hAnsi="黑体" w:eastAsia="黑体" w:hint="eastAsia"/>
              </w:rPr>
            </w:r>
          </w:p>
        </w:tc>
      </w:tr>
      <w:tr>
        <w:trPr>
          <w:trHeight w:val="405" w:hRule="atLeast"/>
        </w:trPr>
        <w:tc>
          <w:tcPr>
            <w:tcW w:w="54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1</w:t>
            </w:r>
            <w:r>
              <w:rPr>
                <w:color w:val="000000"/>
                <w:sz w:val="20"/>
                <w:szCs w:val="20"/>
                <w:kern w:val="0"/>
                <w:rFonts w:ascii="仿宋_GB2312" w:hAnsi="仿宋_GB2312" w:eastAsia="仿宋_GB2312" w:hint="eastAsia"/>
              </w:rPr>
            </w:r>
          </w:p>
        </w:tc>
        <w:tc>
          <w:tcPr>
            <w:tcW w:w="126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14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9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26" w:type="dxa"/>
            <w:gridSpan w:val="2"/>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809"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92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061"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15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976" w:type="dxa"/>
            <w:gridSpan w:val="2"/>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0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460" w:type="dxa"/>
            <w:gridSpan w:val="2"/>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trHeight w:val="375" w:hRule="atLeast"/>
        </w:trPr>
        <w:tc>
          <w:tcPr>
            <w:tcW w:w="54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2</w:t>
            </w:r>
            <w:r>
              <w:rPr>
                <w:color w:val="000000"/>
                <w:sz w:val="20"/>
                <w:szCs w:val="20"/>
                <w:kern w:val="0"/>
                <w:rFonts w:ascii="仿宋_GB2312" w:hAnsi="仿宋_GB2312" w:eastAsia="仿宋_GB2312" w:hint="eastAsia"/>
              </w:rPr>
            </w:r>
          </w:p>
        </w:tc>
        <w:tc>
          <w:tcPr>
            <w:tcW w:w="126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14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9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26" w:type="dxa"/>
            <w:gridSpan w:val="2"/>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809"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92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061"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15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976" w:type="dxa"/>
            <w:gridSpan w:val="2"/>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0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460" w:type="dxa"/>
            <w:gridSpan w:val="2"/>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trHeight w:val="375" w:hRule="atLeast"/>
        </w:trPr>
        <w:tc>
          <w:tcPr>
            <w:tcW w:w="54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3</w:t>
            </w:r>
            <w:r>
              <w:rPr>
                <w:color w:val="000000"/>
                <w:sz w:val="20"/>
                <w:szCs w:val="20"/>
                <w:kern w:val="0"/>
                <w:rFonts w:ascii="仿宋_GB2312" w:hAnsi="仿宋_GB2312" w:eastAsia="仿宋_GB2312" w:hint="eastAsia"/>
              </w:rPr>
            </w:r>
          </w:p>
        </w:tc>
        <w:tc>
          <w:tcPr>
            <w:tcW w:w="126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14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9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26" w:type="dxa"/>
            <w:gridSpan w:val="2"/>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809"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92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061"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15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976" w:type="dxa"/>
            <w:gridSpan w:val="2"/>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0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460" w:type="dxa"/>
            <w:gridSpan w:val="2"/>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trHeight w:val="375" w:hRule="atLeast"/>
        </w:trPr>
        <w:tc>
          <w:tcPr>
            <w:tcW w:w="54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4</w:t>
            </w:r>
            <w:r>
              <w:rPr>
                <w:color w:val="000000"/>
                <w:sz w:val="20"/>
                <w:szCs w:val="20"/>
                <w:kern w:val="0"/>
                <w:rFonts w:ascii="仿宋_GB2312" w:hAnsi="仿宋_GB2312" w:eastAsia="仿宋_GB2312" w:hint="eastAsia"/>
              </w:rPr>
            </w:r>
          </w:p>
        </w:tc>
        <w:tc>
          <w:tcPr>
            <w:tcW w:w="126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14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9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26" w:type="dxa"/>
            <w:gridSpan w:val="2"/>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809"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92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061"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15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976" w:type="dxa"/>
            <w:gridSpan w:val="2"/>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0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460" w:type="dxa"/>
            <w:gridSpan w:val="2"/>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trHeight w:val="375" w:hRule="atLeast"/>
        </w:trPr>
        <w:tc>
          <w:tcPr>
            <w:tcW w:w="54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5</w:t>
            </w:r>
            <w:r>
              <w:rPr>
                <w:color w:val="000000"/>
                <w:sz w:val="20"/>
                <w:szCs w:val="20"/>
                <w:kern w:val="0"/>
                <w:rFonts w:ascii="仿宋_GB2312" w:hAnsi="仿宋_GB2312" w:eastAsia="仿宋_GB2312" w:hint="eastAsia"/>
              </w:rPr>
            </w:r>
          </w:p>
        </w:tc>
        <w:tc>
          <w:tcPr>
            <w:tcW w:w="126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14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9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26" w:type="dxa"/>
            <w:gridSpan w:val="2"/>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809"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92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061"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15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976" w:type="dxa"/>
            <w:gridSpan w:val="2"/>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0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460" w:type="dxa"/>
            <w:gridSpan w:val="2"/>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wAfter w:w="6" w:type="dxa"/>
          <w:trHeight w:val="375" w:hRule="atLeast"/>
        </w:trPr>
        <w:tc>
          <w:tcPr>
            <w:tcW w:w="4254" w:type="dxa"/>
            <w:gridSpan w:val="5"/>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累计</w:t>
            </w:r>
            <w:r>
              <w:rPr>
                <w:color w:val="000000"/>
                <w:sz w:val="20"/>
                <w:szCs w:val="20"/>
                <w:kern w:val="0"/>
                <w:rFonts w:ascii="仿宋_GB2312" w:hAnsi="仿宋_GB2312" w:eastAsia="仿宋_GB2312" w:hint="eastAsia"/>
              </w:rPr>
            </w:r>
          </w:p>
        </w:tc>
        <w:tc>
          <w:tcPr>
            <w:tcW w:w="132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c>
          <w:tcPr>
            <w:tcW w:w="1809"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c>
          <w:tcPr>
            <w:tcW w:w="92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c>
          <w:tcPr>
            <w:tcW w:w="1061"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15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c>
          <w:tcPr>
            <w:tcW w:w="97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06" w:type="dxa"/>
            <w:gridSpan w:val="2"/>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c>
          <w:tcPr>
            <w:tcW w:w="145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r>
    </w:tbl>
    <w:p>
      <w:pPr>
        <w:pStyle w:val="Normal"/>
        <w:autoSpaceDE w:val="0"/>
        <w:autoSpaceDN w:val="0"/>
        <w:ind w:firstLine="536"/>
        <w:rPr>
          <w:color w:val="000000"/>
          <w:sz w:val="28"/>
          <w:rFonts w:eastAsia="黑体"/>
        </w:rPr>
        <w:sectPr>
          <w:type w:val="nextPage"/>
          <w:docGrid w:type="lines" w:linePitch="595" w:charSpace="0"/>
          <w:pgSz w:w="16838" w:h="11906" w:orient="landscape"/>
          <w:pgMar w:top="1531" w:right="1871" w:bottom="1531" w:left="1871" w:header="850" w:footer="1417" w:gutter="0"/>
          <w:pgNumType w:fmt="Decimal" w:start="1"/>
          <w:pgBorders>
            <w:top w:val="none" w:color="000000" w:sz="0" w:space="0"/>
            <w:left w:val="none" w:color="000000" w:sz="0" w:space="0"/>
            <w:bottom w:val="none" w:color="000000" w:sz="0" w:space="0"/>
            <w:right w:val="none" w:color="000000" w:sz="0" w:space="0"/>
          </w:pgBorders>
          <w:rtlGutter w:val="off"/>
          <w:pgBorders>
            <w:top w:space="0" w:color="000000" w:sz="0" w:val="none"/>
            <w:left w:space="0" w:color="000000" w:sz="0" w:val="none"/>
            <w:bottom w:space="0" w:color="000000" w:sz="0" w:val="none"/>
            <w:right w:space="0" w:color="000000" w:sz="0" w:val="none"/>
          </w:pgBorders>
          <w:pgNumType w:fmt="Decimal" w:start="1"/>
        </w:sectPr>
      </w:pPr>
    </w:p>
    <w:p>
      <w:pPr>
        <w:pStyle w:val="Normal"/>
        <w:autoSpaceDE w:val="0"/>
        <w:autoSpaceDN w:val="0"/>
        <w:snapToGrid w:val="0"/>
        <w:jc w:val="center"/>
        <w:spacing w:line="568" w:lineRule="exact"/>
        <w:rPr>
          <w:color w:val="000000"/>
          <w:sz w:val="44"/>
          <w:szCs w:val="44"/>
          <w:rFonts w:ascii="方正小标宋简体" w:hAnsi="方正小标宋简体" w:eastAsia="方正小标宋简体" w:hint="eastAsia"/>
        </w:rPr>
      </w:pPr>
      <w:r>
        <w:rPr>
          <w:color w:val="000000"/>
          <w:sz w:val="44"/>
          <w:szCs w:val="44"/>
          <w:rFonts w:ascii="方正小标宋简体" w:hAnsi="方正小标宋简体" w:eastAsia="方正小标宋简体" w:hint="eastAsia"/>
        </w:rPr>
        <w:t xml:space="preserve">会议/差旅/国际合作交流费-国际合作交流费预算明细表</w:t>
      </w:r>
      <w:r>
        <w:rPr>
          <w:color w:val="000000"/>
          <w:sz w:val="44"/>
          <w:szCs w:val="44"/>
          <w:rFonts w:ascii="方正小标宋简体" w:hAnsi="方正小标宋简体" w:eastAsia="方正小标宋简体" w:hint="eastAsia"/>
        </w:rPr>
      </w:r>
    </w:p>
    <w:p>
      <w:pPr>
        <w:pStyle w:val="Normal"/>
        <w:autoSpaceDE w:val="0"/>
        <w:autoSpaceDN w:val="0"/>
        <w:snapToGrid w:val="0"/>
        <w:jc w:val="center"/>
        <w:spacing w:line="400" w:lineRule="exact"/>
        <w:rPr>
          <w:color w:val="000000"/>
          <w:sz w:val="44"/>
          <w:szCs w:val="44"/>
          <w:rFonts w:ascii="方正小标宋简体" w:hAnsi="方正小标宋简体" w:eastAsia="方正小标宋简体" w:hint="eastAsia"/>
        </w:rPr>
      </w:pPr>
      <w:r>
        <w:rPr>
          <w:color w:val="000000"/>
          <w:sz w:val="44"/>
          <w:szCs w:val="44"/>
          <w:rFonts w:ascii="方正小标宋简体" w:hAnsi="方正小标宋简体" w:eastAsia="方正小标宋简体" w:hint="eastAsia"/>
        </w:rPr>
      </w:r>
    </w:p>
    <w:p>
      <w:pPr>
        <w:pStyle w:val="Normal"/>
        <w:autoSpaceDE w:val="0"/>
        <w:autoSpaceDN w:val="0"/>
        <w:snapToGrid w:val="0"/>
        <w:jc w:val="end"/>
        <w:spacing w:line="568" w:lineRule="exact"/>
        <w:rPr>
          <w:b w:val="0"/>
          <w:color w:val="000000"/>
          <w:sz w:val="20"/>
          <w:bCs w:val="0"/>
          <w:rFonts w:ascii="黑体" w:hAnsi="黑体" w:eastAsia="黑体" w:hint="eastAsia"/>
        </w:rPr>
      </w:pPr>
      <w:r>
        <w:rPr>
          <w:b w:val="0"/>
          <w:color w:val="000000"/>
          <w:sz w:val="20"/>
          <w:bCs w:val="0"/>
          <w:rFonts w:ascii="黑体" w:hAnsi="黑体" w:eastAsia="黑体" w:hint="eastAsia"/>
        </w:rPr>
        <w:t xml:space="preserve">表B12</w:t>
      </w:r>
      <w:r>
        <w:rPr>
          <w:b w:val="0"/>
          <w:color w:val="000000"/>
          <w:sz w:val="20"/>
          <w:bCs w:val="0"/>
          <w:rFonts w:hint="eastAsia"/>
        </w:rPr>
        <w:t xml:space="preserve">  </w:t>
      </w:r>
      <w:r>
        <w:rPr>
          <w:b w:val="1"/>
          <w:color w:val="000000"/>
          <w:sz w:val="20"/>
          <w:bCs/>
          <w:rFonts w:hint="eastAsia"/>
        </w:rPr>
        <w:t xml:space="preserve">     </w:t>
      </w:r>
      <w:r>
        <w:tab/>
        <w:rPr>
          <w:b w:val="1"/>
          <w:color w:val="000000"/>
          <w:sz w:val="20"/>
          <w:bCs/>
          <w:rFonts w:hint="eastAsia"/>
        </w:rPr>
      </w:r>
      <w:r>
        <w:tab/>
        <w:rPr>
          <w:b w:val="1"/>
          <w:color w:val="000000"/>
          <w:sz w:val="20"/>
          <w:bCs/>
          <w:rFonts w:hint="eastAsia"/>
        </w:rPr>
      </w:r>
      <w:r>
        <w:rPr>
          <w:b w:val="1"/>
          <w:color w:val="000000"/>
          <w:sz w:val="20"/>
          <w:bCs/>
          <w:rFonts w:hint="eastAsia"/>
        </w:rPr>
        <w:t xml:space="preserve"> </w:t>
      </w:r>
      <w:r>
        <w:rPr>
          <w:b w:val="1"/>
          <w:color w:val="000000"/>
          <w:sz w:val="20"/>
          <w:bCs/>
        </w:rPr>
        <w:t xml:space="preserve">                                                       </w:t>
      </w:r>
      <w:r>
        <w:tab/>
        <w:rPr>
          <w:b w:val="1"/>
          <w:color w:val="000000"/>
          <w:sz w:val="20"/>
          <w:bCs/>
        </w:rPr>
      </w:r>
      <w:r>
        <w:rPr>
          <w:b w:val="1"/>
          <w:color w:val="000000"/>
          <w:sz w:val="20"/>
          <w:bCs/>
        </w:rPr>
        <w:t xml:space="preserve"> </w:t>
      </w:r>
      <w:r>
        <w:tab/>
        <w:rPr>
          <w:b w:val="1"/>
          <w:color w:val="000000"/>
          <w:sz w:val="20"/>
          <w:bCs/>
        </w:rPr>
      </w:r>
      <w:r>
        <w:rPr>
          <w:b w:val="1"/>
          <w:color w:val="000000"/>
          <w:sz w:val="20"/>
          <w:bCs/>
        </w:rPr>
        <w:t xml:space="preserve"> </w:t>
      </w:r>
      <w:r>
        <w:rPr>
          <w:b w:val="1"/>
          <w:color w:val="000000"/>
          <w:sz w:val="20"/>
          <w:bCs/>
          <w:rFonts w:hint="eastAsia"/>
        </w:rPr>
        <w:t xml:space="preserve">　　                              </w:t>
      </w:r>
      <w:r>
        <w:rPr>
          <w:b w:val="1"/>
          <w:color w:val="000000"/>
          <w:sz w:val="20"/>
          <w:bCs/>
          <w:rFonts w:ascii="仿宋_GB2312" w:hAnsi="仿宋_GB2312" w:eastAsia="仿宋_GB2312" w:hint="eastAsia"/>
        </w:rPr>
        <w:t xml:space="preserve"> </w:t>
      </w:r>
      <w:r>
        <w:rPr>
          <w:b w:val="0"/>
          <w:color w:val="000000"/>
          <w:sz w:val="20"/>
          <w:bCs w:val="0"/>
          <w:rFonts w:ascii="仿宋_GB2312" w:hAnsi="仿宋_GB2312" w:eastAsia="仿宋_GB2312" w:hint="eastAsia"/>
        </w:rPr>
        <w:t xml:space="preserve">金额单位：万元</w:t>
      </w:r>
      <w:r>
        <w:rPr>
          <w:b w:val="0"/>
          <w:color w:val="000000"/>
          <w:sz w:val="20"/>
          <w:bCs w:val="0"/>
          <w:rFonts w:ascii="仿宋_GB2312" w:hAnsi="仿宋_GB2312" w:eastAsia="仿宋_GB2312" w:hint="eastAsia"/>
        </w:rPr>
      </w:r>
    </w:p>
    <w:tbl>
      <w:tblPr>
        <w:tblW w:w="0" w:type="auto"/>
        <w:jc w:val="center"/>
        <w:tblInd w:type="dxa" w:w="-108.000000"/>
        <w:tblLayout w:type="fixed"/>
        <w:tblCellMar>
          <w:top w:type="dxa" w:w="0.000000"/>
          <w:bottom w:type="dxa" w:w="0.000000"/>
          <w:left w:type="dxa" w:w="108.000000"/>
          <w:right w:type="dxa" w:w="108.000000"/>
        </w:tblCellMar>
      </w:tblPr>
      <w:tblGrid>
        <w:gridCol w:w="778.000000"/>
        <w:gridCol w:w="1436.000000"/>
        <w:gridCol w:w="1595.000000"/>
        <w:gridCol w:w="1560.000000"/>
        <w:gridCol w:w="1271.000000"/>
        <w:gridCol w:w="1380.000000"/>
        <w:gridCol w:w="1264.000000"/>
        <w:gridCol w:w="1397.000000"/>
        <w:gridCol w:w="1387.000000"/>
        <w:gridCol w:w="1476.000000"/>
      </w:tblGrid>
      <w:tr>
        <w:trPr>
          <w:trHeight w:val="697" w:hRule="atLeast"/>
        </w:trPr>
        <w:tc>
          <w:tcPr>
            <w:tcW w:w="13544" w:type="dxa"/>
            <w:gridSpan w:val="10"/>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spacing w:line="276"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填表说明：资金来源：省级财政专项资金、其他渠道资金。</w:t>
            </w:r>
            <w:r>
              <w:rPr>
                <w:color w:val="000000"/>
                <w:sz w:val="20"/>
                <w:szCs w:val="20"/>
                <w:rFonts w:ascii="仿宋_GB2312" w:hAnsi="仿宋_GB2312" w:eastAsia="仿宋_GB2312" w:hint="eastAsia"/>
              </w:rPr>
            </w:r>
          </w:p>
        </w:tc>
      </w:tr>
      <w:tr>
        <w:trPr>
          <w:trHeight w:val="717" w:hRule="atLeast"/>
        </w:trPr>
        <w:tc>
          <w:tcPr>
            <w:tcW w:w="778" w:type="dxa"/>
            <w:vMerge w:val="restart"/>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序号</w:t>
            </w:r>
            <w:r>
              <w:rPr>
                <w:b w:val="0"/>
                <w:color w:val="000000"/>
                <w:sz w:val="20"/>
                <w:szCs w:val="20"/>
                <w:kern w:val="0"/>
                <w:bCs w:val="0"/>
                <w:rFonts w:ascii="黑体" w:hAnsi="黑体" w:eastAsia="黑体" w:hint="eastAsia"/>
              </w:rPr>
            </w:r>
          </w:p>
        </w:tc>
        <w:tc>
          <w:tcPr>
            <w:tcW w:w="143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合作交流类型</w:t>
            </w:r>
            <w:r>
              <w:rPr>
                <w:b w:val="0"/>
                <w:color w:val="000000"/>
                <w:sz w:val="20"/>
                <w:szCs w:val="20"/>
                <w:kern w:val="0"/>
                <w:bCs w:val="0"/>
                <w:rFonts w:ascii="黑体" w:hAnsi="黑体" w:eastAsia="黑体" w:hint="eastAsia"/>
              </w:rPr>
            </w:r>
          </w:p>
        </w:tc>
        <w:tc>
          <w:tcPr>
            <w:tcW w:w="159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国家和地区           　</w:t>
            </w:r>
            <w:r>
              <w:rPr>
                <w:b w:val="0"/>
                <w:color w:val="000000"/>
                <w:sz w:val="20"/>
                <w:szCs w:val="20"/>
                <w:kern w:val="0"/>
                <w:bCs w:val="0"/>
                <w:rFonts w:ascii="黑体" w:hAnsi="黑体" w:eastAsia="黑体" w:hint="eastAsia"/>
              </w:rPr>
            </w:r>
          </w:p>
        </w:tc>
        <w:tc>
          <w:tcPr>
            <w:tcW w:w="156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接待机构</w:t>
            </w:r>
            <w:r>
              <w:rPr>
                <w:b w:val="0"/>
                <w:color w:val="000000"/>
                <w:sz w:val="20"/>
                <w:szCs w:val="20"/>
                <w:kern w:val="0"/>
                <w:bCs w:val="0"/>
                <w:rFonts w:ascii="黑体" w:hAnsi="黑体" w:eastAsia="黑体" w:hint="eastAsia"/>
              </w:rPr>
            </w:r>
          </w:p>
        </w:tc>
        <w:tc>
          <w:tcPr>
            <w:tcW w:w="1271"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人数/次</w:t>
            </w:r>
            <w:r>
              <w:rPr>
                <w:b w:val="0"/>
                <w:color w:val="000000"/>
                <w:sz w:val="20"/>
                <w:szCs w:val="20"/>
                <w:kern w:val="0"/>
                <w:bCs w:val="0"/>
                <w:rFonts w:ascii="黑体" w:hAnsi="黑体" w:eastAsia="黑体" w:hint="eastAsia"/>
              </w:rPr>
            </w:r>
          </w:p>
        </w:tc>
        <w:tc>
          <w:tcPr>
            <w:tcW w:w="138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时间</w:t>
            </w:r>
            <w:r>
              <w:rPr>
                <w:b w:val="0"/>
                <w:color w:val="000000"/>
                <w:sz w:val="20"/>
                <w:szCs w:val="20"/>
                <w:kern w:val="0"/>
                <w:bCs w:val="0"/>
                <w:rFonts w:ascii="黑体" w:hAnsi="黑体" w:eastAsia="黑体" w:hint="eastAsia"/>
              </w:rPr>
            </w:r>
          </w:p>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（天/次）</w:t>
            </w:r>
            <w:r>
              <w:rPr>
                <w:b w:val="0"/>
                <w:color w:val="000000"/>
                <w:sz w:val="20"/>
                <w:szCs w:val="20"/>
                <w:kern w:val="0"/>
                <w:bCs w:val="0"/>
                <w:rFonts w:ascii="黑体" w:hAnsi="黑体" w:eastAsia="黑体" w:hint="eastAsia"/>
              </w:rPr>
            </w:r>
          </w:p>
        </w:tc>
        <w:tc>
          <w:tcPr>
            <w:tcW w:w="126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次数</w:t>
            </w:r>
            <w:r>
              <w:rPr>
                <w:b w:val="0"/>
                <w:color w:val="000000"/>
                <w:sz w:val="20"/>
                <w:szCs w:val="20"/>
                <w:kern w:val="0"/>
                <w:bCs w:val="0"/>
                <w:rFonts w:ascii="黑体" w:hAnsi="黑体" w:eastAsia="黑体" w:hint="eastAsia"/>
              </w:rPr>
            </w:r>
          </w:p>
        </w:tc>
        <w:tc>
          <w:tcPr>
            <w:tcW w:w="139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金额</w:t>
            </w:r>
            <w:r>
              <w:rPr>
                <w:b w:val="0"/>
                <w:color w:val="000000"/>
                <w:sz w:val="20"/>
                <w:szCs w:val="20"/>
                <w:kern w:val="0"/>
                <w:bCs w:val="0"/>
                <w:rFonts w:ascii="黑体" w:hAnsi="黑体" w:eastAsia="黑体" w:hint="eastAsia"/>
              </w:rPr>
            </w:r>
          </w:p>
        </w:tc>
        <w:tc>
          <w:tcPr>
            <w:tcW w:w="138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资金来源</w:t>
            </w:r>
            <w:r>
              <w:rPr>
                <w:b w:val="0"/>
                <w:color w:val="000000"/>
                <w:sz w:val="20"/>
                <w:szCs w:val="20"/>
                <w:kern w:val="0"/>
                <w:bCs w:val="0"/>
                <w:rFonts w:ascii="黑体" w:hAnsi="黑体" w:eastAsia="黑体" w:hint="eastAsia"/>
              </w:rPr>
            </w:r>
          </w:p>
        </w:tc>
        <w:tc>
          <w:tcPr>
            <w:tcW w:w="147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是否为推广示范任务资金</w:t>
            </w:r>
            <w:r>
              <w:rPr>
                <w:b w:val="0"/>
                <w:color w:val="000000"/>
                <w:sz w:val="20"/>
                <w:szCs w:val="20"/>
                <w:kern w:val="0"/>
                <w:bCs w:val="0"/>
                <w:rFonts w:ascii="黑体" w:hAnsi="黑体" w:eastAsia="黑体" w:hint="eastAsia"/>
              </w:rPr>
            </w:r>
          </w:p>
        </w:tc>
      </w:tr>
      <w:tr>
        <w:trPr>
          <w:trHeight w:val="457" w:hRule="atLeast"/>
        </w:trPr>
        <w:tc>
          <w:tcPr>
            <w:tcW w:w="778"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start"/>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r>
          </w:p>
        </w:tc>
        <w:tc>
          <w:tcPr>
            <w:tcW w:w="143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（1）</w:t>
            </w:r>
            <w:r>
              <w:rPr>
                <w:b w:val="0"/>
                <w:color w:val="000000"/>
                <w:sz w:val="20"/>
                <w:szCs w:val="20"/>
                <w:kern w:val="0"/>
                <w:bCs w:val="0"/>
                <w:rFonts w:ascii="黑体" w:hAnsi="黑体" w:eastAsia="黑体" w:hint="eastAsia"/>
              </w:rPr>
            </w:r>
          </w:p>
        </w:tc>
        <w:tc>
          <w:tcPr>
            <w:tcW w:w="159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（2）</w:t>
            </w:r>
            <w:r>
              <w:rPr>
                <w:b w:val="0"/>
                <w:color w:val="000000"/>
                <w:sz w:val="20"/>
                <w:szCs w:val="20"/>
                <w:kern w:val="0"/>
                <w:bCs w:val="0"/>
                <w:rFonts w:ascii="黑体" w:hAnsi="黑体" w:eastAsia="黑体" w:hint="eastAsia"/>
              </w:rPr>
            </w:r>
          </w:p>
        </w:tc>
        <w:tc>
          <w:tcPr>
            <w:tcW w:w="156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（3）</w:t>
            </w:r>
            <w:r>
              <w:rPr>
                <w:b w:val="0"/>
                <w:color w:val="000000"/>
                <w:sz w:val="20"/>
                <w:szCs w:val="20"/>
                <w:kern w:val="0"/>
                <w:bCs w:val="0"/>
                <w:rFonts w:ascii="黑体" w:hAnsi="黑体" w:eastAsia="黑体" w:hint="eastAsia"/>
              </w:rPr>
            </w:r>
          </w:p>
        </w:tc>
        <w:tc>
          <w:tcPr>
            <w:tcW w:w="1271"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（4）</w:t>
            </w:r>
            <w:r>
              <w:rPr>
                <w:b w:val="0"/>
                <w:color w:val="000000"/>
                <w:sz w:val="20"/>
                <w:szCs w:val="20"/>
                <w:kern w:val="0"/>
                <w:bCs w:val="0"/>
                <w:rFonts w:ascii="黑体" w:hAnsi="黑体" w:eastAsia="黑体" w:hint="eastAsia"/>
              </w:rPr>
            </w:r>
          </w:p>
        </w:tc>
        <w:tc>
          <w:tcPr>
            <w:tcW w:w="138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（5）</w:t>
            </w:r>
            <w:r>
              <w:rPr>
                <w:b w:val="0"/>
                <w:color w:val="000000"/>
                <w:sz w:val="20"/>
                <w:szCs w:val="20"/>
                <w:kern w:val="0"/>
                <w:bCs w:val="0"/>
                <w:rFonts w:ascii="黑体" w:hAnsi="黑体" w:eastAsia="黑体" w:hint="eastAsia"/>
              </w:rPr>
            </w:r>
          </w:p>
        </w:tc>
        <w:tc>
          <w:tcPr>
            <w:tcW w:w="126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（6）</w:t>
            </w:r>
            <w:r>
              <w:rPr>
                <w:b w:val="0"/>
                <w:color w:val="000000"/>
                <w:sz w:val="20"/>
                <w:szCs w:val="20"/>
                <w:kern w:val="0"/>
                <w:bCs w:val="0"/>
                <w:rFonts w:ascii="黑体" w:hAnsi="黑体" w:eastAsia="黑体" w:hint="eastAsia"/>
              </w:rPr>
            </w:r>
          </w:p>
        </w:tc>
        <w:tc>
          <w:tcPr>
            <w:tcW w:w="139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（7）</w:t>
            </w:r>
            <w:r>
              <w:rPr>
                <w:b w:val="0"/>
                <w:color w:val="000000"/>
                <w:sz w:val="20"/>
                <w:szCs w:val="20"/>
                <w:kern w:val="0"/>
                <w:bCs w:val="0"/>
                <w:rFonts w:ascii="黑体" w:hAnsi="黑体" w:eastAsia="黑体" w:hint="eastAsia"/>
              </w:rPr>
            </w:r>
          </w:p>
        </w:tc>
        <w:tc>
          <w:tcPr>
            <w:tcW w:w="138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（8）</w:t>
            </w:r>
            <w:r>
              <w:rPr>
                <w:b w:val="0"/>
                <w:color w:val="000000"/>
                <w:sz w:val="20"/>
                <w:szCs w:val="20"/>
                <w:kern w:val="0"/>
                <w:bCs w:val="0"/>
                <w:rFonts w:ascii="黑体" w:hAnsi="黑体" w:eastAsia="黑体" w:hint="eastAsia"/>
              </w:rPr>
            </w:r>
          </w:p>
        </w:tc>
        <w:tc>
          <w:tcPr>
            <w:tcW w:w="147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（9）</w:t>
            </w:r>
            <w:r>
              <w:rPr>
                <w:b w:val="0"/>
                <w:color w:val="000000"/>
                <w:sz w:val="20"/>
                <w:szCs w:val="20"/>
                <w:kern w:val="0"/>
                <w:bCs w:val="0"/>
                <w:rFonts w:ascii="黑体" w:hAnsi="黑体" w:eastAsia="黑体" w:hint="eastAsia"/>
              </w:rPr>
            </w:r>
          </w:p>
        </w:tc>
      </w:tr>
      <w:tr>
        <w:trPr>
          <w:trHeight w:val="405" w:hRule="atLeast"/>
        </w:trPr>
        <w:tc>
          <w:tcPr>
            <w:tcW w:w="77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1</w:t>
            </w:r>
            <w:r>
              <w:rPr>
                <w:color w:val="000000"/>
                <w:sz w:val="20"/>
                <w:szCs w:val="20"/>
                <w:kern w:val="0"/>
                <w:rFonts w:ascii="仿宋_GB2312" w:hAnsi="仿宋_GB2312" w:eastAsia="仿宋_GB2312" w:hint="eastAsia"/>
              </w:rPr>
            </w:r>
          </w:p>
        </w:tc>
        <w:tc>
          <w:tcPr>
            <w:tcW w:w="143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9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6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71"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8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6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9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8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47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trHeight w:val="375" w:hRule="atLeast"/>
        </w:trPr>
        <w:tc>
          <w:tcPr>
            <w:tcW w:w="77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2</w:t>
            </w:r>
            <w:r>
              <w:rPr>
                <w:color w:val="000000"/>
                <w:sz w:val="20"/>
                <w:szCs w:val="20"/>
                <w:kern w:val="0"/>
                <w:rFonts w:ascii="仿宋_GB2312" w:hAnsi="仿宋_GB2312" w:eastAsia="仿宋_GB2312" w:hint="eastAsia"/>
              </w:rPr>
            </w:r>
          </w:p>
        </w:tc>
        <w:tc>
          <w:tcPr>
            <w:tcW w:w="143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9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6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71"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8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6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9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8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47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trHeight w:val="375" w:hRule="atLeast"/>
        </w:trPr>
        <w:tc>
          <w:tcPr>
            <w:tcW w:w="77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3</w:t>
            </w:r>
            <w:r>
              <w:rPr>
                <w:color w:val="000000"/>
                <w:sz w:val="20"/>
                <w:szCs w:val="20"/>
                <w:kern w:val="0"/>
                <w:rFonts w:ascii="仿宋_GB2312" w:hAnsi="仿宋_GB2312" w:eastAsia="仿宋_GB2312" w:hint="eastAsia"/>
              </w:rPr>
            </w:r>
          </w:p>
        </w:tc>
        <w:tc>
          <w:tcPr>
            <w:tcW w:w="143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9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6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71"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8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6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9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8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47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trHeight w:val="375" w:hRule="atLeast"/>
        </w:trPr>
        <w:tc>
          <w:tcPr>
            <w:tcW w:w="77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4</w:t>
            </w:r>
            <w:r>
              <w:rPr>
                <w:color w:val="000000"/>
                <w:sz w:val="20"/>
                <w:szCs w:val="20"/>
                <w:kern w:val="0"/>
                <w:rFonts w:ascii="仿宋_GB2312" w:hAnsi="仿宋_GB2312" w:eastAsia="仿宋_GB2312" w:hint="eastAsia"/>
              </w:rPr>
            </w:r>
          </w:p>
        </w:tc>
        <w:tc>
          <w:tcPr>
            <w:tcW w:w="143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9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6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71"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8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6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9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8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47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trHeight w:val="375" w:hRule="atLeast"/>
        </w:trPr>
        <w:tc>
          <w:tcPr>
            <w:tcW w:w="77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5</w:t>
            </w:r>
            <w:r>
              <w:rPr>
                <w:color w:val="000000"/>
                <w:sz w:val="20"/>
                <w:szCs w:val="20"/>
                <w:kern w:val="0"/>
                <w:rFonts w:ascii="仿宋_GB2312" w:hAnsi="仿宋_GB2312" w:eastAsia="仿宋_GB2312" w:hint="eastAsia"/>
              </w:rPr>
            </w:r>
          </w:p>
        </w:tc>
        <w:tc>
          <w:tcPr>
            <w:tcW w:w="143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9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6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71"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8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6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9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8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47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trHeight w:val="375" w:hRule="atLeast"/>
        </w:trPr>
        <w:tc>
          <w:tcPr>
            <w:tcW w:w="5369" w:type="dxa"/>
            <w:gridSpan w:val="4"/>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仿宋_GB2312" w:hAnsi="仿宋_GB2312" w:eastAsia="仿宋_GB2312" w:hint="eastAsia"/>
              </w:rPr>
            </w:pPr>
            <w:r>
              <w:rPr>
                <w:b w:val="0"/>
                <w:color w:val="000000"/>
                <w:sz w:val="20"/>
                <w:szCs w:val="20"/>
                <w:kern w:val="0"/>
                <w:bCs w:val="0"/>
                <w:rFonts w:ascii="仿宋_GB2312" w:hAnsi="仿宋_GB2312" w:eastAsia="仿宋_GB2312" w:hint="eastAsia"/>
              </w:rPr>
              <w:t xml:space="preserve">累计</w:t>
            </w:r>
            <w:r>
              <w:rPr>
                <w:b w:val="1"/>
                <w:color w:val="000000"/>
                <w:sz w:val="20"/>
                <w:szCs w:val="20"/>
                <w:kern w:val="0"/>
                <w:bCs/>
                <w:rFonts w:ascii="仿宋_GB2312" w:hAnsi="仿宋_GB2312" w:eastAsia="仿宋_GB2312" w:hint="eastAsia"/>
              </w:rPr>
            </w:r>
          </w:p>
        </w:tc>
        <w:tc>
          <w:tcPr>
            <w:tcW w:w="1271"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c>
          <w:tcPr>
            <w:tcW w:w="138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c>
          <w:tcPr>
            <w:tcW w:w="126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c>
          <w:tcPr>
            <w:tcW w:w="139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8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c>
          <w:tcPr>
            <w:tcW w:w="147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r>
    </w:tbl>
    <w:p>
      <w:pPr>
        <w:pStyle w:val="Normal"/>
        <w:autoSpaceDE w:val="0"/>
        <w:autoSpaceDN w:val="0"/>
        <w:ind w:firstLine="536"/>
        <w:rPr>
          <w:color w:val="000000"/>
          <w:sz w:val="28"/>
          <w:rFonts w:eastAsia="黑体"/>
        </w:rPr>
        <w:sectPr>
          <w:type w:val="nextPage"/>
          <w:docGrid w:type="lines" w:linePitch="595" w:charSpace="0"/>
          <w:pgSz w:w="16838" w:h="11906" w:orient="landscape"/>
          <w:pgMar w:top="1531" w:right="1871" w:bottom="1531" w:left="1871" w:header="850" w:footer="1417" w:gutter="0"/>
          <w:pgNumType w:fmt="Decimal" w:start="1"/>
          <w:pgBorders>
            <w:top w:val="none" w:color="000000" w:sz="0" w:space="0"/>
            <w:left w:val="none" w:color="000000" w:sz="0" w:space="0"/>
            <w:bottom w:val="none" w:color="000000" w:sz="0" w:space="0"/>
            <w:right w:val="none" w:color="000000" w:sz="0" w:space="0"/>
          </w:pgBorders>
          <w:rtlGutter w:val="off"/>
          <w:pgBorders>
            <w:top w:space="0" w:color="000000" w:sz="0" w:val="none"/>
            <w:left w:space="0" w:color="000000" w:sz="0" w:val="none"/>
            <w:bottom w:space="0" w:color="000000" w:sz="0" w:val="none"/>
            <w:right w:space="0" w:color="000000" w:sz="0" w:val="none"/>
          </w:pgBorders>
          <w:pgNumType w:fmt="Decimal" w:start="1"/>
        </w:sectPr>
      </w:pPr>
    </w:p>
    <w:p>
      <w:pPr>
        <w:pStyle w:val="Normal"/>
        <w:autoSpaceDE w:val="0"/>
        <w:autoSpaceDN w:val="0"/>
        <w:snapToGrid w:val="0"/>
        <w:jc w:val="center"/>
        <w:spacing w:line="568" w:lineRule="exact"/>
        <w:rPr>
          <w:color w:val="000000"/>
          <w:sz w:val="44"/>
          <w:szCs w:val="44"/>
          <w:rFonts w:ascii="方正小标宋简体" w:hAnsi="方正小标宋简体" w:eastAsia="方正小标宋简体" w:hint="eastAsia"/>
        </w:rPr>
      </w:pPr>
      <w:r>
        <w:rPr>
          <w:color w:val="000000"/>
          <w:sz w:val="44"/>
          <w:szCs w:val="44"/>
          <w:rFonts w:ascii="方正小标宋简体" w:hAnsi="方正小标宋简体" w:eastAsia="方正小标宋简体" w:hint="eastAsia"/>
        </w:rPr>
        <w:t xml:space="preserve">培训费预算明细表</w:t>
      </w:r>
      <w:r>
        <w:rPr>
          <w:color w:val="000000"/>
          <w:sz w:val="44"/>
          <w:szCs w:val="44"/>
          <w:rFonts w:ascii="方正小标宋简体" w:hAnsi="方正小标宋简体" w:eastAsia="方正小标宋简体" w:hint="eastAsia"/>
        </w:rPr>
      </w:r>
    </w:p>
    <w:p>
      <w:pPr>
        <w:pStyle w:val="Normal"/>
        <w:autoSpaceDE w:val="0"/>
        <w:autoSpaceDN w:val="0"/>
        <w:snapToGrid w:val="0"/>
        <w:jc w:val="center"/>
        <w:spacing w:line="400" w:lineRule="exact"/>
        <w:rPr>
          <w:color w:val="000000"/>
          <w:sz w:val="44"/>
          <w:szCs w:val="44"/>
          <w:rFonts w:ascii="方正小标宋简体" w:hAnsi="方正小标宋简体" w:eastAsia="方正小标宋简体" w:hint="eastAsia"/>
        </w:rPr>
      </w:pPr>
      <w:r>
        <w:rPr>
          <w:color w:val="000000"/>
          <w:sz w:val="44"/>
          <w:szCs w:val="44"/>
          <w:rFonts w:ascii="方正小标宋简体" w:hAnsi="方正小标宋简体" w:eastAsia="方正小标宋简体" w:hint="eastAsia"/>
        </w:rPr>
      </w:r>
    </w:p>
    <w:p>
      <w:pPr>
        <w:pStyle w:val="Normal"/>
        <w:autoSpaceDE w:val="0"/>
        <w:autoSpaceDN w:val="0"/>
        <w:snapToGrid w:val="0"/>
        <w:jc w:val="end"/>
        <w:spacing w:line="568" w:lineRule="exact"/>
        <w:rPr>
          <w:b w:val="0"/>
          <w:color w:val="000000"/>
          <w:sz w:val="20"/>
          <w:bCs w:val="0"/>
          <w:rFonts w:ascii="黑体" w:hAnsi="黑体" w:eastAsia="黑体" w:hint="eastAsia"/>
        </w:rPr>
      </w:pPr>
      <w:r>
        <w:rPr>
          <w:b w:val="0"/>
          <w:color w:val="000000"/>
          <w:sz w:val="20"/>
          <w:bCs w:val="0"/>
          <w:rFonts w:ascii="黑体" w:hAnsi="黑体" w:eastAsia="黑体" w:hint="eastAsia"/>
        </w:rPr>
        <w:t xml:space="preserve">表B1</w:t>
      </w:r>
      <w:r>
        <w:rPr>
          <w:b w:val="0"/>
          <w:color w:val="000000"/>
          <w:sz w:val="20"/>
          <w:bCs w:val="0"/>
          <w:rFonts w:ascii="黑体" w:hAnsi="黑体" w:eastAsia="黑体"/>
        </w:rPr>
        <w:t xml:space="preserve">3</w:t>
      </w:r>
      <w:r>
        <w:rPr>
          <w:b w:val="0"/>
          <w:color w:val="000000"/>
          <w:sz w:val="20"/>
          <w:bCs w:val="0"/>
          <w:rFonts w:hint="eastAsia"/>
        </w:rPr>
        <w:t xml:space="preserve">   </w:t>
      </w:r>
      <w:r>
        <w:tab/>
        <w:rPr>
          <w:b w:val="0"/>
          <w:color w:val="000000"/>
          <w:sz w:val="20"/>
          <w:bCs w:val="0"/>
          <w:rFonts w:hint="eastAsia"/>
        </w:rPr>
      </w:r>
      <w:r>
        <w:tab/>
        <w:rPr>
          <w:b w:val="0"/>
          <w:color w:val="000000"/>
          <w:sz w:val="20"/>
          <w:bCs w:val="0"/>
          <w:rFonts w:hint="eastAsia"/>
        </w:rPr>
      </w:r>
      <w:r>
        <w:rPr>
          <w:b w:val="0"/>
          <w:color w:val="000000"/>
          <w:sz w:val="20"/>
          <w:bCs w:val="0"/>
          <w:rFonts w:hint="eastAsia"/>
        </w:rPr>
        <w:t xml:space="preserve"> </w:t>
      </w:r>
      <w:r>
        <w:rPr>
          <w:b w:val="0"/>
          <w:color w:val="000000"/>
          <w:sz w:val="20"/>
          <w:bCs w:val="0"/>
        </w:rPr>
        <w:t xml:space="preserve">                                                        </w:t>
      </w:r>
      <w:r>
        <w:tab/>
        <w:rPr>
          <w:b w:val="0"/>
          <w:color w:val="000000"/>
          <w:sz w:val="20"/>
          <w:bCs w:val="0"/>
        </w:rPr>
      </w:r>
      <w:r>
        <w:rPr>
          <w:b w:val="0"/>
          <w:color w:val="000000"/>
          <w:sz w:val="20"/>
          <w:bCs w:val="0"/>
        </w:rPr>
        <w:t xml:space="preserve"> </w:t>
      </w:r>
      <w:r>
        <w:tab/>
        <w:rPr>
          <w:b w:val="0"/>
          <w:color w:val="000000"/>
          <w:sz w:val="20"/>
          <w:bCs w:val="0"/>
        </w:rPr>
      </w:r>
      <w:r>
        <w:rPr>
          <w:b w:val="0"/>
          <w:color w:val="000000"/>
          <w:sz w:val="20"/>
          <w:bCs w:val="0"/>
        </w:rPr>
        <w:t xml:space="preserve"> </w:t>
      </w:r>
      <w:r>
        <w:rPr>
          <w:b w:val="0"/>
          <w:color w:val="000000"/>
          <w:sz w:val="20"/>
          <w:bCs w:val="0"/>
          <w:rFonts w:hint="eastAsia"/>
        </w:rPr>
        <w:t xml:space="preserve">　　                               </w:t>
      </w:r>
      <w:r>
        <w:rPr>
          <w:b w:val="0"/>
          <w:color w:val="000000"/>
          <w:sz w:val="20"/>
          <w:bCs w:val="0"/>
          <w:rFonts w:ascii="仿宋_GB2312" w:hAnsi="仿宋_GB2312" w:eastAsia="仿宋_GB2312" w:hint="eastAsia"/>
        </w:rPr>
        <w:t xml:space="preserve">   金额单位：万元</w:t>
      </w:r>
      <w:r>
        <w:rPr>
          <w:b w:val="0"/>
          <w:color w:val="000000"/>
          <w:sz w:val="20"/>
          <w:bCs w:val="0"/>
          <w:rFonts w:ascii="仿宋_GB2312" w:hAnsi="仿宋_GB2312" w:eastAsia="仿宋_GB2312" w:hint="eastAsia"/>
        </w:rPr>
      </w:r>
    </w:p>
    <w:tbl>
      <w:tblPr>
        <w:tblW w:w="0" w:type="auto"/>
        <w:jc w:val="center"/>
        <w:tblInd w:type="dxa" w:w="-108.000000"/>
        <w:tblLayout w:type="fixed"/>
        <w:tblCellMar>
          <w:top w:type="dxa" w:w="0.000000"/>
          <w:bottom w:type="dxa" w:w="0.000000"/>
          <w:left w:type="dxa" w:w="108.000000"/>
          <w:right w:type="dxa" w:w="108.000000"/>
        </w:tblCellMar>
      </w:tblPr>
      <w:tblGrid>
        <w:gridCol w:w="778.000000"/>
        <w:gridCol w:w="1436.000000"/>
        <w:gridCol w:w="1316.000000"/>
        <w:gridCol w:w="1500.000000"/>
        <w:gridCol w:w="1567.000000"/>
        <w:gridCol w:w="1428.000000"/>
        <w:gridCol w:w="1260.000000"/>
        <w:gridCol w:w="1484.000000"/>
        <w:gridCol w:w="1207.000000"/>
        <w:gridCol w:w="1578.000000"/>
      </w:tblGrid>
      <w:tr>
        <w:trPr>
          <w:trHeight w:val="697" w:hRule="atLeast"/>
        </w:trPr>
        <w:tc>
          <w:tcPr>
            <w:tcW w:w="13554" w:type="dxa"/>
            <w:gridSpan w:val="10"/>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spacing w:line="276"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填表说明：资金来源：省级财政专项资金、其他渠道资金。</w:t>
            </w:r>
            <w:r>
              <w:rPr>
                <w:color w:val="000000"/>
                <w:sz w:val="20"/>
                <w:szCs w:val="20"/>
                <w:rFonts w:ascii="仿宋_GB2312" w:hAnsi="仿宋_GB2312" w:eastAsia="仿宋_GB2312" w:hint="eastAsia"/>
              </w:rPr>
            </w:r>
          </w:p>
        </w:tc>
      </w:tr>
      <w:tr>
        <w:trPr>
          <w:trHeight w:val="807" w:hRule="atLeast"/>
        </w:trPr>
        <w:tc>
          <w:tcPr>
            <w:tcW w:w="778" w:type="dxa"/>
            <w:vMerge w:val="restart"/>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序号</w:t>
            </w:r>
            <w:r>
              <w:rPr>
                <w:b w:val="0"/>
                <w:color w:val="000000"/>
                <w:sz w:val="20"/>
                <w:szCs w:val="20"/>
                <w:kern w:val="0"/>
                <w:bCs w:val="0"/>
                <w:rFonts w:ascii="黑体" w:hAnsi="黑体" w:eastAsia="黑体" w:hint="eastAsia"/>
              </w:rPr>
            </w:r>
          </w:p>
        </w:tc>
        <w:tc>
          <w:tcPr>
            <w:tcW w:w="143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培训名称</w:t>
            </w:r>
            <w:r>
              <w:rPr>
                <w:b w:val="0"/>
                <w:color w:val="000000"/>
                <w:sz w:val="20"/>
                <w:szCs w:val="20"/>
                <w:kern w:val="0"/>
                <w:bCs w:val="0"/>
                <w:rFonts w:ascii="黑体" w:hAnsi="黑体" w:eastAsia="黑体" w:hint="eastAsia"/>
              </w:rPr>
            </w:r>
          </w:p>
        </w:tc>
        <w:tc>
          <w:tcPr>
            <w:tcW w:w="131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召开地点            　</w:t>
            </w:r>
            <w:r>
              <w:rPr>
                <w:b w:val="0"/>
                <w:color w:val="000000"/>
                <w:sz w:val="20"/>
                <w:szCs w:val="20"/>
                <w:kern w:val="0"/>
                <w:bCs w:val="0"/>
                <w:rFonts w:ascii="黑体" w:hAnsi="黑体" w:eastAsia="黑体" w:hint="eastAsia"/>
              </w:rPr>
            </w:r>
          </w:p>
        </w:tc>
        <w:tc>
          <w:tcPr>
            <w:tcW w:w="150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人均标准</w:t>
            </w:r>
            <w:r>
              <w:rPr>
                <w:b w:val="0"/>
                <w:color w:val="000000"/>
                <w:sz w:val="20"/>
                <w:szCs w:val="20"/>
                <w:kern w:val="0"/>
                <w:bCs w:val="0"/>
                <w:rFonts w:ascii="黑体" w:hAnsi="黑体" w:eastAsia="黑体" w:hint="eastAsia"/>
              </w:rPr>
            </w:r>
          </w:p>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（元/人天）</w:t>
            </w:r>
            <w:r>
              <w:rPr>
                <w:b w:val="0"/>
                <w:color w:val="000000"/>
                <w:sz w:val="20"/>
                <w:szCs w:val="20"/>
                <w:kern w:val="0"/>
                <w:bCs w:val="0"/>
                <w:rFonts w:ascii="黑体" w:hAnsi="黑体" w:eastAsia="黑体" w:hint="eastAsia"/>
              </w:rPr>
            </w:r>
          </w:p>
        </w:tc>
        <w:tc>
          <w:tcPr>
            <w:tcW w:w="156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人数（次）</w:t>
            </w:r>
            <w:r>
              <w:rPr>
                <w:b w:val="0"/>
                <w:color w:val="000000"/>
                <w:sz w:val="20"/>
                <w:szCs w:val="20"/>
                <w:kern w:val="0"/>
                <w:bCs w:val="0"/>
                <w:rFonts w:ascii="黑体" w:hAnsi="黑体" w:eastAsia="黑体" w:hint="eastAsia"/>
              </w:rPr>
            </w:r>
          </w:p>
        </w:tc>
        <w:tc>
          <w:tcPr>
            <w:tcW w:w="142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培训会期</w:t>
            </w:r>
            <w:r>
              <w:rPr>
                <w:b w:val="0"/>
                <w:color w:val="000000"/>
                <w:sz w:val="20"/>
                <w:szCs w:val="20"/>
                <w:kern w:val="0"/>
                <w:bCs w:val="0"/>
                <w:rFonts w:ascii="黑体" w:hAnsi="黑体" w:eastAsia="黑体" w:hint="eastAsia"/>
              </w:rPr>
            </w:r>
          </w:p>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（天/次）</w:t>
            </w:r>
            <w:r>
              <w:rPr>
                <w:b w:val="0"/>
                <w:color w:val="000000"/>
                <w:sz w:val="20"/>
                <w:szCs w:val="20"/>
                <w:kern w:val="0"/>
                <w:bCs w:val="0"/>
                <w:rFonts w:ascii="黑体" w:hAnsi="黑体" w:eastAsia="黑体" w:hint="eastAsia"/>
              </w:rPr>
            </w:r>
          </w:p>
        </w:tc>
        <w:tc>
          <w:tcPr>
            <w:tcW w:w="126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次数</w:t>
            </w:r>
            <w:r>
              <w:rPr>
                <w:b w:val="0"/>
                <w:color w:val="000000"/>
                <w:sz w:val="20"/>
                <w:szCs w:val="20"/>
                <w:kern w:val="0"/>
                <w:bCs w:val="0"/>
                <w:rFonts w:ascii="黑体" w:hAnsi="黑体" w:eastAsia="黑体" w:hint="eastAsia"/>
              </w:rPr>
            </w:r>
          </w:p>
        </w:tc>
        <w:tc>
          <w:tcPr>
            <w:tcW w:w="148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金额</w:t>
            </w:r>
            <w:r>
              <w:rPr>
                <w:b w:val="0"/>
                <w:color w:val="000000"/>
                <w:sz w:val="20"/>
                <w:szCs w:val="20"/>
                <w:kern w:val="0"/>
                <w:bCs w:val="0"/>
                <w:rFonts w:ascii="黑体" w:hAnsi="黑体" w:eastAsia="黑体" w:hint="eastAsia"/>
              </w:rPr>
            </w:r>
          </w:p>
        </w:tc>
        <w:tc>
          <w:tcPr>
            <w:tcW w:w="120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资金来源</w:t>
            </w:r>
            <w:r>
              <w:rPr>
                <w:b w:val="0"/>
                <w:color w:val="000000"/>
                <w:sz w:val="20"/>
                <w:szCs w:val="20"/>
                <w:kern w:val="0"/>
                <w:bCs w:val="0"/>
                <w:rFonts w:ascii="黑体" w:hAnsi="黑体" w:eastAsia="黑体" w:hint="eastAsia"/>
              </w:rPr>
            </w:r>
          </w:p>
        </w:tc>
        <w:tc>
          <w:tcPr>
            <w:tcW w:w="157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是否为推广示范任务资金</w:t>
            </w:r>
            <w:r>
              <w:rPr>
                <w:b w:val="0"/>
                <w:color w:val="000000"/>
                <w:sz w:val="20"/>
                <w:szCs w:val="20"/>
                <w:kern w:val="0"/>
                <w:bCs w:val="0"/>
                <w:rFonts w:ascii="黑体" w:hAnsi="黑体" w:eastAsia="黑体" w:hint="eastAsia"/>
              </w:rPr>
            </w:r>
          </w:p>
        </w:tc>
      </w:tr>
      <w:tr>
        <w:trPr>
          <w:trHeight w:val="457" w:hRule="atLeast"/>
        </w:trPr>
        <w:tc>
          <w:tcPr>
            <w:tcW w:w="778"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start"/>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r>
          </w:p>
        </w:tc>
        <w:tc>
          <w:tcPr>
            <w:tcW w:w="143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（1）</w:t>
            </w:r>
            <w:r>
              <w:rPr>
                <w:b w:val="0"/>
                <w:color w:val="000000"/>
                <w:sz w:val="20"/>
                <w:szCs w:val="20"/>
                <w:kern w:val="0"/>
                <w:bCs w:val="0"/>
                <w:rFonts w:ascii="黑体" w:hAnsi="黑体" w:eastAsia="黑体" w:hint="eastAsia"/>
              </w:rPr>
            </w:r>
          </w:p>
        </w:tc>
        <w:tc>
          <w:tcPr>
            <w:tcW w:w="131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（2）</w:t>
            </w:r>
            <w:r>
              <w:rPr>
                <w:b w:val="0"/>
                <w:color w:val="000000"/>
                <w:sz w:val="20"/>
                <w:szCs w:val="20"/>
                <w:kern w:val="0"/>
                <w:bCs w:val="0"/>
                <w:rFonts w:ascii="黑体" w:hAnsi="黑体" w:eastAsia="黑体" w:hint="eastAsia"/>
              </w:rPr>
            </w:r>
          </w:p>
        </w:tc>
        <w:tc>
          <w:tcPr>
            <w:tcW w:w="150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（3）</w:t>
            </w:r>
            <w:r>
              <w:rPr>
                <w:b w:val="0"/>
                <w:color w:val="000000"/>
                <w:sz w:val="20"/>
                <w:szCs w:val="20"/>
                <w:kern w:val="0"/>
                <w:bCs w:val="0"/>
                <w:rFonts w:ascii="黑体" w:hAnsi="黑体" w:eastAsia="黑体" w:hint="eastAsia"/>
              </w:rPr>
            </w:r>
          </w:p>
        </w:tc>
        <w:tc>
          <w:tcPr>
            <w:tcW w:w="156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（4）</w:t>
            </w:r>
            <w:r>
              <w:rPr>
                <w:b w:val="0"/>
                <w:color w:val="000000"/>
                <w:sz w:val="20"/>
                <w:szCs w:val="20"/>
                <w:kern w:val="0"/>
                <w:bCs w:val="0"/>
                <w:rFonts w:ascii="黑体" w:hAnsi="黑体" w:eastAsia="黑体" w:hint="eastAsia"/>
              </w:rPr>
            </w:r>
          </w:p>
        </w:tc>
        <w:tc>
          <w:tcPr>
            <w:tcW w:w="142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（5）</w:t>
            </w:r>
            <w:r>
              <w:rPr>
                <w:b w:val="0"/>
                <w:color w:val="000000"/>
                <w:sz w:val="20"/>
                <w:szCs w:val="20"/>
                <w:kern w:val="0"/>
                <w:bCs w:val="0"/>
                <w:rFonts w:ascii="黑体" w:hAnsi="黑体" w:eastAsia="黑体" w:hint="eastAsia"/>
              </w:rPr>
            </w:r>
          </w:p>
        </w:tc>
        <w:tc>
          <w:tcPr>
            <w:tcW w:w="126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（6）</w:t>
            </w:r>
            <w:r>
              <w:rPr>
                <w:b w:val="0"/>
                <w:color w:val="000000"/>
                <w:sz w:val="20"/>
                <w:szCs w:val="20"/>
                <w:kern w:val="0"/>
                <w:bCs w:val="0"/>
                <w:rFonts w:ascii="黑体" w:hAnsi="黑体" w:eastAsia="黑体" w:hint="eastAsia"/>
              </w:rPr>
            </w:r>
          </w:p>
        </w:tc>
        <w:tc>
          <w:tcPr>
            <w:tcW w:w="148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（7）</w:t>
            </w:r>
            <w:r>
              <w:rPr>
                <w:b w:val="0"/>
                <w:color w:val="000000"/>
                <w:sz w:val="20"/>
                <w:szCs w:val="20"/>
                <w:kern w:val="0"/>
                <w:bCs w:val="0"/>
                <w:rFonts w:ascii="黑体" w:hAnsi="黑体" w:eastAsia="黑体" w:hint="eastAsia"/>
              </w:rPr>
            </w:r>
          </w:p>
        </w:tc>
        <w:tc>
          <w:tcPr>
            <w:tcW w:w="120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（8）</w:t>
            </w:r>
            <w:r>
              <w:rPr>
                <w:b w:val="0"/>
                <w:color w:val="000000"/>
                <w:sz w:val="20"/>
                <w:szCs w:val="20"/>
                <w:kern w:val="0"/>
                <w:bCs w:val="0"/>
                <w:rFonts w:ascii="黑体" w:hAnsi="黑体" w:eastAsia="黑体" w:hint="eastAsia"/>
              </w:rPr>
            </w:r>
          </w:p>
        </w:tc>
        <w:tc>
          <w:tcPr>
            <w:tcW w:w="157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（9）</w:t>
            </w:r>
            <w:r>
              <w:rPr>
                <w:b w:val="0"/>
                <w:color w:val="000000"/>
                <w:sz w:val="20"/>
                <w:szCs w:val="20"/>
                <w:kern w:val="0"/>
                <w:bCs w:val="0"/>
                <w:rFonts w:ascii="黑体" w:hAnsi="黑体" w:eastAsia="黑体" w:hint="eastAsia"/>
              </w:rPr>
            </w:r>
          </w:p>
        </w:tc>
      </w:tr>
      <w:tr>
        <w:trPr>
          <w:trHeight w:val="405" w:hRule="atLeast"/>
        </w:trPr>
        <w:tc>
          <w:tcPr>
            <w:tcW w:w="77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1</w:t>
            </w:r>
            <w:r>
              <w:rPr>
                <w:color w:val="000000"/>
                <w:sz w:val="20"/>
                <w:szCs w:val="20"/>
                <w:kern w:val="0"/>
                <w:rFonts w:ascii="仿宋_GB2312" w:hAnsi="仿宋_GB2312" w:eastAsia="仿宋_GB2312" w:hint="eastAsia"/>
              </w:rPr>
            </w:r>
          </w:p>
        </w:tc>
        <w:tc>
          <w:tcPr>
            <w:tcW w:w="143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1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0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6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42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6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48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0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7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trHeight w:val="375" w:hRule="atLeast"/>
        </w:trPr>
        <w:tc>
          <w:tcPr>
            <w:tcW w:w="77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2</w:t>
            </w:r>
            <w:r>
              <w:rPr>
                <w:color w:val="000000"/>
                <w:sz w:val="20"/>
                <w:szCs w:val="20"/>
                <w:kern w:val="0"/>
                <w:rFonts w:ascii="仿宋_GB2312" w:hAnsi="仿宋_GB2312" w:eastAsia="仿宋_GB2312" w:hint="eastAsia"/>
              </w:rPr>
            </w:r>
          </w:p>
        </w:tc>
        <w:tc>
          <w:tcPr>
            <w:tcW w:w="143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1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0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6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42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6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48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0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7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trHeight w:val="375" w:hRule="atLeast"/>
        </w:trPr>
        <w:tc>
          <w:tcPr>
            <w:tcW w:w="77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3</w:t>
            </w:r>
            <w:r>
              <w:rPr>
                <w:color w:val="000000"/>
                <w:sz w:val="20"/>
                <w:szCs w:val="20"/>
                <w:kern w:val="0"/>
                <w:rFonts w:ascii="仿宋_GB2312" w:hAnsi="仿宋_GB2312" w:eastAsia="仿宋_GB2312" w:hint="eastAsia"/>
              </w:rPr>
            </w:r>
          </w:p>
        </w:tc>
        <w:tc>
          <w:tcPr>
            <w:tcW w:w="143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1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0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6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42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6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48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0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7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trHeight w:val="375" w:hRule="atLeast"/>
        </w:trPr>
        <w:tc>
          <w:tcPr>
            <w:tcW w:w="77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4</w:t>
            </w:r>
            <w:r>
              <w:rPr>
                <w:color w:val="000000"/>
                <w:sz w:val="20"/>
                <w:szCs w:val="20"/>
                <w:kern w:val="0"/>
                <w:rFonts w:ascii="仿宋_GB2312" w:hAnsi="仿宋_GB2312" w:eastAsia="仿宋_GB2312" w:hint="eastAsia"/>
              </w:rPr>
            </w:r>
          </w:p>
        </w:tc>
        <w:tc>
          <w:tcPr>
            <w:tcW w:w="143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1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0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6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42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6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48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0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7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trHeight w:val="375" w:hRule="atLeast"/>
        </w:trPr>
        <w:tc>
          <w:tcPr>
            <w:tcW w:w="77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5</w:t>
            </w:r>
            <w:r>
              <w:rPr>
                <w:color w:val="000000"/>
                <w:sz w:val="20"/>
                <w:szCs w:val="20"/>
                <w:kern w:val="0"/>
                <w:rFonts w:ascii="仿宋_GB2312" w:hAnsi="仿宋_GB2312" w:eastAsia="仿宋_GB2312" w:hint="eastAsia"/>
              </w:rPr>
            </w:r>
          </w:p>
        </w:tc>
        <w:tc>
          <w:tcPr>
            <w:tcW w:w="143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1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0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6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42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6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48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0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7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trHeight w:val="375" w:hRule="atLeast"/>
        </w:trPr>
        <w:tc>
          <w:tcPr>
            <w:tcW w:w="5030" w:type="dxa"/>
            <w:gridSpan w:val="4"/>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仿宋_GB2312" w:hAnsi="仿宋_GB2312" w:eastAsia="仿宋_GB2312" w:hint="eastAsia"/>
              </w:rPr>
            </w:pPr>
            <w:r>
              <w:rPr>
                <w:b w:val="0"/>
                <w:color w:val="000000"/>
                <w:sz w:val="20"/>
                <w:szCs w:val="20"/>
                <w:kern w:val="0"/>
                <w:bCs w:val="0"/>
                <w:rFonts w:ascii="仿宋_GB2312" w:hAnsi="仿宋_GB2312" w:eastAsia="仿宋_GB2312" w:hint="eastAsia"/>
              </w:rPr>
              <w:t xml:space="preserve">累计</w:t>
            </w:r>
            <w:r>
              <w:rPr>
                <w:b w:val="1"/>
                <w:color w:val="000000"/>
                <w:sz w:val="20"/>
                <w:szCs w:val="20"/>
                <w:kern w:val="0"/>
                <w:bCs/>
                <w:rFonts w:ascii="仿宋_GB2312" w:hAnsi="仿宋_GB2312" w:eastAsia="仿宋_GB2312" w:hint="eastAsia"/>
              </w:rPr>
            </w:r>
          </w:p>
        </w:tc>
        <w:tc>
          <w:tcPr>
            <w:tcW w:w="156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c>
          <w:tcPr>
            <w:tcW w:w="142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c>
          <w:tcPr>
            <w:tcW w:w="126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c>
          <w:tcPr>
            <w:tcW w:w="148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07"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c>
          <w:tcPr>
            <w:tcW w:w="157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r>
    </w:tbl>
    <w:p>
      <w:pPr>
        <w:pStyle w:val="Normal"/>
        <w:autoSpaceDE w:val="0"/>
        <w:autoSpaceDN w:val="0"/>
        <w:jc w:val="center"/>
        <w:rPr>
          <w:color w:val="000000"/>
          <w:sz w:val="28"/>
          <w:szCs w:val="28"/>
          <w:rFonts w:ascii="黑体" w:hAnsi="黑体" w:eastAsia="黑体"/>
        </w:rPr>
        <w:sectPr>
          <w:type w:val="nextPage"/>
          <w:docGrid w:type="lines" w:linePitch="595" w:charSpace="0"/>
          <w:pgSz w:w="16838" w:h="11906" w:orient="landscape"/>
          <w:pgMar w:top="1531" w:right="1871" w:bottom="1531" w:left="1871" w:header="850" w:footer="1417" w:gutter="0"/>
          <w:pgNumType w:fmt="Decimal" w:start="1"/>
          <w:pgBorders>
            <w:top w:val="none" w:color="000000" w:sz="0" w:space="0"/>
            <w:left w:val="none" w:color="000000" w:sz="0" w:space="0"/>
            <w:bottom w:val="none" w:color="000000" w:sz="0" w:space="0"/>
            <w:right w:val="none" w:color="000000" w:sz="0" w:space="0"/>
          </w:pgBorders>
          <w:rtlGutter w:val="off"/>
          <w:pgBorders>
            <w:top w:space="0" w:color="000000" w:sz="0" w:val="none"/>
            <w:left w:space="0" w:color="000000" w:sz="0" w:val="none"/>
            <w:bottom w:space="0" w:color="000000" w:sz="0" w:val="none"/>
            <w:right w:space="0" w:color="000000" w:sz="0" w:val="none"/>
          </w:pgBorders>
          <w:pgNumType w:fmt="Decimal" w:start="1"/>
        </w:sectPr>
      </w:pPr>
    </w:p>
    <w:p>
      <w:pPr>
        <w:pStyle w:val="Normal"/>
        <w:autoSpaceDE w:val="0"/>
        <w:autoSpaceDN w:val="0"/>
        <w:snapToGrid w:val="0"/>
        <w:jc w:val="center"/>
        <w:spacing w:line="568" w:lineRule="exact"/>
        <w:rPr>
          <w:color w:val="000000"/>
          <w:sz w:val="44"/>
          <w:szCs w:val="44"/>
          <w:rFonts w:ascii="方正小标宋简体" w:hAnsi="方正小标宋简体" w:eastAsia="方正小标宋简体" w:hint="eastAsia"/>
        </w:rPr>
      </w:pPr>
      <w:r>
        <w:rPr>
          <w:color w:val="000000"/>
          <w:sz w:val="44"/>
          <w:szCs w:val="44"/>
          <w:rFonts w:ascii="方正小标宋简体" w:hAnsi="方正小标宋简体" w:eastAsia="方正小标宋简体" w:hint="eastAsia"/>
        </w:rPr>
        <w:t xml:space="preserve">劳务费预算明细表</w:t>
      </w:r>
      <w:r>
        <w:rPr>
          <w:color w:val="000000"/>
          <w:sz w:val="44"/>
          <w:szCs w:val="44"/>
          <w:rFonts w:ascii="方正小标宋简体" w:hAnsi="方正小标宋简体" w:eastAsia="方正小标宋简体" w:hint="eastAsia"/>
        </w:rPr>
      </w:r>
    </w:p>
    <w:p>
      <w:pPr>
        <w:pStyle w:val="Normal"/>
        <w:autoSpaceDE w:val="0"/>
        <w:autoSpaceDN w:val="0"/>
        <w:snapToGrid w:val="0"/>
        <w:jc w:val="center"/>
        <w:spacing w:line="400" w:lineRule="exact"/>
        <w:rPr>
          <w:color w:val="000000"/>
          <w:sz w:val="44"/>
          <w:szCs w:val="44"/>
          <w:rFonts w:ascii="方正小标宋简体" w:hAnsi="方正小标宋简体" w:eastAsia="方正小标宋简体" w:hint="eastAsia"/>
        </w:rPr>
      </w:pPr>
      <w:r>
        <w:rPr>
          <w:color w:val="000000"/>
          <w:sz w:val="44"/>
          <w:szCs w:val="44"/>
          <w:rFonts w:ascii="方正小标宋简体" w:hAnsi="方正小标宋简体" w:eastAsia="方正小标宋简体" w:hint="eastAsia"/>
        </w:rPr>
      </w:r>
    </w:p>
    <w:p>
      <w:pPr>
        <w:pStyle w:val="Normal"/>
        <w:autoSpaceDE w:val="0"/>
        <w:autoSpaceDN w:val="0"/>
        <w:snapToGrid w:val="0"/>
        <w:jc w:val="end"/>
        <w:spacing w:line="568" w:lineRule="exact"/>
        <w:rPr>
          <w:b w:val="0"/>
          <w:color w:val="000000"/>
          <w:sz w:val="20"/>
          <w:bCs w:val="0"/>
          <w:rFonts w:ascii="黑体" w:hAnsi="黑体" w:eastAsia="黑体" w:hint="eastAsia"/>
        </w:rPr>
      </w:pPr>
      <w:r>
        <w:rPr>
          <w:b w:val="0"/>
          <w:color w:val="000000"/>
          <w:sz w:val="20"/>
          <w:bCs w:val="0"/>
          <w:rFonts w:ascii="黑体" w:hAnsi="黑体" w:eastAsia="黑体" w:hint="eastAsia"/>
        </w:rPr>
        <w:t xml:space="preserve">表B1</w:t>
      </w:r>
      <w:r>
        <w:rPr>
          <w:b w:val="0"/>
          <w:color w:val="000000"/>
          <w:sz w:val="20"/>
          <w:bCs w:val="0"/>
          <w:rFonts w:ascii="黑体" w:hAnsi="黑体" w:eastAsia="黑体"/>
        </w:rPr>
        <w:t xml:space="preserve">4</w:t>
      </w:r>
      <w:r>
        <w:rPr>
          <w:b w:val="0"/>
          <w:color w:val="000000"/>
          <w:sz w:val="20"/>
          <w:bCs w:val="0"/>
          <w:rFonts w:hint="eastAsia"/>
        </w:rPr>
        <w:t xml:space="preserve">     </w:t>
      </w:r>
      <w:r>
        <w:tab/>
        <w:rPr>
          <w:b w:val="0"/>
          <w:color w:val="000000"/>
          <w:sz w:val="20"/>
          <w:bCs w:val="0"/>
          <w:rFonts w:hint="eastAsia"/>
        </w:rPr>
      </w:r>
      <w:r>
        <w:tab/>
        <w:rPr>
          <w:b w:val="0"/>
          <w:color w:val="000000"/>
          <w:sz w:val="20"/>
          <w:bCs w:val="0"/>
          <w:rFonts w:hint="eastAsia"/>
        </w:rPr>
      </w:r>
      <w:r>
        <w:rPr>
          <w:b w:val="0"/>
          <w:color w:val="000000"/>
          <w:sz w:val="20"/>
          <w:bCs w:val="0"/>
          <w:rFonts w:hint="eastAsia"/>
        </w:rPr>
        <w:t xml:space="preserve"> </w:t>
      </w:r>
      <w:r>
        <w:rPr>
          <w:b w:val="0"/>
          <w:color w:val="000000"/>
          <w:sz w:val="20"/>
          <w:bCs w:val="0"/>
        </w:rPr>
        <w:t xml:space="preserve">                                                        </w:t>
      </w:r>
      <w:r>
        <w:tab/>
        <w:rPr>
          <w:b w:val="0"/>
          <w:color w:val="000000"/>
          <w:sz w:val="20"/>
          <w:bCs w:val="0"/>
        </w:rPr>
      </w:r>
      <w:r>
        <w:rPr>
          <w:b w:val="0"/>
          <w:color w:val="000000"/>
          <w:sz w:val="20"/>
          <w:bCs w:val="0"/>
        </w:rPr>
        <w:t xml:space="preserve"> </w:t>
      </w:r>
      <w:r>
        <w:tab/>
        <w:rPr>
          <w:b w:val="0"/>
          <w:color w:val="000000"/>
          <w:sz w:val="20"/>
          <w:bCs w:val="0"/>
        </w:rPr>
      </w:r>
      <w:r>
        <w:rPr>
          <w:b w:val="0"/>
          <w:color w:val="000000"/>
          <w:sz w:val="20"/>
          <w:bCs w:val="0"/>
        </w:rPr>
        <w:t xml:space="preserve"> </w:t>
      </w:r>
      <w:r>
        <w:rPr>
          <w:b w:val="0"/>
          <w:color w:val="000000"/>
          <w:sz w:val="20"/>
          <w:bCs w:val="0"/>
          <w:rFonts w:hint="eastAsia"/>
        </w:rPr>
        <w:t xml:space="preserve">　　                             </w:t>
      </w:r>
      <w:r>
        <w:rPr>
          <w:b w:val="0"/>
          <w:color w:val="000000"/>
          <w:sz w:val="20"/>
          <w:bCs w:val="0"/>
          <w:rFonts w:ascii="仿宋_GB2312" w:hAnsi="仿宋_GB2312" w:eastAsia="仿宋_GB2312" w:hint="eastAsia"/>
        </w:rPr>
        <w:t xml:space="preserve">  金额单位：万元</w:t>
      </w:r>
      <w:r>
        <w:rPr>
          <w:b w:val="0"/>
          <w:color w:val="000000"/>
          <w:bCs w:val="0"/>
          <w:rFonts w:ascii="仿宋_GB2312" w:hAnsi="仿宋_GB2312" w:eastAsia="仿宋_GB2312" w:hint="eastAsia"/>
        </w:rPr>
      </w:r>
    </w:p>
    <w:tbl>
      <w:tblPr>
        <w:tblW w:w="0" w:type="auto"/>
        <w:jc w:val="center"/>
        <w:tblInd w:type="dxa" w:w="-108.000000"/>
        <w:tblLayout w:type="fixed"/>
        <w:tblCellMar>
          <w:top w:type="dxa" w:w="0.000000"/>
          <w:bottom w:type="dxa" w:w="0.000000"/>
          <w:left w:type="dxa" w:w="108.000000"/>
          <w:right w:type="dxa" w:w="108.000000"/>
        </w:tblCellMar>
      </w:tblPr>
      <w:tblGrid>
        <w:gridCol w:w="838.000000"/>
        <w:gridCol w:w="2319.000000"/>
        <w:gridCol w:w="1595.000000"/>
        <w:gridCol w:w="1561.000000"/>
        <w:gridCol w:w="1575.000000"/>
        <w:gridCol w:w="1380.000000"/>
        <w:gridCol w:w="1276.000000"/>
        <w:gridCol w:w="1266.000000"/>
        <w:gridCol w:w="1593.000000"/>
      </w:tblGrid>
      <w:tr>
        <w:trPr>
          <w:trHeight w:val="543" w:hRule="atLeast"/>
        </w:trPr>
        <w:tc>
          <w:tcPr>
            <w:tcW w:w="13403" w:type="dxa"/>
            <w:gridSpan w:val="9"/>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spacing w:line="276"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填表说明：资金来源：省级财政专项资金、其他渠道资金。</w:t>
            </w:r>
            <w:r>
              <w:rPr>
                <w:color w:val="000000"/>
                <w:sz w:val="20"/>
                <w:szCs w:val="20"/>
                <w:rFonts w:ascii="仿宋_GB2312" w:hAnsi="仿宋_GB2312" w:eastAsia="仿宋_GB2312" w:hint="eastAsia"/>
              </w:rPr>
            </w:r>
          </w:p>
        </w:tc>
      </w:tr>
      <w:tr>
        <w:trPr>
          <w:trHeight w:val="822" w:hRule="atLeast"/>
        </w:trPr>
        <w:tc>
          <w:tcPr>
            <w:tcW w:w="838" w:type="dxa"/>
            <w:vMerge w:val="restart"/>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序号</w:t>
            </w:r>
            <w:r>
              <w:rPr>
                <w:b w:val="0"/>
                <w:color w:val="000000"/>
                <w:sz w:val="20"/>
                <w:szCs w:val="20"/>
                <w:kern w:val="0"/>
                <w:bCs w:val="0"/>
                <w:rFonts w:ascii="黑体" w:hAnsi="黑体" w:eastAsia="黑体" w:hint="eastAsia"/>
              </w:rPr>
            </w:r>
          </w:p>
        </w:tc>
        <w:tc>
          <w:tcPr>
            <w:tcW w:w="2319"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人员类别</w:t>
            </w:r>
            <w:r>
              <w:rPr>
                <w:b w:val="0"/>
                <w:color w:val="000000"/>
                <w:sz w:val="20"/>
                <w:szCs w:val="20"/>
                <w:kern w:val="0"/>
                <w:bCs w:val="0"/>
                <w:rFonts w:ascii="黑体" w:hAnsi="黑体" w:eastAsia="黑体" w:hint="eastAsia"/>
              </w:rPr>
            </w:r>
          </w:p>
        </w:tc>
        <w:tc>
          <w:tcPr>
            <w:tcW w:w="159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人均标准</w:t>
            </w:r>
            <w:r>
              <w:rPr>
                <w:b w:val="0"/>
                <w:color w:val="000000"/>
                <w:sz w:val="20"/>
                <w:szCs w:val="20"/>
                <w:kern w:val="0"/>
                <w:bCs w:val="0"/>
                <w:rFonts w:ascii="黑体" w:hAnsi="黑体" w:eastAsia="黑体" w:hint="eastAsia"/>
              </w:rPr>
            </w:r>
          </w:p>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（元/月）           　</w:t>
            </w:r>
            <w:r>
              <w:rPr>
                <w:b w:val="0"/>
                <w:color w:val="000000"/>
                <w:sz w:val="20"/>
                <w:szCs w:val="20"/>
                <w:kern w:val="0"/>
                <w:bCs w:val="0"/>
                <w:rFonts w:ascii="黑体" w:hAnsi="黑体" w:eastAsia="黑体" w:hint="eastAsia"/>
              </w:rPr>
            </w:r>
          </w:p>
        </w:tc>
        <w:tc>
          <w:tcPr>
            <w:tcW w:w="1561"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其中：人均社会保险标准</w:t>
            </w:r>
            <w:r>
              <w:rPr>
                <w:b w:val="0"/>
                <w:color w:val="000000"/>
                <w:sz w:val="20"/>
                <w:szCs w:val="20"/>
                <w:kern w:val="0"/>
                <w:bCs w:val="0"/>
                <w:rFonts w:ascii="黑体" w:hAnsi="黑体" w:eastAsia="黑体" w:hint="eastAsia"/>
              </w:rPr>
            </w:r>
          </w:p>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（元/人月）</w:t>
            </w:r>
            <w:r>
              <w:rPr>
                <w:b w:val="0"/>
                <w:color w:val="000000"/>
                <w:sz w:val="20"/>
                <w:szCs w:val="20"/>
                <w:kern w:val="0"/>
                <w:bCs w:val="0"/>
                <w:rFonts w:ascii="黑体" w:hAnsi="黑体" w:eastAsia="黑体" w:hint="eastAsia"/>
              </w:rPr>
            </w:r>
          </w:p>
        </w:tc>
        <w:tc>
          <w:tcPr>
            <w:tcW w:w="157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人数</w:t>
            </w:r>
            <w:r>
              <w:rPr>
                <w:b w:val="0"/>
                <w:color w:val="000000"/>
                <w:sz w:val="20"/>
                <w:szCs w:val="20"/>
                <w:kern w:val="0"/>
                <w:bCs w:val="0"/>
                <w:rFonts w:ascii="黑体" w:hAnsi="黑体" w:eastAsia="黑体" w:hint="eastAsia"/>
              </w:rPr>
            </w:r>
          </w:p>
        </w:tc>
        <w:tc>
          <w:tcPr>
            <w:tcW w:w="138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工作月数</w:t>
            </w:r>
            <w:r>
              <w:rPr>
                <w:b w:val="0"/>
                <w:color w:val="000000"/>
                <w:sz w:val="20"/>
                <w:szCs w:val="20"/>
                <w:kern w:val="0"/>
                <w:bCs w:val="0"/>
                <w:rFonts w:ascii="黑体" w:hAnsi="黑体" w:eastAsia="黑体" w:hint="eastAsia"/>
              </w:rPr>
            </w:r>
          </w:p>
        </w:tc>
        <w:tc>
          <w:tcPr>
            <w:tcW w:w="127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金额</w:t>
            </w:r>
            <w:r>
              <w:rPr>
                <w:b w:val="0"/>
                <w:color w:val="000000"/>
                <w:sz w:val="20"/>
                <w:szCs w:val="20"/>
                <w:kern w:val="0"/>
                <w:bCs w:val="0"/>
                <w:rFonts w:ascii="黑体" w:hAnsi="黑体" w:eastAsia="黑体" w:hint="eastAsia"/>
              </w:rPr>
            </w:r>
          </w:p>
        </w:tc>
        <w:tc>
          <w:tcPr>
            <w:tcW w:w="126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资金来源</w:t>
            </w:r>
            <w:r>
              <w:rPr>
                <w:b w:val="0"/>
                <w:color w:val="000000"/>
                <w:sz w:val="20"/>
                <w:szCs w:val="20"/>
                <w:kern w:val="0"/>
                <w:bCs w:val="0"/>
                <w:rFonts w:ascii="黑体" w:hAnsi="黑体" w:eastAsia="黑体" w:hint="eastAsia"/>
              </w:rPr>
            </w:r>
          </w:p>
        </w:tc>
        <w:tc>
          <w:tcPr>
            <w:tcW w:w="1593"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是否为推广示范任务资金</w:t>
            </w:r>
            <w:r>
              <w:rPr>
                <w:b w:val="0"/>
                <w:color w:val="000000"/>
                <w:sz w:val="20"/>
                <w:szCs w:val="20"/>
                <w:kern w:val="0"/>
                <w:bCs w:val="0"/>
                <w:rFonts w:ascii="黑体" w:hAnsi="黑体" w:eastAsia="黑体" w:hint="eastAsia"/>
              </w:rPr>
            </w:r>
          </w:p>
        </w:tc>
      </w:tr>
      <w:tr>
        <w:trPr>
          <w:trHeight w:val="457" w:hRule="atLeast"/>
        </w:trPr>
        <w:tc>
          <w:tcPr>
            <w:tcW w:w="838"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start"/>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r>
          </w:p>
        </w:tc>
        <w:tc>
          <w:tcPr>
            <w:tcW w:w="2319"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（1）</w:t>
            </w:r>
            <w:r>
              <w:rPr>
                <w:b w:val="0"/>
                <w:color w:val="000000"/>
                <w:sz w:val="20"/>
                <w:szCs w:val="20"/>
                <w:kern w:val="0"/>
                <w:bCs w:val="0"/>
                <w:rFonts w:ascii="黑体" w:hAnsi="黑体" w:eastAsia="黑体" w:hint="eastAsia"/>
              </w:rPr>
            </w:r>
          </w:p>
        </w:tc>
        <w:tc>
          <w:tcPr>
            <w:tcW w:w="159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（2）</w:t>
            </w:r>
            <w:r>
              <w:rPr>
                <w:b w:val="0"/>
                <w:color w:val="000000"/>
                <w:sz w:val="20"/>
                <w:szCs w:val="20"/>
                <w:kern w:val="0"/>
                <w:bCs w:val="0"/>
                <w:rFonts w:ascii="黑体" w:hAnsi="黑体" w:eastAsia="黑体" w:hint="eastAsia"/>
              </w:rPr>
            </w:r>
          </w:p>
        </w:tc>
        <w:tc>
          <w:tcPr>
            <w:tcW w:w="1561"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（3）</w:t>
            </w:r>
            <w:r>
              <w:rPr>
                <w:b w:val="0"/>
                <w:color w:val="000000"/>
                <w:sz w:val="20"/>
                <w:szCs w:val="20"/>
                <w:kern w:val="0"/>
                <w:bCs w:val="0"/>
                <w:rFonts w:ascii="黑体" w:hAnsi="黑体" w:eastAsia="黑体" w:hint="eastAsia"/>
              </w:rPr>
            </w:r>
          </w:p>
        </w:tc>
        <w:tc>
          <w:tcPr>
            <w:tcW w:w="157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（4）</w:t>
            </w:r>
            <w:r>
              <w:rPr>
                <w:b w:val="0"/>
                <w:color w:val="000000"/>
                <w:sz w:val="20"/>
                <w:szCs w:val="20"/>
                <w:kern w:val="0"/>
                <w:bCs w:val="0"/>
                <w:rFonts w:ascii="黑体" w:hAnsi="黑体" w:eastAsia="黑体" w:hint="eastAsia"/>
              </w:rPr>
            </w:r>
          </w:p>
        </w:tc>
        <w:tc>
          <w:tcPr>
            <w:tcW w:w="138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（5）</w:t>
            </w:r>
            <w:r>
              <w:rPr>
                <w:b w:val="0"/>
                <w:color w:val="000000"/>
                <w:sz w:val="20"/>
                <w:szCs w:val="20"/>
                <w:kern w:val="0"/>
                <w:bCs w:val="0"/>
                <w:rFonts w:ascii="黑体" w:hAnsi="黑体" w:eastAsia="黑体" w:hint="eastAsia"/>
              </w:rPr>
            </w:r>
          </w:p>
        </w:tc>
        <w:tc>
          <w:tcPr>
            <w:tcW w:w="127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（6）</w:t>
            </w:r>
            <w:r>
              <w:rPr>
                <w:b w:val="0"/>
                <w:color w:val="000000"/>
                <w:sz w:val="20"/>
                <w:szCs w:val="20"/>
                <w:kern w:val="0"/>
                <w:bCs w:val="0"/>
                <w:rFonts w:ascii="黑体" w:hAnsi="黑体" w:eastAsia="黑体" w:hint="eastAsia"/>
              </w:rPr>
            </w:r>
          </w:p>
        </w:tc>
        <w:tc>
          <w:tcPr>
            <w:tcW w:w="126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（7）</w:t>
            </w:r>
            <w:r>
              <w:rPr>
                <w:b w:val="0"/>
                <w:color w:val="000000"/>
                <w:sz w:val="20"/>
                <w:szCs w:val="20"/>
                <w:kern w:val="0"/>
                <w:bCs w:val="0"/>
                <w:rFonts w:ascii="黑体" w:hAnsi="黑体" w:eastAsia="黑体" w:hint="eastAsia"/>
              </w:rPr>
            </w:r>
          </w:p>
        </w:tc>
        <w:tc>
          <w:tcPr>
            <w:tcW w:w="1593"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（8）</w:t>
            </w:r>
            <w:r>
              <w:rPr>
                <w:b w:val="0"/>
                <w:color w:val="000000"/>
                <w:sz w:val="20"/>
                <w:szCs w:val="20"/>
                <w:kern w:val="0"/>
                <w:bCs w:val="0"/>
                <w:rFonts w:ascii="黑体" w:hAnsi="黑体" w:eastAsia="黑体" w:hint="eastAsia"/>
              </w:rPr>
            </w:r>
          </w:p>
        </w:tc>
      </w:tr>
      <w:tr>
        <w:trPr>
          <w:trHeight w:val="405" w:hRule="atLeast"/>
        </w:trPr>
        <w:tc>
          <w:tcPr>
            <w:tcW w:w="83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1</w:t>
            </w:r>
            <w:r>
              <w:rPr>
                <w:color w:val="000000"/>
                <w:sz w:val="20"/>
                <w:szCs w:val="20"/>
                <w:kern w:val="0"/>
                <w:rFonts w:ascii="仿宋_GB2312" w:hAnsi="仿宋_GB2312" w:eastAsia="仿宋_GB2312" w:hint="eastAsia"/>
              </w:rPr>
            </w:r>
          </w:p>
        </w:tc>
        <w:tc>
          <w:tcPr>
            <w:tcW w:w="2319"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9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61"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7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8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7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6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93"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trHeight w:val="375" w:hRule="atLeast"/>
        </w:trPr>
        <w:tc>
          <w:tcPr>
            <w:tcW w:w="83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2</w:t>
            </w:r>
            <w:r>
              <w:rPr>
                <w:color w:val="000000"/>
                <w:sz w:val="20"/>
                <w:szCs w:val="20"/>
                <w:kern w:val="0"/>
                <w:rFonts w:ascii="仿宋_GB2312" w:hAnsi="仿宋_GB2312" w:eastAsia="仿宋_GB2312" w:hint="eastAsia"/>
              </w:rPr>
            </w:r>
          </w:p>
        </w:tc>
        <w:tc>
          <w:tcPr>
            <w:tcW w:w="2319"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9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61"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7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8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7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6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93"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trHeight w:val="375" w:hRule="atLeast"/>
        </w:trPr>
        <w:tc>
          <w:tcPr>
            <w:tcW w:w="83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3</w:t>
            </w:r>
            <w:r>
              <w:rPr>
                <w:color w:val="000000"/>
                <w:sz w:val="20"/>
                <w:szCs w:val="20"/>
                <w:kern w:val="0"/>
                <w:rFonts w:ascii="仿宋_GB2312" w:hAnsi="仿宋_GB2312" w:eastAsia="仿宋_GB2312" w:hint="eastAsia"/>
              </w:rPr>
            </w:r>
          </w:p>
        </w:tc>
        <w:tc>
          <w:tcPr>
            <w:tcW w:w="2319"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9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61"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7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8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7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6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93"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trHeight w:val="375" w:hRule="atLeast"/>
        </w:trPr>
        <w:tc>
          <w:tcPr>
            <w:tcW w:w="83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4</w:t>
            </w:r>
            <w:r>
              <w:rPr>
                <w:color w:val="000000"/>
                <w:sz w:val="20"/>
                <w:szCs w:val="20"/>
                <w:kern w:val="0"/>
                <w:rFonts w:ascii="仿宋_GB2312" w:hAnsi="仿宋_GB2312" w:eastAsia="仿宋_GB2312" w:hint="eastAsia"/>
              </w:rPr>
            </w:r>
          </w:p>
        </w:tc>
        <w:tc>
          <w:tcPr>
            <w:tcW w:w="2319"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9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61"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7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8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7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6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93"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trHeight w:val="375" w:hRule="atLeast"/>
        </w:trPr>
        <w:tc>
          <w:tcPr>
            <w:tcW w:w="83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5</w:t>
            </w:r>
            <w:r>
              <w:rPr>
                <w:color w:val="000000"/>
                <w:sz w:val="20"/>
                <w:szCs w:val="20"/>
                <w:kern w:val="0"/>
                <w:rFonts w:ascii="仿宋_GB2312" w:hAnsi="仿宋_GB2312" w:eastAsia="仿宋_GB2312" w:hint="eastAsia"/>
              </w:rPr>
            </w:r>
          </w:p>
        </w:tc>
        <w:tc>
          <w:tcPr>
            <w:tcW w:w="2319"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9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61"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7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8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7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6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93"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trHeight w:val="375" w:hRule="atLeast"/>
        </w:trPr>
        <w:tc>
          <w:tcPr>
            <w:tcW w:w="6313" w:type="dxa"/>
            <w:gridSpan w:val="4"/>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1"/>
                <w:color w:val="000000"/>
                <w:sz w:val="20"/>
                <w:szCs w:val="20"/>
                <w:kern w:val="0"/>
                <w:bCs/>
                <w:rFonts w:ascii="仿宋_GB2312" w:hAnsi="仿宋_GB2312" w:eastAsia="仿宋_GB2312" w:hint="eastAsia"/>
              </w:rPr>
            </w:pPr>
            <w:r>
              <w:rPr>
                <w:b w:val="1"/>
                <w:color w:val="000000"/>
                <w:sz w:val="20"/>
                <w:szCs w:val="20"/>
                <w:kern w:val="0"/>
                <w:bCs/>
                <w:rFonts w:ascii="仿宋_GB2312" w:hAnsi="仿宋_GB2312" w:eastAsia="仿宋_GB2312" w:hint="eastAsia"/>
              </w:rPr>
              <w:t xml:space="preserve">累计</w:t>
            </w:r>
            <w:r>
              <w:rPr>
                <w:b w:val="1"/>
                <w:color w:val="000000"/>
                <w:sz w:val="20"/>
                <w:szCs w:val="20"/>
                <w:kern w:val="0"/>
                <w:bCs/>
                <w:rFonts w:ascii="仿宋_GB2312" w:hAnsi="仿宋_GB2312" w:eastAsia="仿宋_GB2312" w:hint="eastAsia"/>
              </w:rPr>
            </w:r>
          </w:p>
        </w:tc>
        <w:tc>
          <w:tcPr>
            <w:tcW w:w="157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c>
          <w:tcPr>
            <w:tcW w:w="138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c>
          <w:tcPr>
            <w:tcW w:w="127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6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c>
          <w:tcPr>
            <w:tcW w:w="1593"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r>
    </w:tbl>
    <w:p>
      <w:pPr>
        <w:pStyle w:val="Normal"/>
        <w:autoSpaceDE w:val="0"/>
        <w:autoSpaceDN w:val="0"/>
        <w:jc w:val="center"/>
        <w:ind w:firstLine="536"/>
        <w:rPr>
          <w:color w:val="000000"/>
          <w:sz w:val="28"/>
          <w:rFonts w:eastAsia="黑体"/>
        </w:rPr>
        <w:sectPr>
          <w:type w:val="nextPage"/>
          <w:docGrid w:type="lines" w:linePitch="595" w:charSpace="0"/>
          <w:pgSz w:w="16838" w:h="11906" w:orient="landscape"/>
          <w:pgMar w:top="1531" w:right="1871" w:bottom="1531" w:left="1871" w:header="850" w:footer="1417" w:gutter="0"/>
          <w:pgNumType w:fmt="Decimal" w:start="1"/>
          <w:pgBorders>
            <w:top w:val="none" w:color="000000" w:sz="0" w:space="0"/>
            <w:left w:val="none" w:color="000000" w:sz="0" w:space="0"/>
            <w:bottom w:val="none" w:color="000000" w:sz="0" w:space="0"/>
            <w:right w:val="none" w:color="000000" w:sz="0" w:space="0"/>
          </w:pgBorders>
          <w:rtlGutter w:val="off"/>
          <w:pgBorders>
            <w:top w:space="0" w:color="000000" w:sz="0" w:val="none"/>
            <w:left w:space="0" w:color="000000" w:sz="0" w:val="none"/>
            <w:bottom w:space="0" w:color="000000" w:sz="0" w:val="none"/>
            <w:right w:space="0" w:color="000000" w:sz="0" w:val="none"/>
          </w:pgBorders>
          <w:pgNumType w:fmt="Decimal" w:start="1"/>
        </w:sectPr>
      </w:pPr>
    </w:p>
    <w:p>
      <w:pPr>
        <w:pStyle w:val="Normal"/>
        <w:autoSpaceDE w:val="0"/>
        <w:autoSpaceDN w:val="0"/>
        <w:snapToGrid w:val="0"/>
        <w:jc w:val="center"/>
        <w:spacing w:line="568" w:lineRule="exact"/>
        <w:rPr>
          <w:color w:val="000000"/>
          <w:sz w:val="44"/>
          <w:szCs w:val="44"/>
          <w:rFonts w:ascii="方正小标宋简体" w:hAnsi="方正小标宋简体" w:eastAsia="方正小标宋简体" w:hint="eastAsia"/>
        </w:rPr>
      </w:pPr>
      <w:r>
        <w:rPr>
          <w:color w:val="000000"/>
          <w:sz w:val="44"/>
          <w:szCs w:val="44"/>
          <w:rFonts w:ascii="方正小标宋简体" w:hAnsi="方正小标宋简体" w:eastAsia="方正小标宋简体" w:hint="eastAsia"/>
        </w:rPr>
        <w:t xml:space="preserve">专家咨询费预算明细表</w:t>
      </w:r>
      <w:r>
        <w:rPr>
          <w:color w:val="000000"/>
          <w:sz w:val="44"/>
          <w:szCs w:val="44"/>
          <w:rFonts w:ascii="方正小标宋简体" w:hAnsi="方正小标宋简体" w:eastAsia="方正小标宋简体" w:hint="eastAsia"/>
        </w:rPr>
      </w:r>
    </w:p>
    <w:p>
      <w:pPr>
        <w:pStyle w:val="Normal"/>
        <w:autoSpaceDE w:val="0"/>
        <w:autoSpaceDN w:val="0"/>
        <w:snapToGrid w:val="0"/>
        <w:jc w:val="center"/>
        <w:spacing w:line="400" w:lineRule="exact"/>
        <w:rPr>
          <w:color w:val="000000"/>
          <w:sz w:val="44"/>
          <w:szCs w:val="44"/>
          <w:rFonts w:ascii="方正小标宋简体" w:hAnsi="方正小标宋简体" w:eastAsia="方正小标宋简体" w:hint="eastAsia"/>
        </w:rPr>
      </w:pPr>
      <w:r>
        <w:rPr>
          <w:color w:val="000000"/>
          <w:sz w:val="44"/>
          <w:szCs w:val="44"/>
          <w:rFonts w:ascii="方正小标宋简体" w:hAnsi="方正小标宋简体" w:eastAsia="方正小标宋简体" w:hint="eastAsia"/>
        </w:rPr>
      </w:r>
    </w:p>
    <w:p>
      <w:pPr>
        <w:pStyle w:val="Normal"/>
        <w:autoSpaceDE w:val="0"/>
        <w:autoSpaceDN w:val="0"/>
        <w:snapToGrid w:val="0"/>
        <w:jc w:val="end"/>
        <w:spacing w:line="568" w:lineRule="exact"/>
        <w:rPr>
          <w:b w:val="0"/>
          <w:color w:val="000000"/>
          <w:sz w:val="20"/>
          <w:bCs w:val="0"/>
          <w:rFonts w:ascii="黑体" w:hAnsi="黑体" w:eastAsia="黑体" w:hint="eastAsia"/>
        </w:rPr>
      </w:pPr>
      <w:r>
        <w:rPr>
          <w:b w:val="0"/>
          <w:color w:val="000000"/>
          <w:sz w:val="20"/>
          <w:bCs w:val="0"/>
          <w:rFonts w:ascii="黑体" w:hAnsi="黑体" w:eastAsia="黑体" w:hint="eastAsia"/>
        </w:rPr>
        <w:t xml:space="preserve">表B1</w:t>
      </w:r>
      <w:r>
        <w:rPr>
          <w:b w:val="0"/>
          <w:color w:val="000000"/>
          <w:sz w:val="20"/>
          <w:lang w:val="en-US" w:eastAsia="zh-CN"/>
          <w:bCs w:val="0"/>
          <w:rFonts w:ascii="黑体" w:hAnsi="黑体" w:eastAsia="黑体" w:hint="eastAsia"/>
        </w:rPr>
        <w:t xml:space="preserve">5</w:t>
      </w:r>
      <w:r>
        <w:rPr>
          <w:b w:val="0"/>
          <w:color w:val="000000"/>
          <w:sz w:val="20"/>
          <w:bCs w:val="0"/>
          <w:rFonts w:hint="eastAsia"/>
        </w:rPr>
        <w:t xml:space="preserve"> </w:t>
      </w:r>
      <w:r>
        <w:tab/>
        <w:rPr>
          <w:b w:val="1"/>
          <w:color w:val="000000"/>
          <w:sz w:val="20"/>
          <w:bCs/>
          <w:rFonts w:hint="eastAsia"/>
        </w:rPr>
      </w:r>
      <w:r>
        <w:tab/>
        <w:rPr>
          <w:b w:val="1"/>
          <w:color w:val="000000"/>
          <w:sz w:val="20"/>
          <w:bCs/>
          <w:rFonts w:hint="eastAsia"/>
        </w:rPr>
      </w:r>
      <w:r>
        <w:rPr>
          <w:b w:val="1"/>
          <w:color w:val="000000"/>
          <w:sz w:val="20"/>
          <w:bCs/>
          <w:rFonts w:hint="eastAsia"/>
        </w:rPr>
        <w:t xml:space="preserve"> </w:t>
      </w:r>
      <w:r>
        <w:rPr>
          <w:b w:val="1"/>
          <w:color w:val="000000"/>
          <w:sz w:val="20"/>
          <w:bCs/>
        </w:rPr>
        <w:t xml:space="preserve">                                                        </w:t>
      </w:r>
      <w:r>
        <w:tab/>
        <w:rPr>
          <w:b w:val="1"/>
          <w:color w:val="000000"/>
          <w:sz w:val="20"/>
          <w:bCs/>
        </w:rPr>
      </w:r>
      <w:r>
        <w:rPr>
          <w:b w:val="1"/>
          <w:color w:val="000000"/>
          <w:sz w:val="20"/>
          <w:bCs/>
        </w:rPr>
        <w:t xml:space="preserve"> </w:t>
      </w:r>
      <w:r>
        <w:tab/>
        <w:rPr>
          <w:b w:val="1"/>
          <w:color w:val="000000"/>
          <w:sz w:val="20"/>
          <w:bCs/>
        </w:rPr>
      </w:r>
      <w:r>
        <w:rPr>
          <w:b w:val="1"/>
          <w:color w:val="000000"/>
          <w:sz w:val="20"/>
          <w:bCs/>
        </w:rPr>
        <w:t xml:space="preserve"> </w:t>
      </w:r>
      <w:r>
        <w:rPr>
          <w:b w:val="1"/>
          <w:color w:val="000000"/>
          <w:sz w:val="20"/>
          <w:bCs/>
          <w:rFonts w:hint="eastAsia"/>
        </w:rPr>
        <w:t xml:space="preserve">　　                               </w:t>
      </w:r>
      <w:r>
        <w:rPr>
          <w:b w:val="1"/>
          <w:color w:val="000000"/>
          <w:sz w:val="20"/>
          <w:bCs/>
        </w:rPr>
        <w:t xml:space="preserve">   </w:t>
      </w:r>
      <w:r>
        <w:rPr>
          <w:b w:val="1"/>
          <w:color w:val="000000"/>
          <w:sz w:val="20"/>
          <w:bCs/>
          <w:rFonts w:ascii="仿宋_GB2312" w:hAnsi="仿宋_GB2312" w:eastAsia="仿宋_GB2312" w:hint="eastAsia"/>
        </w:rPr>
        <w:t xml:space="preserve"> </w:t>
      </w:r>
      <w:r>
        <w:rPr>
          <w:b w:val="0"/>
          <w:color w:val="000000"/>
          <w:sz w:val="20"/>
          <w:bCs w:val="0"/>
          <w:rFonts w:ascii="仿宋_GB2312" w:hAnsi="仿宋_GB2312" w:eastAsia="仿宋_GB2312" w:hint="eastAsia"/>
        </w:rPr>
        <w:t xml:space="preserve"> 金额单位：万元</w:t>
      </w:r>
      <w:r>
        <w:rPr>
          <w:b w:val="0"/>
          <w:color w:val="000000"/>
          <w:sz w:val="20"/>
          <w:bCs w:val="0"/>
          <w:rFonts w:ascii="仿宋_GB2312" w:hAnsi="仿宋_GB2312" w:eastAsia="仿宋_GB2312" w:hint="eastAsia"/>
        </w:rPr>
      </w:r>
    </w:p>
    <w:tbl>
      <w:tblPr>
        <w:tblW w:w="0" w:type="auto"/>
        <w:jc w:val="center"/>
        <w:tblInd w:type="dxa" w:w="-108.000000"/>
        <w:tblLayout w:type="fixed"/>
        <w:tblCellMar>
          <w:top w:type="dxa" w:w="0.000000"/>
          <w:bottom w:type="dxa" w:w="0.000000"/>
          <w:left w:type="dxa" w:w="108.000000"/>
          <w:right w:type="dxa" w:w="108.000000"/>
        </w:tblCellMar>
      </w:tblPr>
      <w:tblGrid>
        <w:gridCol w:w="838.000000"/>
        <w:gridCol w:w="1776.000000"/>
        <w:gridCol w:w="1595.000000"/>
        <w:gridCol w:w="1330.000000"/>
        <w:gridCol w:w="1343.000000"/>
        <w:gridCol w:w="1596.000000"/>
        <w:gridCol w:w="1386.000000"/>
        <w:gridCol w:w="1318.000000"/>
        <w:gridCol w:w="1399.000000"/>
        <w:gridCol w:w="1624.000000"/>
      </w:tblGrid>
      <w:tr>
        <w:trPr>
          <w:trHeight w:val="419" w:hRule="atLeast"/>
        </w:trPr>
        <w:tc>
          <w:tcPr>
            <w:tcW w:w="14205" w:type="dxa"/>
            <w:gridSpan w:val="10"/>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spacing w:line="276"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填表说明：资金来源：省级财政专项资金、其他渠道资金。</w:t>
            </w:r>
            <w:r>
              <w:rPr>
                <w:color w:val="000000"/>
                <w:sz w:val="20"/>
                <w:szCs w:val="20"/>
                <w:kern w:val="0"/>
                <w:rFonts w:ascii="仿宋_GB2312" w:hAnsi="仿宋_GB2312" w:eastAsia="仿宋_GB2312" w:hint="eastAsia"/>
              </w:rPr>
            </w:r>
          </w:p>
        </w:tc>
      </w:tr>
      <w:tr>
        <w:trPr>
          <w:trHeight w:val="687" w:hRule="atLeast"/>
        </w:trPr>
        <w:tc>
          <w:tcPr>
            <w:tcW w:w="838" w:type="dxa"/>
            <w:vMerge w:val="restart"/>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序号</w:t>
            </w:r>
            <w:r>
              <w:rPr>
                <w:b w:val="0"/>
                <w:color w:val="000000"/>
                <w:sz w:val="20"/>
                <w:szCs w:val="20"/>
                <w:kern w:val="0"/>
                <w:bCs w:val="0"/>
                <w:rFonts w:ascii="黑体" w:hAnsi="黑体" w:eastAsia="黑体" w:hint="eastAsia"/>
              </w:rPr>
            </w:r>
          </w:p>
        </w:tc>
        <w:tc>
          <w:tcPr>
            <w:tcW w:w="177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人员类别</w:t>
            </w:r>
            <w:r>
              <w:rPr>
                <w:b w:val="0"/>
                <w:color w:val="000000"/>
                <w:sz w:val="20"/>
                <w:szCs w:val="20"/>
                <w:kern w:val="0"/>
                <w:bCs w:val="0"/>
                <w:rFonts w:ascii="黑体" w:hAnsi="黑体" w:eastAsia="黑体" w:hint="eastAsia"/>
              </w:rPr>
            </w:r>
          </w:p>
        </w:tc>
        <w:tc>
          <w:tcPr>
            <w:tcW w:w="159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咨询类型           　</w:t>
            </w:r>
            <w:r>
              <w:rPr>
                <w:b w:val="0"/>
                <w:color w:val="000000"/>
                <w:sz w:val="20"/>
                <w:szCs w:val="20"/>
                <w:kern w:val="0"/>
                <w:bCs w:val="0"/>
                <w:rFonts w:ascii="黑体" w:hAnsi="黑体" w:eastAsia="黑体" w:hint="eastAsia"/>
              </w:rPr>
            </w:r>
          </w:p>
        </w:tc>
        <w:tc>
          <w:tcPr>
            <w:tcW w:w="133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人均标准</w:t>
            </w:r>
            <w:r>
              <w:rPr>
                <w:b w:val="0"/>
                <w:color w:val="000000"/>
                <w:sz w:val="20"/>
                <w:szCs w:val="20"/>
                <w:kern w:val="0"/>
                <w:bCs w:val="0"/>
                <w:rFonts w:ascii="黑体" w:hAnsi="黑体" w:eastAsia="黑体" w:hint="eastAsia"/>
              </w:rPr>
            </w:r>
          </w:p>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（元）</w:t>
            </w:r>
            <w:r>
              <w:rPr>
                <w:b w:val="0"/>
                <w:color w:val="000000"/>
                <w:sz w:val="20"/>
                <w:szCs w:val="20"/>
                <w:kern w:val="0"/>
                <w:bCs w:val="0"/>
                <w:rFonts w:ascii="黑体" w:hAnsi="黑体" w:eastAsia="黑体" w:hint="eastAsia"/>
              </w:rPr>
            </w:r>
          </w:p>
        </w:tc>
        <w:tc>
          <w:tcPr>
            <w:tcW w:w="1343"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人数/次</w:t>
            </w:r>
            <w:r>
              <w:rPr>
                <w:b w:val="0"/>
                <w:color w:val="000000"/>
                <w:sz w:val="20"/>
                <w:szCs w:val="20"/>
                <w:kern w:val="0"/>
                <w:bCs w:val="0"/>
                <w:rFonts w:ascii="黑体" w:hAnsi="黑体" w:eastAsia="黑体" w:hint="eastAsia"/>
              </w:rPr>
            </w:r>
          </w:p>
        </w:tc>
        <w:tc>
          <w:tcPr>
            <w:tcW w:w="159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天数/次</w:t>
            </w:r>
            <w:r>
              <w:rPr>
                <w:b w:val="0"/>
                <w:color w:val="000000"/>
                <w:sz w:val="20"/>
                <w:szCs w:val="20"/>
                <w:kern w:val="0"/>
                <w:bCs w:val="0"/>
                <w:rFonts w:ascii="黑体" w:hAnsi="黑体" w:eastAsia="黑体" w:hint="eastAsia"/>
              </w:rPr>
            </w:r>
          </w:p>
        </w:tc>
        <w:tc>
          <w:tcPr>
            <w:tcW w:w="138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次数</w:t>
            </w:r>
            <w:r>
              <w:rPr>
                <w:b w:val="0"/>
                <w:color w:val="000000"/>
                <w:sz w:val="20"/>
                <w:szCs w:val="20"/>
                <w:kern w:val="0"/>
                <w:bCs w:val="0"/>
                <w:rFonts w:ascii="黑体" w:hAnsi="黑体" w:eastAsia="黑体" w:hint="eastAsia"/>
              </w:rPr>
            </w:r>
          </w:p>
        </w:tc>
        <w:tc>
          <w:tcPr>
            <w:tcW w:w="131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金额</w:t>
            </w:r>
            <w:r>
              <w:rPr>
                <w:b w:val="0"/>
                <w:color w:val="000000"/>
                <w:sz w:val="20"/>
                <w:szCs w:val="20"/>
                <w:kern w:val="0"/>
                <w:bCs w:val="0"/>
                <w:rFonts w:ascii="黑体" w:hAnsi="黑体" w:eastAsia="黑体" w:hint="eastAsia"/>
              </w:rPr>
            </w:r>
          </w:p>
        </w:tc>
        <w:tc>
          <w:tcPr>
            <w:tcW w:w="1399"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资金来源</w:t>
            </w:r>
            <w:r>
              <w:rPr>
                <w:b w:val="0"/>
                <w:color w:val="000000"/>
                <w:sz w:val="20"/>
                <w:szCs w:val="20"/>
                <w:kern w:val="0"/>
                <w:bCs w:val="0"/>
                <w:rFonts w:ascii="黑体" w:hAnsi="黑体" w:eastAsia="黑体" w:hint="eastAsia"/>
              </w:rPr>
            </w:r>
          </w:p>
        </w:tc>
        <w:tc>
          <w:tcPr>
            <w:tcW w:w="162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是否为推广示范任务资金</w:t>
            </w:r>
            <w:r>
              <w:rPr>
                <w:b w:val="0"/>
                <w:color w:val="000000"/>
                <w:sz w:val="20"/>
                <w:szCs w:val="20"/>
                <w:kern w:val="0"/>
                <w:bCs w:val="0"/>
                <w:rFonts w:ascii="黑体" w:hAnsi="黑体" w:eastAsia="黑体" w:hint="eastAsia"/>
              </w:rPr>
            </w:r>
          </w:p>
        </w:tc>
      </w:tr>
      <w:tr>
        <w:trPr>
          <w:trHeight w:val="457" w:hRule="atLeast"/>
        </w:trPr>
        <w:tc>
          <w:tcPr>
            <w:tcW w:w="838"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start"/>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r>
          </w:p>
        </w:tc>
        <w:tc>
          <w:tcPr>
            <w:tcW w:w="177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（1）</w:t>
            </w:r>
            <w:r>
              <w:rPr>
                <w:b w:val="0"/>
                <w:color w:val="000000"/>
                <w:sz w:val="20"/>
                <w:szCs w:val="20"/>
                <w:kern w:val="0"/>
                <w:bCs w:val="0"/>
                <w:rFonts w:ascii="黑体" w:hAnsi="黑体" w:eastAsia="黑体" w:hint="eastAsia"/>
              </w:rPr>
            </w:r>
          </w:p>
        </w:tc>
        <w:tc>
          <w:tcPr>
            <w:tcW w:w="159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（2）</w:t>
            </w:r>
            <w:r>
              <w:rPr>
                <w:b w:val="0"/>
                <w:color w:val="000000"/>
                <w:sz w:val="20"/>
                <w:szCs w:val="20"/>
                <w:kern w:val="0"/>
                <w:bCs w:val="0"/>
                <w:rFonts w:ascii="黑体" w:hAnsi="黑体" w:eastAsia="黑体" w:hint="eastAsia"/>
              </w:rPr>
            </w:r>
          </w:p>
        </w:tc>
        <w:tc>
          <w:tcPr>
            <w:tcW w:w="133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（3）</w:t>
            </w:r>
            <w:r>
              <w:rPr>
                <w:b w:val="0"/>
                <w:color w:val="000000"/>
                <w:sz w:val="20"/>
                <w:szCs w:val="20"/>
                <w:kern w:val="0"/>
                <w:bCs w:val="0"/>
                <w:rFonts w:ascii="黑体" w:hAnsi="黑体" w:eastAsia="黑体" w:hint="eastAsia"/>
              </w:rPr>
            </w:r>
          </w:p>
        </w:tc>
        <w:tc>
          <w:tcPr>
            <w:tcW w:w="1343"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（4）</w:t>
            </w:r>
            <w:r>
              <w:rPr>
                <w:b w:val="0"/>
                <w:color w:val="000000"/>
                <w:sz w:val="20"/>
                <w:szCs w:val="20"/>
                <w:kern w:val="0"/>
                <w:bCs w:val="0"/>
                <w:rFonts w:ascii="黑体" w:hAnsi="黑体" w:eastAsia="黑体" w:hint="eastAsia"/>
              </w:rPr>
            </w:r>
          </w:p>
        </w:tc>
        <w:tc>
          <w:tcPr>
            <w:tcW w:w="159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（5）</w:t>
            </w:r>
            <w:r>
              <w:rPr>
                <w:b w:val="0"/>
                <w:color w:val="000000"/>
                <w:sz w:val="20"/>
                <w:szCs w:val="20"/>
                <w:kern w:val="0"/>
                <w:bCs w:val="0"/>
                <w:rFonts w:ascii="黑体" w:hAnsi="黑体" w:eastAsia="黑体" w:hint="eastAsia"/>
              </w:rPr>
            </w:r>
          </w:p>
        </w:tc>
        <w:tc>
          <w:tcPr>
            <w:tcW w:w="138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（6）</w:t>
            </w:r>
            <w:r>
              <w:rPr>
                <w:b w:val="0"/>
                <w:color w:val="000000"/>
                <w:sz w:val="20"/>
                <w:szCs w:val="20"/>
                <w:kern w:val="0"/>
                <w:bCs w:val="0"/>
                <w:rFonts w:ascii="黑体" w:hAnsi="黑体" w:eastAsia="黑体" w:hint="eastAsia"/>
              </w:rPr>
            </w:r>
          </w:p>
        </w:tc>
        <w:tc>
          <w:tcPr>
            <w:tcW w:w="131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（7）</w:t>
            </w:r>
            <w:r>
              <w:rPr>
                <w:b w:val="0"/>
                <w:color w:val="000000"/>
                <w:sz w:val="20"/>
                <w:szCs w:val="20"/>
                <w:kern w:val="0"/>
                <w:bCs w:val="0"/>
                <w:rFonts w:ascii="黑体" w:hAnsi="黑体" w:eastAsia="黑体" w:hint="eastAsia"/>
              </w:rPr>
            </w:r>
          </w:p>
        </w:tc>
        <w:tc>
          <w:tcPr>
            <w:tcW w:w="1399"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（8）</w:t>
            </w:r>
            <w:r>
              <w:rPr>
                <w:b w:val="0"/>
                <w:color w:val="000000"/>
                <w:sz w:val="20"/>
                <w:szCs w:val="20"/>
                <w:kern w:val="0"/>
                <w:bCs w:val="0"/>
                <w:rFonts w:ascii="黑体" w:hAnsi="黑体" w:eastAsia="黑体" w:hint="eastAsia"/>
              </w:rPr>
            </w:r>
          </w:p>
        </w:tc>
        <w:tc>
          <w:tcPr>
            <w:tcW w:w="162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（9）</w:t>
            </w:r>
            <w:r>
              <w:rPr>
                <w:b w:val="0"/>
                <w:color w:val="000000"/>
                <w:sz w:val="20"/>
                <w:szCs w:val="20"/>
                <w:kern w:val="0"/>
                <w:bCs w:val="0"/>
                <w:rFonts w:ascii="黑体" w:hAnsi="黑体" w:eastAsia="黑体" w:hint="eastAsia"/>
              </w:rPr>
            </w:r>
          </w:p>
        </w:tc>
      </w:tr>
      <w:tr>
        <w:trPr>
          <w:trHeight w:val="405" w:hRule="atLeast"/>
        </w:trPr>
        <w:tc>
          <w:tcPr>
            <w:tcW w:w="83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1</w:t>
            </w:r>
            <w:r>
              <w:rPr>
                <w:color w:val="000000"/>
                <w:sz w:val="20"/>
                <w:szCs w:val="20"/>
                <w:kern w:val="0"/>
                <w:rFonts w:ascii="仿宋_GB2312" w:hAnsi="仿宋_GB2312" w:eastAsia="仿宋_GB2312" w:hint="eastAsia"/>
              </w:rPr>
            </w:r>
          </w:p>
        </w:tc>
        <w:tc>
          <w:tcPr>
            <w:tcW w:w="177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9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3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43"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9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8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1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99"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62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trHeight w:val="375" w:hRule="atLeast"/>
        </w:trPr>
        <w:tc>
          <w:tcPr>
            <w:tcW w:w="83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2</w:t>
            </w:r>
            <w:r>
              <w:rPr>
                <w:color w:val="000000"/>
                <w:sz w:val="20"/>
                <w:szCs w:val="20"/>
                <w:kern w:val="0"/>
                <w:rFonts w:ascii="仿宋_GB2312" w:hAnsi="仿宋_GB2312" w:eastAsia="仿宋_GB2312" w:hint="eastAsia"/>
              </w:rPr>
            </w:r>
          </w:p>
        </w:tc>
        <w:tc>
          <w:tcPr>
            <w:tcW w:w="177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9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3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43"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9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8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1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99"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62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trHeight w:val="375" w:hRule="atLeast"/>
        </w:trPr>
        <w:tc>
          <w:tcPr>
            <w:tcW w:w="83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3</w:t>
            </w:r>
            <w:r>
              <w:rPr>
                <w:color w:val="000000"/>
                <w:sz w:val="20"/>
                <w:szCs w:val="20"/>
                <w:kern w:val="0"/>
                <w:rFonts w:ascii="仿宋_GB2312" w:hAnsi="仿宋_GB2312" w:eastAsia="仿宋_GB2312" w:hint="eastAsia"/>
              </w:rPr>
            </w:r>
          </w:p>
        </w:tc>
        <w:tc>
          <w:tcPr>
            <w:tcW w:w="177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9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3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43"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9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8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1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99"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62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trHeight w:val="375" w:hRule="atLeast"/>
        </w:trPr>
        <w:tc>
          <w:tcPr>
            <w:tcW w:w="83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4</w:t>
            </w:r>
            <w:r>
              <w:rPr>
                <w:color w:val="000000"/>
                <w:sz w:val="20"/>
                <w:szCs w:val="20"/>
                <w:kern w:val="0"/>
                <w:rFonts w:ascii="仿宋_GB2312" w:hAnsi="仿宋_GB2312" w:eastAsia="仿宋_GB2312" w:hint="eastAsia"/>
              </w:rPr>
            </w:r>
          </w:p>
        </w:tc>
        <w:tc>
          <w:tcPr>
            <w:tcW w:w="177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9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3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43"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9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8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1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99"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62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trHeight w:val="375" w:hRule="atLeast"/>
        </w:trPr>
        <w:tc>
          <w:tcPr>
            <w:tcW w:w="83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仿宋_GB2312" w:hAnsi="仿宋_GB2312" w:eastAsia="仿宋_GB2312" w:hint="eastAsia"/>
              </w:rPr>
            </w:pPr>
            <w:r>
              <w:rPr>
                <w:b w:val="0"/>
                <w:color w:val="000000"/>
                <w:sz w:val="20"/>
                <w:szCs w:val="20"/>
                <w:kern w:val="0"/>
                <w:bCs w:val="0"/>
                <w:rFonts w:ascii="仿宋_GB2312" w:hAnsi="仿宋_GB2312" w:eastAsia="仿宋_GB2312" w:hint="eastAsia"/>
              </w:rPr>
              <w:t xml:space="preserve">5</w:t>
            </w:r>
            <w:r>
              <w:rPr>
                <w:b w:val="0"/>
                <w:color w:val="000000"/>
                <w:sz w:val="20"/>
                <w:szCs w:val="20"/>
                <w:kern w:val="0"/>
                <w:bCs w:val="0"/>
                <w:rFonts w:ascii="仿宋_GB2312" w:hAnsi="仿宋_GB2312" w:eastAsia="仿宋_GB2312" w:hint="eastAsia"/>
              </w:rPr>
            </w:r>
          </w:p>
        </w:tc>
        <w:tc>
          <w:tcPr>
            <w:tcW w:w="177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仿宋_GB2312" w:hAnsi="仿宋_GB2312" w:eastAsia="仿宋_GB2312" w:hint="eastAsia"/>
              </w:rPr>
            </w:pPr>
            <w:r>
              <w:rPr>
                <w:b w:val="0"/>
                <w:color w:val="000000"/>
                <w:sz w:val="20"/>
                <w:szCs w:val="20"/>
                <w:kern w:val="0"/>
                <w:bCs w:val="0"/>
                <w:rFonts w:ascii="仿宋_GB2312" w:hAnsi="仿宋_GB2312" w:eastAsia="仿宋_GB2312" w:hint="eastAsia"/>
              </w:rPr>
            </w:r>
          </w:p>
        </w:tc>
        <w:tc>
          <w:tcPr>
            <w:tcW w:w="159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仿宋_GB2312" w:hAnsi="仿宋_GB2312" w:eastAsia="仿宋_GB2312" w:hint="eastAsia"/>
              </w:rPr>
            </w:pPr>
            <w:r>
              <w:rPr>
                <w:b w:val="0"/>
                <w:color w:val="000000"/>
                <w:sz w:val="20"/>
                <w:szCs w:val="20"/>
                <w:kern w:val="0"/>
                <w:bCs w:val="0"/>
                <w:rFonts w:ascii="仿宋_GB2312" w:hAnsi="仿宋_GB2312" w:eastAsia="仿宋_GB2312" w:hint="eastAsia"/>
              </w:rPr>
            </w:r>
          </w:p>
        </w:tc>
        <w:tc>
          <w:tcPr>
            <w:tcW w:w="133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仿宋_GB2312" w:hAnsi="仿宋_GB2312" w:eastAsia="仿宋_GB2312" w:hint="eastAsia"/>
              </w:rPr>
            </w:pPr>
            <w:r>
              <w:rPr>
                <w:b w:val="0"/>
                <w:color w:val="000000"/>
                <w:sz w:val="20"/>
                <w:szCs w:val="20"/>
                <w:kern w:val="0"/>
                <w:bCs w:val="0"/>
                <w:rFonts w:ascii="仿宋_GB2312" w:hAnsi="仿宋_GB2312" w:eastAsia="仿宋_GB2312" w:hint="eastAsia"/>
              </w:rPr>
            </w:r>
          </w:p>
        </w:tc>
        <w:tc>
          <w:tcPr>
            <w:tcW w:w="1343"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9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8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1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99"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62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trHeight w:val="375" w:hRule="atLeast"/>
        </w:trPr>
        <w:tc>
          <w:tcPr>
            <w:tcW w:w="5539" w:type="dxa"/>
            <w:gridSpan w:val="4"/>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仿宋_GB2312" w:hAnsi="仿宋_GB2312" w:eastAsia="仿宋_GB2312" w:hint="eastAsia"/>
              </w:rPr>
            </w:pPr>
            <w:r>
              <w:rPr>
                <w:b w:val="0"/>
                <w:color w:val="000000"/>
                <w:sz w:val="20"/>
                <w:szCs w:val="20"/>
                <w:kern w:val="0"/>
                <w:bCs w:val="0"/>
                <w:rFonts w:ascii="仿宋_GB2312" w:hAnsi="仿宋_GB2312" w:eastAsia="仿宋_GB2312" w:hint="eastAsia"/>
              </w:rPr>
              <w:t xml:space="preserve">累计</w:t>
            </w:r>
            <w:r>
              <w:rPr>
                <w:b w:val="0"/>
                <w:color w:val="000000"/>
                <w:sz w:val="20"/>
                <w:szCs w:val="20"/>
                <w:kern w:val="0"/>
                <w:bCs w:val="0"/>
                <w:rFonts w:ascii="仿宋_GB2312" w:hAnsi="仿宋_GB2312" w:eastAsia="仿宋_GB2312" w:hint="eastAsia"/>
              </w:rPr>
            </w:r>
          </w:p>
        </w:tc>
        <w:tc>
          <w:tcPr>
            <w:tcW w:w="1343"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c>
          <w:tcPr>
            <w:tcW w:w="159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c>
          <w:tcPr>
            <w:tcW w:w="138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1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99"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c>
          <w:tcPr>
            <w:tcW w:w="162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r>
    </w:tbl>
    <w:p>
      <w:pPr>
        <w:pStyle w:val="Normal"/>
        <w:autoSpaceDE w:val="0"/>
        <w:autoSpaceDN w:val="0"/>
        <w:jc w:val="center"/>
        <w:ind w:firstLine="536"/>
        <w:rPr>
          <w:color w:val="000000"/>
          <w:sz w:val="28"/>
          <w:rFonts w:eastAsia="黑体"/>
        </w:rPr>
        <w:sectPr>
          <w:type w:val="nextPage"/>
          <w:docGrid w:type="lines" w:linePitch="595" w:charSpace="0"/>
          <w:pgSz w:w="16838" w:h="11906" w:orient="landscape"/>
          <w:pgMar w:top="1531" w:right="1871" w:bottom="1531" w:left="1871" w:header="850" w:footer="1417" w:gutter="0"/>
          <w:pgNumType w:fmt="Decimal" w:start="1"/>
          <w:pgBorders>
            <w:top w:val="none" w:color="000000" w:sz="0" w:space="0"/>
            <w:left w:val="none" w:color="000000" w:sz="0" w:space="0"/>
            <w:bottom w:val="none" w:color="000000" w:sz="0" w:space="0"/>
            <w:right w:val="none" w:color="000000" w:sz="0" w:space="0"/>
          </w:pgBorders>
          <w:rtlGutter w:val="off"/>
          <w:pgBorders>
            <w:top w:space="0" w:color="000000" w:sz="0" w:val="none"/>
            <w:left w:space="0" w:color="000000" w:sz="0" w:val="none"/>
            <w:bottom w:space="0" w:color="000000" w:sz="0" w:val="none"/>
            <w:right w:space="0" w:color="000000" w:sz="0" w:val="none"/>
          </w:pgBorders>
          <w:pgNumType w:fmt="Decimal" w:start="1"/>
        </w:sectPr>
      </w:pPr>
    </w:p>
    <w:p>
      <w:pPr>
        <w:pStyle w:val="Normal"/>
        <w:autoSpaceDE w:val="0"/>
        <w:autoSpaceDN w:val="0"/>
        <w:snapToGrid w:val="0"/>
        <w:jc w:val="center"/>
        <w:spacing w:line="568" w:lineRule="exact"/>
        <w:rPr>
          <w:color w:val="000000"/>
          <w:sz w:val="44"/>
          <w:lang w:eastAsia="en-US"/>
          <w:szCs w:val="44"/>
          <w:rFonts w:ascii="方正小标宋简体" w:hAnsi="方正小标宋简体" w:eastAsia="方正小标宋简体" w:hint="eastAsia"/>
        </w:rPr>
      </w:pPr>
      <w:r>
        <w:rPr>
          <w:color w:val="000000"/>
          <w:sz w:val="44"/>
          <w:lang w:eastAsia="en-US"/>
          <w:szCs w:val="44"/>
          <w:rFonts w:ascii="方正小标宋简体" w:hAnsi="方正小标宋简体" w:eastAsia="方正小标宋简体" w:hint="eastAsia"/>
        </w:rPr>
        <w:t xml:space="preserve">基本建设</w:t>
      </w:r>
      <w:r>
        <w:rPr>
          <w:color w:val="000000"/>
          <w:sz w:val="44"/>
          <w:szCs w:val="44"/>
          <w:rFonts w:ascii="方正小标宋简体" w:hAnsi="方正小标宋简体" w:eastAsia="方正小标宋简体" w:hint="eastAsia"/>
        </w:rPr>
        <w:t xml:space="preserve">费预算明细表</w:t>
      </w:r>
      <w:r>
        <w:rPr>
          <w:color w:val="000000"/>
          <w:sz w:val="44"/>
          <w:szCs w:val="44"/>
          <w:rFonts w:ascii="方正小标宋简体" w:hAnsi="方正小标宋简体" w:eastAsia="方正小标宋简体" w:hint="eastAsia"/>
        </w:rPr>
      </w:r>
    </w:p>
    <w:p>
      <w:pPr>
        <w:pStyle w:val="Normal"/>
        <w:autoSpaceDE w:val="0"/>
        <w:autoSpaceDN w:val="0"/>
        <w:snapToGrid w:val="0"/>
        <w:jc w:val="center"/>
        <w:spacing w:line="400" w:lineRule="exact"/>
        <w:rPr>
          <w:color w:val="000000"/>
          <w:sz w:val="44"/>
          <w:szCs w:val="44"/>
          <w:rFonts w:ascii="方正小标宋简体" w:hAnsi="方正小标宋简体" w:eastAsia="方正小标宋简体" w:hint="eastAsia"/>
        </w:rPr>
      </w:pPr>
      <w:r>
        <w:rPr>
          <w:color w:val="000000"/>
          <w:sz w:val="44"/>
          <w:szCs w:val="44"/>
          <w:rFonts w:ascii="方正小标宋简体" w:hAnsi="方正小标宋简体" w:eastAsia="方正小标宋简体" w:hint="eastAsia"/>
        </w:rPr>
      </w:r>
    </w:p>
    <w:p>
      <w:pPr>
        <w:pStyle w:val="Normal"/>
        <w:autoSpaceDE w:val="0"/>
        <w:autoSpaceDN w:val="0"/>
        <w:snapToGrid w:val="0"/>
        <w:jc w:val="end"/>
        <w:spacing w:line="568" w:lineRule="exact"/>
        <w:rPr>
          <w:b w:val="0"/>
          <w:color w:val="000000"/>
          <w:sz w:val="20"/>
          <w:bCs w:val="0"/>
          <w:rFonts w:ascii="黑体" w:hAnsi="黑体" w:eastAsia="黑体" w:hint="eastAsia"/>
        </w:rPr>
      </w:pPr>
      <w:r>
        <w:rPr>
          <w:b w:val="0"/>
          <w:color w:val="000000"/>
          <w:sz w:val="20"/>
          <w:bCs w:val="0"/>
          <w:rFonts w:ascii="黑体" w:hAnsi="黑体" w:eastAsia="黑体" w:hint="eastAsia"/>
        </w:rPr>
        <w:t xml:space="preserve">表B1</w:t>
      </w:r>
      <w:r>
        <w:rPr>
          <w:b w:val="0"/>
          <w:color w:val="000000"/>
          <w:sz w:val="20"/>
          <w:lang w:val="en-US" w:eastAsia="zh-CN"/>
          <w:bCs w:val="0"/>
          <w:rFonts w:ascii="黑体" w:hAnsi="黑体" w:eastAsia="黑体" w:hint="eastAsia"/>
        </w:rPr>
        <w:t xml:space="preserve">6</w:t>
      </w:r>
      <w:r>
        <w:rPr>
          <w:b w:val="0"/>
          <w:color w:val="000000"/>
          <w:sz w:val="20"/>
          <w:bCs w:val="0"/>
          <w:rFonts w:hint="eastAsia"/>
        </w:rPr>
        <w:t xml:space="preserve"> </w:t>
      </w:r>
      <w:r>
        <w:tab/>
        <w:rPr>
          <w:b w:val="0"/>
          <w:color w:val="000000"/>
          <w:sz w:val="20"/>
          <w:bCs w:val="0"/>
          <w:rFonts w:hint="eastAsia"/>
        </w:rPr>
      </w:r>
      <w:r>
        <w:tab/>
        <w:rPr>
          <w:b w:val="0"/>
          <w:color w:val="000000"/>
          <w:sz w:val="20"/>
          <w:bCs w:val="0"/>
          <w:rFonts w:hint="eastAsia"/>
        </w:rPr>
      </w:r>
      <w:r>
        <w:rPr>
          <w:b w:val="0"/>
          <w:color w:val="000000"/>
          <w:sz w:val="20"/>
          <w:bCs w:val="0"/>
          <w:rFonts w:hint="eastAsia"/>
        </w:rPr>
        <w:t xml:space="preserve"> </w:t>
      </w:r>
      <w:r>
        <w:rPr>
          <w:b w:val="0"/>
          <w:color w:val="000000"/>
          <w:sz w:val="20"/>
          <w:bCs w:val="0"/>
        </w:rPr>
        <w:t xml:space="preserve">                                                           </w:t>
      </w:r>
      <w:r>
        <w:tab/>
        <w:rPr>
          <w:b w:val="0"/>
          <w:color w:val="000000"/>
          <w:sz w:val="20"/>
          <w:bCs w:val="0"/>
        </w:rPr>
      </w:r>
      <w:r>
        <w:rPr>
          <w:b w:val="0"/>
          <w:color w:val="000000"/>
          <w:sz w:val="20"/>
          <w:bCs w:val="0"/>
        </w:rPr>
        <w:t xml:space="preserve"> </w:t>
      </w:r>
      <w:r>
        <w:tab/>
        <w:rPr>
          <w:b w:val="0"/>
          <w:color w:val="000000"/>
          <w:sz w:val="20"/>
          <w:bCs w:val="0"/>
        </w:rPr>
      </w:r>
      <w:r>
        <w:rPr>
          <w:b w:val="0"/>
          <w:color w:val="000000"/>
          <w:sz w:val="20"/>
          <w:bCs w:val="0"/>
        </w:rPr>
        <w:t xml:space="preserve"> </w:t>
      </w:r>
      <w:r>
        <w:rPr>
          <w:b w:val="0"/>
          <w:color w:val="000000"/>
          <w:sz w:val="20"/>
          <w:bCs w:val="0"/>
          <w:rFonts w:hint="eastAsia"/>
        </w:rPr>
        <w:t xml:space="preserve">　　                                </w:t>
      </w:r>
      <w:r>
        <w:rPr>
          <w:b w:val="0"/>
          <w:color w:val="000000"/>
          <w:sz w:val="20"/>
          <w:bCs w:val="0"/>
          <w:rFonts w:ascii="仿宋_GB2312" w:hAnsi="仿宋_GB2312" w:eastAsia="仿宋_GB2312" w:hint="eastAsia"/>
        </w:rPr>
        <w:t xml:space="preserve">金额单位：万元</w:t>
      </w:r>
      <w:r>
        <w:rPr>
          <w:b w:val="0"/>
          <w:color w:val="000000"/>
          <w:sz w:val="20"/>
          <w:bCs w:val="0"/>
          <w:rFonts w:ascii="仿宋_GB2312" w:hAnsi="仿宋_GB2312" w:eastAsia="仿宋_GB2312" w:hint="eastAsia"/>
        </w:rPr>
      </w:r>
    </w:p>
    <w:tbl>
      <w:tblPr>
        <w:tblW w:w="13099" w:type="dxa"/>
        <w:jc w:val="center"/>
        <w:tblInd w:type="dxa" w:w="-108.000000"/>
        <w:tblLayout w:type="fixed"/>
        <w:tblCellMar>
          <w:top w:type="dxa" w:w="0.000000"/>
          <w:bottom w:type="dxa" w:w="0.000000"/>
          <w:left w:type="dxa" w:w="108.000000"/>
          <w:right w:type="dxa" w:w="108.000000"/>
        </w:tblCellMar>
      </w:tblPr>
      <w:tblGrid>
        <w:gridCol w:w="964.000000"/>
        <w:gridCol w:w="2460.000000"/>
        <w:gridCol w:w="2130.000000"/>
        <w:gridCol w:w="2115.000000"/>
        <w:gridCol w:w="2025.000000"/>
        <w:gridCol w:w="1590.000000"/>
        <w:gridCol w:w="1815.000000"/>
      </w:tblGrid>
      <w:tr>
        <w:trPr>
          <w:trHeight w:val="440" w:hRule="atLeast"/>
        </w:trPr>
        <w:tc>
          <w:tcPr>
            <w:tcW w:w="13099" w:type="dxa"/>
            <w:gridSpan w:val="7"/>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spacing w:line="276"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填表说明：资金来源：省级财政专项资金、其他渠道资金。</w:t>
            </w:r>
            <w:r>
              <w:rPr>
                <w:color w:val="000000"/>
                <w:sz w:val="20"/>
                <w:szCs w:val="20"/>
                <w:rFonts w:ascii="仿宋_GB2312" w:hAnsi="仿宋_GB2312" w:eastAsia="仿宋_GB2312" w:hint="eastAsia"/>
              </w:rPr>
            </w:r>
          </w:p>
        </w:tc>
      </w:tr>
      <w:tr>
        <w:trPr>
          <w:trHeight w:val="632" w:hRule="atLeast"/>
        </w:trPr>
        <w:tc>
          <w:tcPr>
            <w:tcW w:w="964" w:type="dxa"/>
            <w:vMerge w:val="restart"/>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序号</w:t>
            </w:r>
            <w:r>
              <w:rPr>
                <w:b w:val="0"/>
                <w:color w:val="000000"/>
                <w:sz w:val="20"/>
                <w:szCs w:val="20"/>
                <w:kern w:val="0"/>
                <w:bCs w:val="0"/>
                <w:rFonts w:ascii="黑体" w:hAnsi="黑体" w:eastAsia="黑体" w:hint="eastAsia"/>
              </w:rPr>
            </w:r>
          </w:p>
        </w:tc>
        <w:tc>
          <w:tcPr>
            <w:tcW w:w="246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lang w:eastAsia="en-US"/>
                <w:szCs w:val="20"/>
                <w:kern w:val="0"/>
                <w:bCs w:val="0"/>
                <w:rFonts w:ascii="黑体" w:hAnsi="黑体" w:eastAsia="黑体" w:hint="eastAsia"/>
              </w:rPr>
            </w:pPr>
            <w:r>
              <w:rPr>
                <w:b w:val="0"/>
                <w:color w:val="000000"/>
                <w:sz w:val="20"/>
                <w:lang w:eastAsia="en-US"/>
                <w:szCs w:val="20"/>
                <w:kern w:val="0"/>
                <w:bCs w:val="0"/>
                <w:rFonts w:ascii="黑体" w:hAnsi="黑体" w:eastAsia="黑体" w:hint="eastAsia"/>
              </w:rPr>
              <w:t xml:space="preserve">科目</w:t>
            </w:r>
            <w:r>
              <w:rPr>
                <w:b w:val="0"/>
                <w:color w:val="000000"/>
                <w:sz w:val="20"/>
                <w:lang w:eastAsia="en-US"/>
                <w:szCs w:val="20"/>
                <w:kern w:val="0"/>
                <w:bCs w:val="0"/>
                <w:rFonts w:ascii="黑体" w:hAnsi="黑体" w:eastAsia="黑体" w:hint="eastAsia"/>
              </w:rPr>
            </w:r>
          </w:p>
        </w:tc>
        <w:tc>
          <w:tcPr>
            <w:tcW w:w="213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lang w:eastAsia="en-US"/>
                <w:szCs w:val="20"/>
                <w:kern w:val="0"/>
                <w:bCs w:val="0"/>
                <w:rFonts w:ascii="黑体" w:hAnsi="黑体" w:eastAsia="黑体" w:hint="eastAsia"/>
              </w:rPr>
            </w:pPr>
            <w:r>
              <w:rPr>
                <w:b w:val="0"/>
                <w:color w:val="000000"/>
                <w:sz w:val="20"/>
                <w:lang w:eastAsia="en-US"/>
                <w:szCs w:val="20"/>
                <w:kern w:val="0"/>
                <w:bCs w:val="0"/>
                <w:rFonts w:ascii="黑体" w:hAnsi="黑体" w:eastAsia="黑体" w:hint="eastAsia"/>
              </w:rPr>
              <w:t xml:space="preserve">单价（元）</w:t>
            </w:r>
            <w:r>
              <w:rPr>
                <w:b w:val="0"/>
                <w:color w:val="000000"/>
                <w:sz w:val="20"/>
                <w:szCs w:val="20"/>
                <w:kern w:val="0"/>
                <w:bCs w:val="0"/>
                <w:rFonts w:ascii="黑体" w:hAnsi="黑体" w:eastAsia="黑体" w:hint="eastAsia"/>
              </w:rPr>
              <w:t xml:space="preserve">          　</w:t>
            </w:r>
            <w:r>
              <w:rPr>
                <w:b w:val="0"/>
                <w:color w:val="000000"/>
                <w:sz w:val="20"/>
                <w:szCs w:val="20"/>
                <w:kern w:val="0"/>
                <w:bCs w:val="0"/>
                <w:rFonts w:ascii="黑体" w:hAnsi="黑体" w:eastAsia="黑体" w:hint="eastAsia"/>
              </w:rPr>
            </w:r>
          </w:p>
        </w:tc>
        <w:tc>
          <w:tcPr>
            <w:tcW w:w="211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lang w:eastAsia="en-US"/>
                <w:szCs w:val="20"/>
                <w:kern w:val="0"/>
                <w:bCs w:val="0"/>
                <w:rFonts w:ascii="黑体" w:hAnsi="黑体" w:eastAsia="黑体" w:hint="eastAsia"/>
              </w:rPr>
            </w:pPr>
            <w:r>
              <w:rPr>
                <w:b w:val="0"/>
                <w:color w:val="000000"/>
                <w:sz w:val="20"/>
                <w:lang w:eastAsia="en-US"/>
                <w:szCs w:val="20"/>
                <w:kern w:val="0"/>
                <w:bCs w:val="0"/>
                <w:rFonts w:ascii="黑体" w:hAnsi="黑体" w:eastAsia="黑体" w:hint="eastAsia"/>
              </w:rPr>
              <w:t xml:space="preserve">工程量</w:t>
            </w:r>
            <w:r>
              <w:rPr>
                <w:b w:val="0"/>
                <w:color w:val="000000"/>
                <w:sz w:val="20"/>
                <w:lang w:eastAsia="en-US"/>
                <w:szCs w:val="20"/>
                <w:kern w:val="0"/>
                <w:bCs w:val="0"/>
                <w:rFonts w:ascii="黑体" w:hAnsi="黑体" w:eastAsia="黑体" w:hint="eastAsia"/>
              </w:rPr>
            </w:r>
          </w:p>
        </w:tc>
        <w:tc>
          <w:tcPr>
            <w:tcW w:w="20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lang w:eastAsia="en-US"/>
                <w:szCs w:val="20"/>
                <w:kern w:val="0"/>
                <w:bCs w:val="0"/>
                <w:rFonts w:ascii="黑体" w:hAnsi="黑体" w:eastAsia="黑体" w:hint="eastAsia"/>
              </w:rPr>
            </w:pPr>
            <w:r>
              <w:rPr>
                <w:b w:val="0"/>
                <w:color w:val="000000"/>
                <w:sz w:val="20"/>
                <w:lang w:eastAsia="en-US"/>
                <w:szCs w:val="20"/>
                <w:kern w:val="0"/>
                <w:bCs w:val="0"/>
                <w:rFonts w:ascii="黑体" w:hAnsi="黑体" w:eastAsia="黑体" w:hint="eastAsia"/>
              </w:rPr>
              <w:t xml:space="preserve">金额</w:t>
            </w:r>
            <w:r>
              <w:rPr>
                <w:b w:val="0"/>
                <w:color w:val="000000"/>
                <w:sz w:val="20"/>
                <w:lang w:eastAsia="en-US"/>
                <w:szCs w:val="20"/>
                <w:kern w:val="0"/>
                <w:bCs w:val="0"/>
                <w:rFonts w:ascii="黑体" w:hAnsi="黑体" w:eastAsia="黑体" w:hint="eastAsia"/>
              </w:rPr>
            </w:r>
          </w:p>
        </w:tc>
        <w:tc>
          <w:tcPr>
            <w:tcW w:w="159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lang w:eastAsia="en-US"/>
                <w:szCs w:val="20"/>
                <w:kern w:val="0"/>
                <w:bCs w:val="0"/>
                <w:rFonts w:ascii="黑体" w:hAnsi="黑体" w:eastAsia="黑体" w:hint="eastAsia"/>
              </w:rPr>
            </w:pPr>
            <w:r>
              <w:rPr>
                <w:b w:val="0"/>
                <w:color w:val="000000"/>
                <w:sz w:val="20"/>
                <w:lang w:eastAsia="en-US"/>
                <w:szCs w:val="20"/>
                <w:kern w:val="0"/>
                <w:bCs w:val="0"/>
                <w:rFonts w:ascii="黑体" w:hAnsi="黑体" w:eastAsia="黑体" w:hint="eastAsia"/>
              </w:rPr>
              <w:t xml:space="preserve">资金来源</w:t>
            </w:r>
            <w:r>
              <w:rPr>
                <w:b w:val="0"/>
                <w:color w:val="000000"/>
                <w:sz w:val="20"/>
                <w:lang w:eastAsia="en-US"/>
                <w:szCs w:val="20"/>
                <w:kern w:val="0"/>
                <w:bCs w:val="0"/>
                <w:rFonts w:ascii="黑体" w:hAnsi="黑体" w:eastAsia="黑体" w:hint="eastAsia"/>
              </w:rPr>
            </w:r>
          </w:p>
        </w:tc>
        <w:tc>
          <w:tcPr>
            <w:tcW w:w="181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是否为推广示范任务资金</w:t>
            </w:r>
            <w:r>
              <w:rPr>
                <w:b w:val="0"/>
                <w:color w:val="000000"/>
                <w:sz w:val="20"/>
                <w:lang w:eastAsia="en-US"/>
                <w:szCs w:val="20"/>
                <w:kern w:val="0"/>
                <w:bCs w:val="0"/>
                <w:rFonts w:ascii="黑体" w:hAnsi="黑体" w:eastAsia="黑体" w:hint="eastAsia"/>
              </w:rPr>
            </w:r>
          </w:p>
        </w:tc>
      </w:tr>
      <w:tr>
        <w:trPr>
          <w:trHeight w:val="457" w:hRule="atLeast"/>
        </w:trPr>
        <w:tc>
          <w:tcPr>
            <w:tcW w:w="964"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start"/>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r>
          </w:p>
        </w:tc>
        <w:tc>
          <w:tcPr>
            <w:tcW w:w="246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（1）</w:t>
            </w:r>
            <w:r>
              <w:rPr>
                <w:b w:val="0"/>
                <w:color w:val="000000"/>
                <w:sz w:val="20"/>
                <w:szCs w:val="20"/>
                <w:kern w:val="0"/>
                <w:bCs w:val="0"/>
                <w:rFonts w:ascii="黑体" w:hAnsi="黑体" w:eastAsia="黑体" w:hint="eastAsia"/>
              </w:rPr>
            </w:r>
          </w:p>
        </w:tc>
        <w:tc>
          <w:tcPr>
            <w:tcW w:w="213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（2）</w:t>
            </w:r>
            <w:r>
              <w:rPr>
                <w:b w:val="0"/>
                <w:color w:val="000000"/>
                <w:sz w:val="20"/>
                <w:szCs w:val="20"/>
                <w:kern w:val="0"/>
                <w:bCs w:val="0"/>
                <w:rFonts w:ascii="黑体" w:hAnsi="黑体" w:eastAsia="黑体" w:hint="eastAsia"/>
              </w:rPr>
            </w:r>
          </w:p>
        </w:tc>
        <w:tc>
          <w:tcPr>
            <w:tcW w:w="211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（3）</w:t>
            </w:r>
            <w:r>
              <w:rPr>
                <w:b w:val="0"/>
                <w:color w:val="000000"/>
                <w:sz w:val="20"/>
                <w:szCs w:val="20"/>
                <w:kern w:val="0"/>
                <w:bCs w:val="0"/>
                <w:rFonts w:ascii="黑体" w:hAnsi="黑体" w:eastAsia="黑体" w:hint="eastAsia"/>
              </w:rPr>
            </w:r>
          </w:p>
        </w:tc>
        <w:tc>
          <w:tcPr>
            <w:tcW w:w="20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（4）</w:t>
            </w:r>
            <w:r>
              <w:rPr>
                <w:b w:val="0"/>
                <w:color w:val="000000"/>
                <w:sz w:val="20"/>
                <w:szCs w:val="20"/>
                <w:kern w:val="0"/>
                <w:bCs w:val="0"/>
                <w:rFonts w:ascii="黑体" w:hAnsi="黑体" w:eastAsia="黑体" w:hint="eastAsia"/>
              </w:rPr>
            </w:r>
          </w:p>
        </w:tc>
        <w:tc>
          <w:tcPr>
            <w:tcW w:w="159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（5）</w:t>
            </w:r>
            <w:r>
              <w:rPr>
                <w:b w:val="0"/>
                <w:color w:val="000000"/>
                <w:sz w:val="20"/>
                <w:szCs w:val="20"/>
                <w:kern w:val="0"/>
                <w:bCs w:val="0"/>
                <w:rFonts w:ascii="黑体" w:hAnsi="黑体" w:eastAsia="黑体" w:hint="eastAsia"/>
              </w:rPr>
            </w:r>
          </w:p>
        </w:tc>
        <w:tc>
          <w:tcPr>
            <w:tcW w:w="181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（6）</w:t>
            </w:r>
            <w:r>
              <w:rPr>
                <w:b w:val="0"/>
                <w:color w:val="000000"/>
                <w:sz w:val="20"/>
                <w:szCs w:val="20"/>
                <w:kern w:val="0"/>
                <w:bCs w:val="0"/>
                <w:rFonts w:ascii="黑体" w:hAnsi="黑体" w:eastAsia="黑体" w:hint="eastAsia"/>
              </w:rPr>
            </w:r>
          </w:p>
        </w:tc>
      </w:tr>
      <w:tr>
        <w:trPr>
          <w:trHeight w:val="405" w:hRule="atLeast"/>
        </w:trPr>
        <w:tc>
          <w:tcPr>
            <w:tcW w:w="96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1"/>
                <w:color w:val="000000"/>
                <w:sz w:val="20"/>
                <w:szCs w:val="20"/>
                <w:kern w:val="0"/>
                <w:bCs/>
                <w:rFonts w:ascii="仿宋_GB2312" w:hAnsi="仿宋_GB2312" w:eastAsia="仿宋_GB2312" w:hint="eastAsia"/>
              </w:rPr>
            </w:pPr>
            <w:r>
              <w:rPr>
                <w:b w:val="1"/>
                <w:color w:val="000000"/>
                <w:sz w:val="20"/>
                <w:szCs w:val="20"/>
                <w:kern w:val="0"/>
                <w:bCs/>
                <w:rFonts w:ascii="仿宋_GB2312" w:hAnsi="仿宋_GB2312" w:eastAsia="仿宋_GB2312" w:hint="eastAsia"/>
              </w:rPr>
              <w:t xml:space="preserve">1</w:t>
            </w:r>
            <w:r>
              <w:rPr>
                <w:color w:val="000000"/>
                <w:sz w:val="20"/>
                <w:szCs w:val="20"/>
                <w:kern w:val="0"/>
                <w:rFonts w:ascii="仿宋_GB2312" w:hAnsi="仿宋_GB2312" w:eastAsia="仿宋_GB2312" w:hint="eastAsia"/>
              </w:rPr>
            </w:r>
          </w:p>
        </w:tc>
        <w:tc>
          <w:tcPr>
            <w:tcW w:w="246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1"/>
                <w:color w:val="000000"/>
                <w:sz w:val="20"/>
                <w:lang w:eastAsia="en-US"/>
                <w:szCs w:val="20"/>
                <w:kern w:val="0"/>
                <w:bCs/>
                <w:rFonts w:ascii="仿宋_GB2312" w:hAnsi="仿宋_GB2312" w:eastAsia="仿宋_GB2312" w:hint="eastAsia"/>
              </w:rPr>
            </w:pPr>
            <w:r>
              <w:rPr>
                <w:b w:val="1"/>
                <w:color w:val="000000"/>
                <w:sz w:val="20"/>
                <w:lang w:eastAsia="en-US"/>
                <w:szCs w:val="20"/>
                <w:kern w:val="0"/>
                <w:bCs/>
                <w:rFonts w:ascii="仿宋_GB2312" w:hAnsi="仿宋_GB2312" w:eastAsia="仿宋_GB2312" w:hint="eastAsia"/>
              </w:rPr>
              <w:t xml:space="preserve">基本建设费合计</w:t>
            </w:r>
            <w:r>
              <w:rPr>
                <w:color w:val="000000"/>
                <w:sz w:val="20"/>
                <w:lang w:eastAsia="en-US"/>
                <w:szCs w:val="20"/>
                <w:kern w:val="0"/>
                <w:rFonts w:ascii="仿宋_GB2312" w:hAnsi="仿宋_GB2312" w:eastAsia="仿宋_GB2312" w:hint="eastAsia"/>
              </w:rPr>
            </w:r>
          </w:p>
        </w:tc>
        <w:tc>
          <w:tcPr>
            <w:tcW w:w="213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211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20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9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81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trHeight w:val="375" w:hRule="atLeast"/>
        </w:trPr>
        <w:tc>
          <w:tcPr>
            <w:tcW w:w="96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1</w:t>
            </w:r>
            <w:r>
              <w:rPr>
                <w:color w:val="000000"/>
                <w:sz w:val="20"/>
                <w:lang w:eastAsia="en-US"/>
                <w:szCs w:val="20"/>
                <w:kern w:val="0"/>
                <w:rFonts w:ascii="仿宋_GB2312" w:hAnsi="仿宋_GB2312" w:eastAsia="仿宋_GB2312" w:hint="eastAsia"/>
              </w:rPr>
              <w:t xml:space="preserve">.1</w:t>
            </w:r>
            <w:r>
              <w:rPr>
                <w:color w:val="000000"/>
                <w:sz w:val="20"/>
                <w:szCs w:val="20"/>
                <w:kern w:val="0"/>
                <w:rFonts w:ascii="仿宋_GB2312" w:hAnsi="仿宋_GB2312" w:eastAsia="仿宋_GB2312" w:hint="eastAsia"/>
              </w:rPr>
            </w:r>
          </w:p>
        </w:tc>
        <w:tc>
          <w:tcPr>
            <w:tcW w:w="246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lang w:eastAsia="en-US"/>
                <w:szCs w:val="20"/>
                <w:kern w:val="0"/>
                <w:rFonts w:ascii="仿宋_GB2312" w:hAnsi="仿宋_GB2312" w:eastAsia="仿宋_GB2312" w:hint="eastAsia"/>
              </w:rPr>
            </w:pPr>
            <w:r>
              <w:rPr>
                <w:color w:val="000000"/>
                <w:sz w:val="20"/>
                <w:lang w:eastAsia="en-US"/>
                <w:szCs w:val="20"/>
                <w:kern w:val="0"/>
                <w:rFonts w:ascii="仿宋_GB2312" w:hAnsi="仿宋_GB2312" w:eastAsia="仿宋_GB2312" w:hint="eastAsia"/>
              </w:rPr>
              <w:t xml:space="preserve">房屋建筑物构建</w:t>
            </w:r>
            <w:r>
              <w:rPr>
                <w:color w:val="000000"/>
                <w:sz w:val="20"/>
                <w:lang w:eastAsia="en-US"/>
                <w:szCs w:val="20"/>
                <w:kern w:val="0"/>
                <w:rFonts w:ascii="仿宋_GB2312" w:hAnsi="仿宋_GB2312" w:eastAsia="仿宋_GB2312" w:hint="eastAsia"/>
              </w:rPr>
            </w:r>
          </w:p>
        </w:tc>
        <w:tc>
          <w:tcPr>
            <w:tcW w:w="213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211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20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9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81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trHeight w:val="375" w:hRule="atLeast"/>
        </w:trPr>
        <w:tc>
          <w:tcPr>
            <w:tcW w:w="96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1</w:t>
            </w:r>
            <w:r>
              <w:rPr>
                <w:color w:val="000000"/>
                <w:sz w:val="20"/>
                <w:lang w:eastAsia="en-US"/>
                <w:szCs w:val="20"/>
                <w:kern w:val="0"/>
                <w:rFonts w:ascii="仿宋_GB2312" w:hAnsi="仿宋_GB2312" w:eastAsia="仿宋_GB2312" w:hint="eastAsia"/>
              </w:rPr>
              <w:t xml:space="preserve">.2</w:t>
            </w:r>
            <w:r>
              <w:rPr>
                <w:color w:val="000000"/>
                <w:sz w:val="20"/>
                <w:szCs w:val="20"/>
                <w:kern w:val="0"/>
                <w:rFonts w:ascii="仿宋_GB2312" w:hAnsi="仿宋_GB2312" w:eastAsia="仿宋_GB2312" w:hint="eastAsia"/>
              </w:rPr>
            </w:r>
          </w:p>
        </w:tc>
        <w:tc>
          <w:tcPr>
            <w:tcW w:w="246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lang w:eastAsia="en-US"/>
                <w:szCs w:val="20"/>
                <w:kern w:val="0"/>
                <w:rFonts w:ascii="仿宋_GB2312" w:hAnsi="仿宋_GB2312" w:eastAsia="仿宋_GB2312" w:hint="eastAsia"/>
              </w:rPr>
            </w:pPr>
            <w:r>
              <w:rPr>
                <w:color w:val="000000"/>
                <w:sz w:val="20"/>
                <w:lang w:eastAsia="en-US"/>
                <w:szCs w:val="20"/>
                <w:kern w:val="0"/>
                <w:rFonts w:ascii="仿宋_GB2312" w:hAnsi="仿宋_GB2312" w:eastAsia="仿宋_GB2312" w:hint="eastAsia"/>
              </w:rPr>
              <w:t xml:space="preserve">专用设备购置</w:t>
            </w:r>
            <w:r>
              <w:rPr>
                <w:color w:val="000000"/>
                <w:sz w:val="20"/>
                <w:lang w:eastAsia="en-US"/>
                <w:szCs w:val="20"/>
                <w:kern w:val="0"/>
                <w:rFonts w:ascii="仿宋_GB2312" w:hAnsi="仿宋_GB2312" w:eastAsia="仿宋_GB2312" w:hint="eastAsia"/>
              </w:rPr>
            </w:r>
          </w:p>
        </w:tc>
        <w:tc>
          <w:tcPr>
            <w:tcW w:w="213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211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20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9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81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trHeight w:val="375" w:hRule="atLeast"/>
        </w:trPr>
        <w:tc>
          <w:tcPr>
            <w:tcW w:w="96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1</w:t>
            </w:r>
            <w:r>
              <w:rPr>
                <w:color w:val="000000"/>
                <w:sz w:val="20"/>
                <w:lang w:eastAsia="en-US"/>
                <w:szCs w:val="20"/>
                <w:kern w:val="0"/>
                <w:rFonts w:ascii="仿宋_GB2312" w:hAnsi="仿宋_GB2312" w:eastAsia="仿宋_GB2312" w:hint="eastAsia"/>
              </w:rPr>
              <w:t xml:space="preserve">.3</w:t>
            </w:r>
            <w:r>
              <w:rPr>
                <w:color w:val="000000"/>
                <w:sz w:val="20"/>
                <w:szCs w:val="20"/>
                <w:kern w:val="0"/>
                <w:rFonts w:ascii="仿宋_GB2312" w:hAnsi="仿宋_GB2312" w:eastAsia="仿宋_GB2312" w:hint="eastAsia"/>
              </w:rPr>
            </w:r>
          </w:p>
        </w:tc>
        <w:tc>
          <w:tcPr>
            <w:tcW w:w="246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lang w:eastAsia="en-US"/>
                <w:szCs w:val="20"/>
                <w:kern w:val="0"/>
                <w:rFonts w:ascii="仿宋_GB2312" w:hAnsi="仿宋_GB2312" w:eastAsia="仿宋_GB2312" w:hint="eastAsia"/>
              </w:rPr>
            </w:pPr>
            <w:r>
              <w:rPr>
                <w:color w:val="000000"/>
                <w:sz w:val="20"/>
                <w:lang w:eastAsia="en-US"/>
                <w:szCs w:val="20"/>
                <w:kern w:val="0"/>
                <w:rFonts w:ascii="仿宋_GB2312" w:hAnsi="仿宋_GB2312" w:eastAsia="仿宋_GB2312" w:hint="eastAsia"/>
              </w:rPr>
              <w:t xml:space="preserve">基础设施建设</w:t>
            </w:r>
            <w:r>
              <w:rPr>
                <w:color w:val="000000"/>
                <w:sz w:val="20"/>
                <w:lang w:eastAsia="en-US"/>
                <w:szCs w:val="20"/>
                <w:kern w:val="0"/>
                <w:rFonts w:ascii="仿宋_GB2312" w:hAnsi="仿宋_GB2312" w:eastAsia="仿宋_GB2312" w:hint="eastAsia"/>
              </w:rPr>
            </w:r>
          </w:p>
        </w:tc>
        <w:tc>
          <w:tcPr>
            <w:tcW w:w="213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211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20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9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81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trHeight w:val="375" w:hRule="atLeast"/>
        </w:trPr>
        <w:tc>
          <w:tcPr>
            <w:tcW w:w="96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1</w:t>
            </w:r>
            <w:r>
              <w:rPr>
                <w:color w:val="000000"/>
                <w:sz w:val="20"/>
                <w:lang w:eastAsia="en-US"/>
                <w:szCs w:val="20"/>
                <w:kern w:val="0"/>
                <w:rFonts w:ascii="仿宋_GB2312" w:hAnsi="仿宋_GB2312" w:eastAsia="仿宋_GB2312" w:hint="eastAsia"/>
              </w:rPr>
              <w:t xml:space="preserve">.4</w:t>
            </w:r>
            <w:r>
              <w:rPr>
                <w:color w:val="000000"/>
                <w:sz w:val="20"/>
                <w:szCs w:val="20"/>
                <w:kern w:val="0"/>
                <w:rFonts w:ascii="仿宋_GB2312" w:hAnsi="仿宋_GB2312" w:eastAsia="仿宋_GB2312" w:hint="eastAsia"/>
              </w:rPr>
            </w:r>
          </w:p>
        </w:tc>
        <w:tc>
          <w:tcPr>
            <w:tcW w:w="246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lang w:eastAsia="en-US"/>
                <w:szCs w:val="20"/>
                <w:kern w:val="0"/>
                <w:rFonts w:ascii="仿宋_GB2312" w:hAnsi="仿宋_GB2312" w:eastAsia="仿宋_GB2312" w:hint="eastAsia"/>
              </w:rPr>
            </w:pPr>
            <w:r>
              <w:rPr>
                <w:color w:val="000000"/>
                <w:sz w:val="20"/>
                <w:lang w:eastAsia="en-US"/>
                <w:szCs w:val="20"/>
                <w:kern w:val="0"/>
                <w:rFonts w:ascii="仿宋_GB2312" w:hAnsi="仿宋_GB2312" w:eastAsia="仿宋_GB2312" w:hint="eastAsia"/>
              </w:rPr>
              <w:t xml:space="preserve">大型修缮</w:t>
            </w:r>
            <w:r>
              <w:rPr>
                <w:color w:val="000000"/>
                <w:sz w:val="20"/>
                <w:lang w:eastAsia="en-US"/>
                <w:szCs w:val="20"/>
                <w:kern w:val="0"/>
                <w:rFonts w:ascii="仿宋_GB2312" w:hAnsi="仿宋_GB2312" w:eastAsia="仿宋_GB2312" w:hint="eastAsia"/>
              </w:rPr>
            </w:r>
          </w:p>
        </w:tc>
        <w:tc>
          <w:tcPr>
            <w:tcW w:w="213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211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20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9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81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trHeight w:val="375" w:hRule="atLeast"/>
        </w:trPr>
        <w:tc>
          <w:tcPr>
            <w:tcW w:w="96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1</w:t>
            </w:r>
            <w:r>
              <w:rPr>
                <w:color w:val="000000"/>
                <w:sz w:val="20"/>
                <w:lang w:eastAsia="en-US"/>
                <w:szCs w:val="20"/>
                <w:kern w:val="0"/>
                <w:rFonts w:ascii="仿宋_GB2312" w:hAnsi="仿宋_GB2312" w:eastAsia="仿宋_GB2312" w:hint="eastAsia"/>
              </w:rPr>
              <w:t xml:space="preserve">.5</w:t>
            </w:r>
            <w:r>
              <w:rPr>
                <w:color w:val="000000"/>
                <w:sz w:val="20"/>
                <w:szCs w:val="20"/>
                <w:kern w:val="0"/>
                <w:rFonts w:ascii="仿宋_GB2312" w:hAnsi="仿宋_GB2312" w:eastAsia="仿宋_GB2312" w:hint="eastAsia"/>
              </w:rPr>
            </w:r>
          </w:p>
        </w:tc>
        <w:tc>
          <w:tcPr>
            <w:tcW w:w="246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lang w:eastAsia="en-US"/>
                <w:szCs w:val="20"/>
                <w:kern w:val="0"/>
                <w:rFonts w:ascii="仿宋_GB2312" w:hAnsi="仿宋_GB2312" w:eastAsia="仿宋_GB2312" w:hint="eastAsia"/>
              </w:rPr>
            </w:pPr>
            <w:r>
              <w:rPr>
                <w:color w:val="000000"/>
                <w:sz w:val="20"/>
                <w:lang w:eastAsia="en-US"/>
                <w:szCs w:val="20"/>
                <w:kern w:val="0"/>
                <w:rFonts w:ascii="仿宋_GB2312" w:hAnsi="仿宋_GB2312" w:eastAsia="仿宋_GB2312" w:hint="eastAsia"/>
              </w:rPr>
              <w:t xml:space="preserve">信息网络建设</w:t>
            </w:r>
            <w:r>
              <w:rPr>
                <w:color w:val="000000"/>
                <w:sz w:val="20"/>
                <w:lang w:eastAsia="en-US"/>
                <w:szCs w:val="20"/>
                <w:kern w:val="0"/>
                <w:rFonts w:ascii="仿宋_GB2312" w:hAnsi="仿宋_GB2312" w:eastAsia="仿宋_GB2312" w:hint="eastAsia"/>
              </w:rPr>
            </w:r>
          </w:p>
        </w:tc>
        <w:tc>
          <w:tcPr>
            <w:tcW w:w="213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211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20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9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81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trHeight w:val="375" w:hRule="atLeast"/>
        </w:trPr>
        <w:tc>
          <w:tcPr>
            <w:tcW w:w="964"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1</w:t>
            </w:r>
            <w:r>
              <w:rPr>
                <w:color w:val="000000"/>
                <w:sz w:val="20"/>
                <w:lang w:eastAsia="en-US"/>
                <w:szCs w:val="20"/>
                <w:kern w:val="0"/>
                <w:rFonts w:ascii="仿宋_GB2312" w:hAnsi="仿宋_GB2312" w:eastAsia="仿宋_GB2312" w:hint="eastAsia"/>
              </w:rPr>
              <w:t xml:space="preserve">.6</w:t>
            </w:r>
            <w:r>
              <w:rPr>
                <w:color w:val="000000"/>
                <w:sz w:val="20"/>
                <w:szCs w:val="20"/>
                <w:kern w:val="0"/>
                <w:rFonts w:ascii="仿宋_GB2312" w:hAnsi="仿宋_GB2312" w:eastAsia="仿宋_GB2312" w:hint="eastAsia"/>
              </w:rPr>
            </w:r>
          </w:p>
        </w:tc>
        <w:tc>
          <w:tcPr>
            <w:tcW w:w="246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lang w:eastAsia="en-US"/>
                <w:szCs w:val="20"/>
                <w:kern w:val="0"/>
                <w:rFonts w:ascii="仿宋_GB2312" w:hAnsi="仿宋_GB2312" w:eastAsia="仿宋_GB2312" w:hint="eastAsia"/>
              </w:rPr>
            </w:pPr>
            <w:r>
              <w:rPr>
                <w:color w:val="000000"/>
                <w:sz w:val="20"/>
                <w:lang w:eastAsia="en-US"/>
                <w:szCs w:val="20"/>
                <w:kern w:val="0"/>
                <w:rFonts w:ascii="仿宋_GB2312" w:hAnsi="仿宋_GB2312" w:eastAsia="仿宋_GB2312" w:hint="eastAsia"/>
              </w:rPr>
              <w:t xml:space="preserve">其他基本建设支出</w:t>
            </w:r>
            <w:r>
              <w:rPr>
                <w:color w:val="000000"/>
                <w:sz w:val="20"/>
                <w:lang w:eastAsia="en-US"/>
                <w:szCs w:val="20"/>
                <w:kern w:val="0"/>
                <w:rFonts w:ascii="仿宋_GB2312" w:hAnsi="仿宋_GB2312" w:eastAsia="仿宋_GB2312" w:hint="eastAsia"/>
              </w:rPr>
            </w:r>
          </w:p>
        </w:tc>
        <w:tc>
          <w:tcPr>
            <w:tcW w:w="213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211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20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9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81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bl>
    <w:p>
      <w:pPr>
        <w:pStyle w:val="Normal"/>
        <w:rPr>
          <w:color w:val="000000"/>
        </w:rPr>
        <w:sectPr>
          <w:type w:val="nextPage"/>
          <w:docGrid w:type="lines" w:linePitch="595" w:charSpace="0"/>
          <w:pgSz w:w="16838" w:h="11906" w:orient="landscape"/>
          <w:pgMar w:top="1531" w:right="1871" w:bottom="1531" w:left="1871" w:header="850" w:footer="1417" w:gutter="0"/>
          <w:pgNumType w:fmt="Decimal" w:start="1"/>
          <w:pgBorders>
            <w:top w:val="none" w:color="000000" w:sz="0" w:space="0"/>
            <w:left w:val="none" w:color="000000" w:sz="0" w:space="0"/>
            <w:bottom w:val="none" w:color="000000" w:sz="0" w:space="0"/>
            <w:right w:val="none" w:color="000000" w:sz="0" w:space="0"/>
          </w:pgBorders>
          <w:rtlGutter w:val="off"/>
          <w:pgBorders>
            <w:top w:space="0" w:color="000000" w:sz="0" w:val="none"/>
            <w:left w:space="0" w:color="000000" w:sz="0" w:val="none"/>
            <w:bottom w:space="0" w:color="000000" w:sz="0" w:val="none"/>
            <w:right w:space="0" w:color="000000" w:sz="0" w:val="none"/>
          </w:pgBorders>
          <w:pgNumType w:fmt="Decimal" w:start="1"/>
        </w:sectPr>
      </w:pPr>
    </w:p>
    <w:p>
      <w:pPr>
        <w:pStyle w:val="Normal"/>
        <w:autoSpaceDE w:val="0"/>
        <w:autoSpaceDN w:val="0"/>
        <w:snapToGrid w:val="0"/>
        <w:jc w:val="center"/>
        <w:spacing w:line="568" w:lineRule="exact"/>
        <w:rPr>
          <w:b w:val="0"/>
          <w:color w:val="000000"/>
          <w:sz w:val="44"/>
          <w:szCs w:val="44"/>
          <w:bCs w:val="0"/>
          <w:rFonts w:ascii="方正小标宋简体" w:hAnsi="方正小标宋简体" w:eastAsia="方正小标宋简体" w:hint="eastAsia"/>
        </w:rPr>
      </w:pPr>
      <w:r>
        <w:rPr>
          <w:b w:val="0"/>
          <w:color w:val="000000"/>
          <w:sz w:val="44"/>
          <w:szCs w:val="44"/>
          <w:bCs w:val="0"/>
          <w:rFonts w:ascii="方正小标宋简体" w:hAnsi="方正小标宋简体" w:eastAsia="方正小标宋简体" w:hint="eastAsia"/>
        </w:rPr>
        <w:t xml:space="preserve">其他费用预算明细表</w:t>
      </w:r>
      <w:r>
        <w:rPr>
          <w:b w:val="0"/>
          <w:color w:val="000000"/>
          <w:sz w:val="44"/>
          <w:szCs w:val="44"/>
          <w:bCs w:val="0"/>
          <w:rFonts w:ascii="方正小标宋简体" w:hAnsi="方正小标宋简体" w:eastAsia="方正小标宋简体" w:hint="eastAsia"/>
        </w:rPr>
      </w:r>
    </w:p>
    <w:p>
      <w:pPr>
        <w:pStyle w:val="Normal"/>
        <w:autoSpaceDE w:val="0"/>
        <w:autoSpaceDN w:val="0"/>
        <w:snapToGrid w:val="0"/>
        <w:jc w:val="center"/>
        <w:spacing w:line="400" w:lineRule="exact"/>
        <w:rPr>
          <w:b w:val="0"/>
          <w:color w:val="000000"/>
          <w:sz w:val="44"/>
          <w:szCs w:val="44"/>
          <w:bCs w:val="0"/>
          <w:rFonts w:ascii="方正小标宋简体" w:hAnsi="方正小标宋简体" w:eastAsia="方正小标宋简体" w:hint="eastAsia"/>
        </w:rPr>
      </w:pPr>
      <w:r>
        <w:rPr>
          <w:b w:val="0"/>
          <w:color w:val="000000"/>
          <w:sz w:val="44"/>
          <w:szCs w:val="44"/>
          <w:bCs w:val="0"/>
          <w:rFonts w:ascii="方正小标宋简体" w:hAnsi="方正小标宋简体" w:eastAsia="方正小标宋简体" w:hint="eastAsia"/>
        </w:rPr>
      </w:r>
    </w:p>
    <w:p>
      <w:pPr>
        <w:pStyle w:val="Normal"/>
        <w:autoSpaceDE w:val="0"/>
        <w:autoSpaceDN w:val="0"/>
        <w:snapToGrid w:val="0"/>
        <w:spacing w:line="568" w:lineRule="exact"/>
        <w:ind w:firstLine="200" w:firstLineChars="100"/>
        <w:rPr>
          <w:b w:val="0"/>
          <w:color w:val="000000"/>
          <w:sz w:val="20"/>
          <w:bCs w:val="0"/>
          <w:rFonts w:ascii="黑体" w:hAnsi="黑体" w:eastAsia="黑体" w:hint="eastAsia"/>
        </w:rPr>
      </w:pPr>
      <w:r>
        <w:rPr>
          <w:b w:val="0"/>
          <w:color w:val="000000"/>
          <w:sz w:val="20"/>
          <w:bCs w:val="0"/>
          <w:rFonts w:ascii="黑体" w:hAnsi="黑体" w:eastAsia="黑体" w:hint="eastAsia"/>
        </w:rPr>
        <w:t xml:space="preserve">表B1</w:t>
      </w:r>
      <w:r>
        <w:rPr>
          <w:b w:val="0"/>
          <w:color w:val="000000"/>
          <w:sz w:val="20"/>
          <w:lang w:val="en-US" w:eastAsia="zh-CN"/>
          <w:bCs w:val="0"/>
          <w:rFonts w:ascii="黑体" w:hAnsi="黑体" w:eastAsia="黑体" w:hint="eastAsia"/>
        </w:rPr>
        <w:t xml:space="preserve">7</w:t>
      </w:r>
      <w:r>
        <w:rPr>
          <w:b w:val="0"/>
          <w:color w:val="000000"/>
          <w:sz w:val="20"/>
          <w:bCs w:val="0"/>
          <w:rFonts w:hint="eastAsia"/>
        </w:rPr>
        <w:t xml:space="preserve">  </w:t>
      </w:r>
      <w:r>
        <w:tab/>
        <w:rPr>
          <w:b w:val="0"/>
          <w:color w:val="000000"/>
          <w:sz w:val="20"/>
          <w:bCs w:val="0"/>
          <w:rFonts w:hint="eastAsia"/>
        </w:rPr>
      </w:r>
      <w:r>
        <w:tab/>
        <w:rPr>
          <w:b w:val="0"/>
          <w:color w:val="000000"/>
          <w:sz w:val="20"/>
          <w:bCs w:val="0"/>
          <w:rFonts w:hint="eastAsia"/>
        </w:rPr>
      </w:r>
      <w:r>
        <w:rPr>
          <w:b w:val="0"/>
          <w:color w:val="000000"/>
          <w:sz w:val="20"/>
          <w:bCs w:val="0"/>
          <w:rFonts w:hint="eastAsia"/>
        </w:rPr>
        <w:t xml:space="preserve"> </w:t>
      </w:r>
      <w:r>
        <w:rPr>
          <w:b w:val="0"/>
          <w:color w:val="000000"/>
          <w:sz w:val="20"/>
          <w:bCs w:val="0"/>
        </w:rPr>
        <w:t xml:space="preserve">                                                       </w:t>
      </w:r>
      <w:r>
        <w:tab/>
        <w:rPr>
          <w:b w:val="0"/>
          <w:color w:val="000000"/>
          <w:sz w:val="20"/>
          <w:bCs w:val="0"/>
        </w:rPr>
      </w:r>
      <w:r>
        <w:rPr>
          <w:b w:val="0"/>
          <w:color w:val="000000"/>
          <w:sz w:val="20"/>
          <w:bCs w:val="0"/>
        </w:rPr>
        <w:t xml:space="preserve"> </w:t>
      </w:r>
      <w:r>
        <w:tab/>
        <w:rPr>
          <w:b w:val="0"/>
          <w:color w:val="000000"/>
          <w:sz w:val="20"/>
          <w:bCs w:val="0"/>
        </w:rPr>
      </w:r>
      <w:r>
        <w:rPr>
          <w:b w:val="0"/>
          <w:color w:val="000000"/>
          <w:sz w:val="20"/>
          <w:bCs w:val="0"/>
        </w:rPr>
        <w:t xml:space="preserve"> </w:t>
      </w:r>
      <w:r>
        <w:rPr>
          <w:b w:val="0"/>
          <w:color w:val="000000"/>
          <w:sz w:val="20"/>
          <w:bCs w:val="0"/>
          <w:rFonts w:hint="eastAsia"/>
        </w:rPr>
        <w:t xml:space="preserve">　　                              </w:t>
      </w:r>
      <w:r>
        <w:rPr>
          <w:b w:val="0"/>
          <w:color w:val="000000"/>
          <w:sz w:val="20"/>
          <w:bCs w:val="0"/>
          <w:rFonts w:ascii="仿宋_GB2312" w:hAnsi="仿宋_GB2312" w:eastAsia="仿宋_GB2312" w:hint="eastAsia"/>
        </w:rPr>
        <w:t xml:space="preserve"> 金额单位：万元</w:t>
      </w:r>
      <w:r>
        <w:rPr>
          <w:b w:val="0"/>
          <w:color w:val="000000"/>
          <w:sz w:val="20"/>
          <w:bCs w:val="0"/>
          <w:rFonts w:ascii="仿宋_GB2312" w:hAnsi="仿宋_GB2312" w:eastAsia="仿宋_GB2312" w:hint="eastAsia"/>
        </w:rPr>
      </w:r>
    </w:p>
    <w:tbl>
      <w:tblPr>
        <w:tblW w:w="0" w:type="auto"/>
        <w:jc w:val="center"/>
        <w:tblInd w:type="dxa" w:w="-108.000000"/>
        <w:tblLayout w:type="fixed"/>
        <w:tblCellMar>
          <w:top w:type="dxa" w:w="0.000000"/>
          <w:bottom w:type="dxa" w:w="0.000000"/>
          <w:left w:type="dxa" w:w="108.000000"/>
          <w:right w:type="dxa" w:w="108.000000"/>
        </w:tblCellMar>
      </w:tblPr>
      <w:tblGrid>
        <w:gridCol w:w="869.000000"/>
        <w:gridCol w:w="3350.000000"/>
        <w:gridCol w:w="1728.000000"/>
        <w:gridCol w:w="1653.000000"/>
        <w:gridCol w:w="1349.000000"/>
        <w:gridCol w:w="1513.000000"/>
        <w:gridCol w:w="1235.000000"/>
        <w:gridCol w:w="1636.000000"/>
      </w:tblGrid>
      <w:tr>
        <w:trPr>
          <w:trHeight w:val="697" w:hRule="atLeast"/>
        </w:trPr>
        <w:tc>
          <w:tcPr>
            <w:tcW w:w="13333" w:type="dxa"/>
            <w:gridSpan w:val="8"/>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spacing w:line="276"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填表说明：资金来源：省级财政专项资金、其他渠道资金。</w:t>
            </w:r>
            <w:r>
              <w:rPr>
                <w:color w:val="000000"/>
                <w:sz w:val="20"/>
                <w:szCs w:val="20"/>
                <w:rFonts w:ascii="仿宋_GB2312" w:hAnsi="仿宋_GB2312" w:eastAsia="仿宋_GB2312" w:hint="eastAsia"/>
              </w:rPr>
            </w:r>
          </w:p>
        </w:tc>
      </w:tr>
      <w:tr>
        <w:trPr>
          <w:trHeight w:val="717" w:hRule="atLeast"/>
        </w:trPr>
        <w:tc>
          <w:tcPr>
            <w:tcW w:w="869" w:type="dxa"/>
            <w:vMerge w:val="restart"/>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序号</w:t>
            </w:r>
            <w:r>
              <w:rPr>
                <w:b w:val="0"/>
                <w:color w:val="000000"/>
                <w:sz w:val="20"/>
                <w:szCs w:val="20"/>
                <w:kern w:val="0"/>
                <w:bCs w:val="0"/>
                <w:rFonts w:ascii="黑体" w:hAnsi="黑体" w:eastAsia="黑体" w:hint="eastAsia"/>
              </w:rPr>
            </w:r>
          </w:p>
        </w:tc>
        <w:tc>
          <w:tcPr>
            <w:tcW w:w="335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费用名称</w:t>
            </w:r>
            <w:r>
              <w:rPr>
                <w:b w:val="0"/>
                <w:color w:val="000000"/>
                <w:sz w:val="20"/>
                <w:szCs w:val="20"/>
                <w:kern w:val="0"/>
                <w:bCs w:val="0"/>
                <w:rFonts w:ascii="黑体" w:hAnsi="黑体" w:eastAsia="黑体" w:hint="eastAsia"/>
              </w:rPr>
            </w:r>
          </w:p>
        </w:tc>
        <w:tc>
          <w:tcPr>
            <w:tcW w:w="172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数量          　</w:t>
            </w:r>
            <w:r>
              <w:rPr>
                <w:b w:val="0"/>
                <w:color w:val="000000"/>
                <w:sz w:val="20"/>
                <w:szCs w:val="20"/>
                <w:kern w:val="0"/>
                <w:bCs w:val="0"/>
                <w:rFonts w:ascii="黑体" w:hAnsi="黑体" w:eastAsia="黑体" w:hint="eastAsia"/>
              </w:rPr>
            </w:r>
          </w:p>
        </w:tc>
        <w:tc>
          <w:tcPr>
            <w:tcW w:w="1653"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单价</w:t>
            </w:r>
            <w:r>
              <w:rPr>
                <w:b w:val="0"/>
                <w:color w:val="000000"/>
                <w:sz w:val="20"/>
                <w:szCs w:val="20"/>
                <w:kern w:val="0"/>
                <w:bCs w:val="0"/>
                <w:rFonts w:ascii="黑体" w:hAnsi="黑体" w:eastAsia="黑体" w:hint="eastAsia"/>
              </w:rPr>
            </w:r>
          </w:p>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（元/单位）</w:t>
            </w:r>
            <w:r>
              <w:rPr>
                <w:b w:val="0"/>
                <w:color w:val="000000"/>
                <w:sz w:val="20"/>
                <w:szCs w:val="20"/>
                <w:kern w:val="0"/>
                <w:bCs w:val="0"/>
                <w:rFonts w:ascii="黑体" w:hAnsi="黑体" w:eastAsia="黑体" w:hint="eastAsia"/>
              </w:rPr>
            </w:r>
          </w:p>
        </w:tc>
        <w:tc>
          <w:tcPr>
            <w:tcW w:w="1349"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计量单位</w:t>
            </w:r>
            <w:r>
              <w:rPr>
                <w:b w:val="0"/>
                <w:color w:val="000000"/>
                <w:sz w:val="20"/>
                <w:szCs w:val="20"/>
                <w:kern w:val="0"/>
                <w:bCs w:val="0"/>
                <w:rFonts w:ascii="黑体" w:hAnsi="黑体" w:eastAsia="黑体" w:hint="eastAsia"/>
              </w:rPr>
            </w:r>
          </w:p>
        </w:tc>
        <w:tc>
          <w:tcPr>
            <w:tcW w:w="1513"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金额</w:t>
            </w:r>
            <w:r>
              <w:rPr>
                <w:b w:val="0"/>
                <w:color w:val="000000"/>
                <w:sz w:val="20"/>
                <w:szCs w:val="20"/>
                <w:kern w:val="0"/>
                <w:bCs w:val="0"/>
                <w:rFonts w:ascii="黑体" w:hAnsi="黑体" w:eastAsia="黑体" w:hint="eastAsia"/>
              </w:rPr>
            </w:r>
          </w:p>
        </w:tc>
        <w:tc>
          <w:tcPr>
            <w:tcW w:w="123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资金来源</w:t>
            </w:r>
            <w:r>
              <w:rPr>
                <w:b w:val="0"/>
                <w:color w:val="000000"/>
                <w:sz w:val="20"/>
                <w:szCs w:val="20"/>
                <w:kern w:val="0"/>
                <w:bCs w:val="0"/>
                <w:rFonts w:ascii="黑体" w:hAnsi="黑体" w:eastAsia="黑体" w:hint="eastAsia"/>
              </w:rPr>
            </w:r>
          </w:p>
        </w:tc>
        <w:tc>
          <w:tcPr>
            <w:tcW w:w="163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是否为推广示范任务资金</w:t>
            </w:r>
            <w:r>
              <w:rPr>
                <w:b w:val="0"/>
                <w:color w:val="000000"/>
                <w:sz w:val="20"/>
                <w:szCs w:val="20"/>
                <w:kern w:val="0"/>
                <w:bCs w:val="0"/>
                <w:rFonts w:ascii="黑体" w:hAnsi="黑体" w:eastAsia="黑体" w:hint="eastAsia"/>
              </w:rPr>
            </w:r>
          </w:p>
        </w:tc>
      </w:tr>
      <w:tr>
        <w:trPr>
          <w:trHeight w:val="457" w:hRule="atLeast"/>
        </w:trPr>
        <w:tc>
          <w:tcPr>
            <w:tcW w:w="869"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start"/>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r>
          </w:p>
        </w:tc>
        <w:tc>
          <w:tcPr>
            <w:tcW w:w="335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（1）</w:t>
            </w:r>
            <w:r>
              <w:rPr>
                <w:b w:val="0"/>
                <w:color w:val="000000"/>
                <w:sz w:val="20"/>
                <w:szCs w:val="20"/>
                <w:kern w:val="0"/>
                <w:bCs w:val="0"/>
                <w:rFonts w:ascii="黑体" w:hAnsi="黑体" w:eastAsia="黑体" w:hint="eastAsia"/>
              </w:rPr>
            </w:r>
          </w:p>
        </w:tc>
        <w:tc>
          <w:tcPr>
            <w:tcW w:w="172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（2）</w:t>
            </w:r>
            <w:r>
              <w:rPr>
                <w:b w:val="0"/>
                <w:color w:val="000000"/>
                <w:sz w:val="20"/>
                <w:szCs w:val="20"/>
                <w:kern w:val="0"/>
                <w:bCs w:val="0"/>
                <w:rFonts w:ascii="黑体" w:hAnsi="黑体" w:eastAsia="黑体" w:hint="eastAsia"/>
              </w:rPr>
            </w:r>
          </w:p>
        </w:tc>
        <w:tc>
          <w:tcPr>
            <w:tcW w:w="1653"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（3）</w:t>
            </w:r>
            <w:r>
              <w:rPr>
                <w:b w:val="0"/>
                <w:color w:val="000000"/>
                <w:sz w:val="20"/>
                <w:szCs w:val="20"/>
                <w:kern w:val="0"/>
                <w:bCs w:val="0"/>
                <w:rFonts w:ascii="黑体" w:hAnsi="黑体" w:eastAsia="黑体" w:hint="eastAsia"/>
              </w:rPr>
            </w:r>
          </w:p>
        </w:tc>
        <w:tc>
          <w:tcPr>
            <w:tcW w:w="1349"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（4）</w:t>
            </w:r>
            <w:r>
              <w:rPr>
                <w:b w:val="0"/>
                <w:color w:val="000000"/>
                <w:sz w:val="20"/>
                <w:szCs w:val="20"/>
                <w:kern w:val="0"/>
                <w:bCs w:val="0"/>
                <w:rFonts w:ascii="黑体" w:hAnsi="黑体" w:eastAsia="黑体" w:hint="eastAsia"/>
              </w:rPr>
            </w:r>
          </w:p>
        </w:tc>
        <w:tc>
          <w:tcPr>
            <w:tcW w:w="1513"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（5）</w:t>
            </w:r>
            <w:r>
              <w:rPr>
                <w:b w:val="0"/>
                <w:color w:val="000000"/>
                <w:sz w:val="20"/>
                <w:szCs w:val="20"/>
                <w:kern w:val="0"/>
                <w:bCs w:val="0"/>
                <w:rFonts w:ascii="黑体" w:hAnsi="黑体" w:eastAsia="黑体" w:hint="eastAsia"/>
              </w:rPr>
            </w:r>
          </w:p>
        </w:tc>
        <w:tc>
          <w:tcPr>
            <w:tcW w:w="123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（6）</w:t>
            </w:r>
            <w:r>
              <w:rPr>
                <w:b w:val="0"/>
                <w:color w:val="000000"/>
                <w:sz w:val="20"/>
                <w:szCs w:val="20"/>
                <w:kern w:val="0"/>
                <w:bCs w:val="0"/>
                <w:rFonts w:ascii="黑体" w:hAnsi="黑体" w:eastAsia="黑体" w:hint="eastAsia"/>
              </w:rPr>
            </w:r>
          </w:p>
        </w:tc>
        <w:tc>
          <w:tcPr>
            <w:tcW w:w="163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（7）</w:t>
            </w:r>
            <w:r>
              <w:rPr>
                <w:b w:val="0"/>
                <w:color w:val="000000"/>
                <w:sz w:val="20"/>
                <w:szCs w:val="20"/>
                <w:kern w:val="0"/>
                <w:bCs w:val="0"/>
                <w:rFonts w:ascii="黑体" w:hAnsi="黑体" w:eastAsia="黑体" w:hint="eastAsia"/>
              </w:rPr>
            </w:r>
          </w:p>
        </w:tc>
      </w:tr>
      <w:tr>
        <w:trPr>
          <w:trHeight w:val="405" w:hRule="atLeast"/>
        </w:trPr>
        <w:tc>
          <w:tcPr>
            <w:tcW w:w="869"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1</w:t>
            </w:r>
            <w:r>
              <w:rPr>
                <w:color w:val="000000"/>
                <w:sz w:val="20"/>
                <w:szCs w:val="20"/>
                <w:kern w:val="0"/>
                <w:rFonts w:ascii="仿宋_GB2312" w:hAnsi="仿宋_GB2312" w:eastAsia="仿宋_GB2312" w:hint="eastAsia"/>
              </w:rPr>
            </w:r>
          </w:p>
        </w:tc>
        <w:tc>
          <w:tcPr>
            <w:tcW w:w="335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72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653"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49"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13"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3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63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trHeight w:val="375" w:hRule="atLeast"/>
        </w:trPr>
        <w:tc>
          <w:tcPr>
            <w:tcW w:w="869"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2</w:t>
            </w:r>
            <w:r>
              <w:rPr>
                <w:color w:val="000000"/>
                <w:sz w:val="20"/>
                <w:szCs w:val="20"/>
                <w:kern w:val="0"/>
                <w:rFonts w:ascii="仿宋_GB2312" w:hAnsi="仿宋_GB2312" w:eastAsia="仿宋_GB2312" w:hint="eastAsia"/>
              </w:rPr>
            </w:r>
          </w:p>
        </w:tc>
        <w:tc>
          <w:tcPr>
            <w:tcW w:w="335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72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653"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49"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13"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3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63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trHeight w:val="375" w:hRule="atLeast"/>
        </w:trPr>
        <w:tc>
          <w:tcPr>
            <w:tcW w:w="869"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3</w:t>
            </w:r>
            <w:r>
              <w:rPr>
                <w:color w:val="000000"/>
                <w:sz w:val="20"/>
                <w:szCs w:val="20"/>
                <w:kern w:val="0"/>
                <w:rFonts w:ascii="仿宋_GB2312" w:hAnsi="仿宋_GB2312" w:eastAsia="仿宋_GB2312" w:hint="eastAsia"/>
              </w:rPr>
            </w:r>
          </w:p>
        </w:tc>
        <w:tc>
          <w:tcPr>
            <w:tcW w:w="335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72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653"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49"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13"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3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63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trHeight w:val="375" w:hRule="atLeast"/>
        </w:trPr>
        <w:tc>
          <w:tcPr>
            <w:tcW w:w="869"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4</w:t>
            </w:r>
            <w:r>
              <w:rPr>
                <w:color w:val="000000"/>
                <w:sz w:val="20"/>
                <w:szCs w:val="20"/>
                <w:kern w:val="0"/>
                <w:rFonts w:ascii="仿宋_GB2312" w:hAnsi="仿宋_GB2312" w:eastAsia="仿宋_GB2312" w:hint="eastAsia"/>
              </w:rPr>
            </w:r>
          </w:p>
        </w:tc>
        <w:tc>
          <w:tcPr>
            <w:tcW w:w="335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72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653"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49"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13"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3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63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trHeight w:val="375" w:hRule="atLeast"/>
        </w:trPr>
        <w:tc>
          <w:tcPr>
            <w:tcW w:w="869"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5</w:t>
            </w:r>
            <w:r>
              <w:rPr>
                <w:color w:val="000000"/>
                <w:sz w:val="20"/>
                <w:szCs w:val="20"/>
                <w:kern w:val="0"/>
                <w:rFonts w:ascii="仿宋_GB2312" w:hAnsi="仿宋_GB2312" w:eastAsia="仿宋_GB2312" w:hint="eastAsia"/>
              </w:rPr>
            </w:r>
          </w:p>
        </w:tc>
        <w:tc>
          <w:tcPr>
            <w:tcW w:w="335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728"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653"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349"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513"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3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63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rPr>
          <w:trHeight w:val="375" w:hRule="atLeast"/>
        </w:trPr>
        <w:tc>
          <w:tcPr>
            <w:tcW w:w="7600" w:type="dxa"/>
            <w:gridSpan w:val="4"/>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b w:val="1"/>
                <w:color w:val="000000"/>
                <w:sz w:val="20"/>
                <w:szCs w:val="20"/>
                <w:kern w:val="0"/>
                <w:bCs/>
                <w:rFonts w:ascii="仿宋_GB2312" w:hAnsi="仿宋_GB2312" w:eastAsia="仿宋_GB2312" w:hint="eastAsia"/>
              </w:rPr>
            </w:pPr>
            <w:r>
              <w:rPr>
                <w:b w:val="1"/>
                <w:color w:val="000000"/>
                <w:sz w:val="20"/>
                <w:szCs w:val="20"/>
                <w:kern w:val="0"/>
                <w:bCs/>
                <w:rFonts w:ascii="仿宋_GB2312" w:hAnsi="仿宋_GB2312" w:eastAsia="仿宋_GB2312" w:hint="eastAsia"/>
              </w:rPr>
              <w:t xml:space="preserve">累计</w:t>
            </w:r>
            <w:r>
              <w:rPr>
                <w:b w:val="1"/>
                <w:color w:val="000000"/>
                <w:sz w:val="20"/>
                <w:szCs w:val="20"/>
                <w:kern w:val="0"/>
                <w:bCs/>
                <w:rFonts w:ascii="仿宋_GB2312" w:hAnsi="仿宋_GB2312" w:eastAsia="仿宋_GB2312" w:hint="eastAsia"/>
              </w:rPr>
            </w:r>
          </w:p>
        </w:tc>
        <w:tc>
          <w:tcPr>
            <w:tcW w:w="1349"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c>
          <w:tcPr>
            <w:tcW w:w="1513"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123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c>
          <w:tcPr>
            <w:tcW w:w="163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r>
    </w:tbl>
    <w:p>
      <w:pPr>
        <w:pStyle w:val="Normal"/>
        <w:autoSpaceDE w:val="0"/>
        <w:autoSpaceDN w:val="0"/>
        <w:jc w:val="center"/>
        <w:ind w:firstLine="536"/>
        <w:rPr>
          <w:color w:val="000000"/>
          <w:sz w:val="28"/>
          <w:rFonts w:eastAsia="黑体"/>
        </w:rPr>
        <w:sectPr>
          <w:type w:val="nextPage"/>
          <w:docGrid w:type="lines" w:linePitch="595" w:charSpace="0"/>
          <w:pgSz w:w="16838" w:h="11906" w:orient="landscape"/>
          <w:pgMar w:top="1531" w:right="1871" w:bottom="1531" w:left="1871" w:header="850" w:footer="1417" w:gutter="0"/>
          <w:pgNumType w:fmt="Decimal" w:start="1"/>
          <w:pgBorders>
            <w:top w:val="none" w:color="000000" w:sz="0" w:space="0"/>
            <w:left w:val="none" w:color="000000" w:sz="0" w:space="0"/>
            <w:bottom w:val="none" w:color="000000" w:sz="0" w:space="0"/>
            <w:right w:val="none" w:color="000000" w:sz="0" w:space="0"/>
          </w:pgBorders>
          <w:rtlGutter w:val="off"/>
          <w:pgBorders>
            <w:top w:space="0" w:color="000000" w:sz="0" w:val="none"/>
            <w:left w:space="0" w:color="000000" w:sz="0" w:val="none"/>
            <w:bottom w:space="0" w:color="000000" w:sz="0" w:val="none"/>
            <w:right w:space="0" w:color="000000" w:sz="0" w:val="none"/>
          </w:pgBorders>
          <w:pgNumType w:fmt="Decimal" w:start="1"/>
        </w:sectPr>
      </w:pPr>
    </w:p>
    <w:p>
      <w:pPr>
        <w:pStyle w:val="Normal"/>
        <w:autoSpaceDE w:val="0"/>
        <w:autoSpaceDN w:val="0"/>
        <w:snapToGrid w:val="0"/>
        <w:jc w:val="center"/>
        <w:spacing w:line="568" w:lineRule="exact"/>
        <w:rPr>
          <w:b w:val="0"/>
          <w:color w:val="000000"/>
          <w:sz w:val="44"/>
          <w:szCs w:val="44"/>
          <w:bCs w:val="0"/>
          <w:rFonts w:ascii="方正小标宋简体" w:hAnsi="方正小标宋简体" w:eastAsia="方正小标宋简体" w:hint="eastAsia"/>
        </w:rPr>
      </w:pPr>
      <w:r>
        <w:rPr>
          <w:b w:val="0"/>
          <w:color w:val="000000"/>
          <w:sz w:val="44"/>
          <w:szCs w:val="44"/>
          <w:bCs w:val="0"/>
          <w:rFonts w:ascii="方正小标宋简体" w:hAnsi="方正小标宋简体" w:eastAsia="方正小标宋简体" w:hint="eastAsia"/>
        </w:rPr>
        <w:t xml:space="preserve">间接费用预算明细表</w:t>
      </w:r>
      <w:r>
        <w:rPr>
          <w:b w:val="0"/>
          <w:color w:val="000000"/>
          <w:sz w:val="44"/>
          <w:szCs w:val="44"/>
          <w:bCs w:val="0"/>
          <w:rFonts w:ascii="方正小标宋简体" w:hAnsi="方正小标宋简体" w:eastAsia="方正小标宋简体" w:hint="eastAsia"/>
        </w:rPr>
      </w:r>
    </w:p>
    <w:p>
      <w:pPr>
        <w:pStyle w:val="Normal"/>
        <w:autoSpaceDE w:val="0"/>
        <w:autoSpaceDN w:val="0"/>
        <w:snapToGrid w:val="0"/>
        <w:jc w:val="center"/>
        <w:spacing w:line="400" w:lineRule="exact"/>
        <w:rPr>
          <w:b w:val="0"/>
          <w:color w:val="000000"/>
          <w:sz w:val="44"/>
          <w:szCs w:val="44"/>
          <w:bCs w:val="0"/>
          <w:rFonts w:ascii="方正小标宋简体" w:hAnsi="方正小标宋简体" w:eastAsia="方正小标宋简体" w:hint="eastAsia"/>
        </w:rPr>
      </w:pPr>
      <w:r>
        <w:rPr>
          <w:b w:val="0"/>
          <w:color w:val="000000"/>
          <w:sz w:val="44"/>
          <w:szCs w:val="44"/>
          <w:bCs w:val="0"/>
          <w:rFonts w:ascii="方正小标宋简体" w:hAnsi="方正小标宋简体" w:eastAsia="方正小标宋简体" w:hint="eastAsia"/>
        </w:rPr>
      </w:r>
    </w:p>
    <w:p>
      <w:pPr>
        <w:pStyle w:val="Normal"/>
        <w:autoSpaceDE w:val="0"/>
        <w:autoSpaceDN w:val="0"/>
        <w:snapToGrid w:val="0"/>
        <w:jc w:val="end"/>
        <w:spacing w:line="568" w:lineRule="exact"/>
        <w:ind w:firstLine="300" w:firstLineChars="150"/>
        <w:rPr>
          <w:b w:val="0"/>
          <w:color w:val="000000"/>
          <w:sz w:val="20"/>
          <w:bCs w:val="0"/>
          <w:rFonts w:ascii="黑体" w:hAnsi="黑体" w:eastAsia="黑体" w:hint="eastAsia"/>
        </w:rPr>
      </w:pPr>
      <w:r>
        <w:rPr>
          <w:b w:val="0"/>
          <w:color w:val="000000"/>
          <w:sz w:val="20"/>
          <w:bCs w:val="0"/>
          <w:rFonts w:ascii="黑体" w:hAnsi="黑体" w:eastAsia="黑体" w:hint="eastAsia"/>
        </w:rPr>
        <w:t xml:space="preserve">表B1</w:t>
      </w:r>
      <w:r>
        <w:rPr>
          <w:b w:val="0"/>
          <w:color w:val="000000"/>
          <w:sz w:val="20"/>
          <w:lang w:val="en-US" w:eastAsia="zh-CN"/>
          <w:bCs w:val="0"/>
          <w:rFonts w:ascii="黑体" w:hAnsi="黑体" w:eastAsia="黑体" w:hint="eastAsia"/>
        </w:rPr>
        <w:t xml:space="preserve">8</w:t>
      </w:r>
      <w:r>
        <w:rPr>
          <w:b w:val="0"/>
          <w:color w:val="000000"/>
          <w:sz w:val="20"/>
          <w:bCs w:val="0"/>
          <w:rFonts w:hint="eastAsia"/>
        </w:rPr>
        <w:t xml:space="preserve">  </w:t>
      </w:r>
      <w:r>
        <w:tab/>
        <w:rPr>
          <w:b w:val="0"/>
          <w:color w:val="000000"/>
          <w:sz w:val="20"/>
          <w:bCs w:val="0"/>
          <w:rFonts w:hint="eastAsia"/>
        </w:rPr>
      </w:r>
      <w:r>
        <w:tab/>
        <w:rPr>
          <w:b w:val="0"/>
          <w:color w:val="000000"/>
          <w:sz w:val="20"/>
          <w:bCs w:val="0"/>
          <w:rFonts w:hint="eastAsia"/>
        </w:rPr>
      </w:r>
      <w:r>
        <w:rPr>
          <w:b w:val="0"/>
          <w:color w:val="000000"/>
          <w:sz w:val="20"/>
          <w:bCs w:val="0"/>
          <w:rFonts w:hint="eastAsia"/>
        </w:rPr>
        <w:t xml:space="preserve"> </w:t>
      </w:r>
      <w:r>
        <w:rPr>
          <w:b w:val="0"/>
          <w:color w:val="000000"/>
          <w:sz w:val="20"/>
          <w:bCs w:val="0"/>
        </w:rPr>
        <w:t xml:space="preserve">                                                        </w:t>
      </w:r>
      <w:r>
        <w:tab/>
        <w:rPr>
          <w:b w:val="0"/>
          <w:color w:val="000000"/>
          <w:sz w:val="20"/>
          <w:bCs w:val="0"/>
        </w:rPr>
      </w:r>
      <w:r>
        <w:rPr>
          <w:b w:val="0"/>
          <w:color w:val="000000"/>
          <w:sz w:val="20"/>
          <w:bCs w:val="0"/>
        </w:rPr>
        <w:t xml:space="preserve"> </w:t>
      </w:r>
      <w:r>
        <w:tab/>
        <w:rPr>
          <w:b w:val="0"/>
          <w:color w:val="000000"/>
          <w:sz w:val="20"/>
          <w:bCs w:val="0"/>
        </w:rPr>
      </w:r>
      <w:r>
        <w:rPr>
          <w:b w:val="0"/>
          <w:color w:val="000000"/>
          <w:sz w:val="20"/>
          <w:bCs w:val="0"/>
        </w:rPr>
        <w:t xml:space="preserve"> </w:t>
      </w:r>
      <w:r>
        <w:rPr>
          <w:b w:val="0"/>
          <w:color w:val="000000"/>
          <w:sz w:val="20"/>
          <w:bCs w:val="0"/>
          <w:rFonts w:hint="eastAsia"/>
        </w:rPr>
        <w:t xml:space="preserve">　　                              </w:t>
      </w:r>
      <w:r>
        <w:rPr>
          <w:b w:val="0"/>
          <w:color w:val="000000"/>
          <w:sz w:val="20"/>
          <w:bCs w:val="0"/>
          <w:rFonts w:ascii="仿宋_GB2312" w:hAnsi="仿宋_GB2312" w:eastAsia="仿宋_GB2312" w:hint="eastAsia"/>
        </w:rPr>
        <w:t xml:space="preserve"> 金额单位：万元</w:t>
      </w:r>
      <w:r>
        <w:rPr>
          <w:b w:val="0"/>
          <w:color w:val="000000"/>
          <w:bCs w:val="0"/>
          <w:rFonts w:ascii="仿宋_GB2312" w:hAnsi="仿宋_GB2312" w:eastAsia="仿宋_GB2312" w:hint="eastAsia"/>
        </w:rPr>
      </w:r>
    </w:p>
    <w:tbl>
      <w:tblPr>
        <w:tblW w:w="0" w:type="auto"/>
        <w:jc w:val="center"/>
        <w:tblInd w:type="dxa" w:w="-108.000000"/>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type="dxa" w:w="0.000000"/>
          <w:bottom w:type="dxa" w:w="0.000000"/>
          <w:left w:type="dxa" w:w="108.000000"/>
          <w:right w:type="dxa" w:w="108.000000"/>
        </w:tblCellMar>
      </w:tblPr>
      <w:tblGrid>
        <w:gridCol w:w="869.000000"/>
        <w:gridCol w:w="5372.000000"/>
        <w:gridCol w:w="2854.000000"/>
        <w:gridCol w:w="4214.0000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117" w:hRule="atLeast"/>
        </w:trPr>
        <w:tc>
          <w:tcPr>
            <w:tcW w:w="13309" w:type="dxa"/>
            <w:gridSpan w:val="4"/>
            <w:vAlign w:val="center"/>
            <w:textDirection w:val="lrTb"/>
          </w:tcPr>
          <w:p>
            <w:pPr>
              <w:pStyle w:val="Normal"/>
              <w:snapToGrid w:val="0"/>
              <w:jc w:val="start"/>
              <w:spacing w:line="276" w:lineRule="auto"/>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填表说明：1.资金来源：省级财政专项资金、其他渠道资金；</w:t>
            </w:r>
            <w:r>
              <w:rPr>
                <w:color w:val="000000"/>
                <w:sz w:val="20"/>
                <w:szCs w:val="20"/>
                <w:rFonts w:ascii="仿宋_GB2312" w:hAnsi="仿宋_GB2312" w:eastAsia="仿宋_GB2312" w:hint="eastAsia"/>
              </w:rPr>
            </w:r>
          </w:p>
          <w:p>
            <w:pPr>
              <w:pStyle w:val="Normal"/>
              <w:snapToGrid w:val="0"/>
              <w:jc w:val="start"/>
              <w:spacing w:line="276" w:lineRule="auto"/>
              <w:ind w:firstLine="1000" w:firstLineChars="50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2.科研项目（课题）如包括技术推广示范内容，应扣减相应资金后再按照间接费用计算方法计算，并提供预算编制说明。技术推广示范类</w:t>
            </w:r>
            <w:r>
              <w:rPr>
                <w:color w:val="000000"/>
                <w:sz w:val="20"/>
                <w:szCs w:val="20"/>
                <w:rFonts w:ascii="仿宋_GB2312" w:hAnsi="仿宋_GB2312" w:eastAsia="仿宋_GB2312" w:hint="eastAsia"/>
              </w:rPr>
            </w:r>
          </w:p>
          <w:p>
            <w:pPr>
              <w:pStyle w:val="Normal"/>
              <w:snapToGrid w:val="0"/>
              <w:jc w:val="start"/>
              <w:spacing w:line="276" w:lineRule="auto"/>
              <w:ind w:firstLine="1200" w:firstLineChars="60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项目（课题）不允许列支间接费用。</w:t>
            </w:r>
            <w:r>
              <w:rPr>
                <w:color w:val="000000"/>
                <w:sz w:val="20"/>
                <w:szCs w:val="2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47" w:hRule="atLeast"/>
        </w:trPr>
        <w:tc>
          <w:tcPr>
            <w:tcW w:w="869" w:type="dxa"/>
            <w:vMerge w:val="restart"/>
            <w:vAlign w:val="center"/>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序号</w:t>
            </w:r>
            <w:r>
              <w:rPr>
                <w:b w:val="0"/>
                <w:color w:val="000000"/>
                <w:sz w:val="20"/>
                <w:szCs w:val="20"/>
                <w:kern w:val="0"/>
                <w:bCs w:val="0"/>
                <w:rFonts w:ascii="黑体" w:hAnsi="黑体" w:eastAsia="黑体" w:hint="eastAsia"/>
              </w:rPr>
            </w:r>
          </w:p>
        </w:tc>
        <w:tc>
          <w:tcPr>
            <w:tcW w:w="5372" w:type="dxa"/>
            <w:vAlign w:val="center"/>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费用名称</w:t>
            </w:r>
            <w:r>
              <w:rPr>
                <w:b w:val="0"/>
                <w:color w:val="000000"/>
                <w:sz w:val="20"/>
                <w:szCs w:val="20"/>
                <w:kern w:val="0"/>
                <w:bCs w:val="0"/>
                <w:rFonts w:ascii="黑体" w:hAnsi="黑体" w:eastAsia="黑体" w:hint="eastAsia"/>
              </w:rPr>
            </w:r>
          </w:p>
        </w:tc>
        <w:tc>
          <w:tcPr>
            <w:tcW w:w="2854" w:type="dxa"/>
            <w:vAlign w:val="center"/>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金额</w:t>
            </w:r>
            <w:r>
              <w:rPr>
                <w:b w:val="0"/>
                <w:color w:val="000000"/>
                <w:sz w:val="20"/>
                <w:szCs w:val="20"/>
                <w:kern w:val="0"/>
                <w:bCs w:val="0"/>
                <w:rFonts w:ascii="黑体" w:hAnsi="黑体" w:eastAsia="黑体" w:hint="eastAsia"/>
              </w:rPr>
            </w:r>
          </w:p>
        </w:tc>
        <w:tc>
          <w:tcPr>
            <w:tcW w:w="4214" w:type="dxa"/>
            <w:vAlign w:val="center"/>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资金来源</w:t>
            </w:r>
            <w:r>
              <w:rPr>
                <w:b w:val="0"/>
                <w:color w:val="000000"/>
                <w:sz w:val="20"/>
                <w:szCs w:val="20"/>
                <w:kern w:val="0"/>
                <w:bCs w:val="0"/>
                <w:rFonts w:ascii="黑体" w:hAnsi="黑体" w:eastAsia="黑体"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7" w:hRule="atLeast"/>
        </w:trPr>
        <w:tc>
          <w:tcPr>
            <w:tcW w:w="869" w:type="dxa"/>
            <w:vMerge w:val="continue"/>
            <w:vAlign w:val="center"/>
            <w:textDirection w:val="lrTb"/>
          </w:tcPr>
          <w:p>
            <w:pPr>
              <w:pStyle w:val="Normal"/>
              <w:snapToGrid w:val="0"/>
              <w:jc w:val="start"/>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r>
          </w:p>
        </w:tc>
        <w:tc>
          <w:tcPr>
            <w:tcW w:w="5372" w:type="dxa"/>
            <w:vAlign w:val="center"/>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（1）</w:t>
            </w:r>
            <w:r>
              <w:rPr>
                <w:b w:val="0"/>
                <w:color w:val="000000"/>
                <w:sz w:val="20"/>
                <w:szCs w:val="20"/>
                <w:kern w:val="0"/>
                <w:bCs w:val="0"/>
                <w:rFonts w:ascii="黑体" w:hAnsi="黑体" w:eastAsia="黑体" w:hint="eastAsia"/>
              </w:rPr>
            </w:r>
          </w:p>
        </w:tc>
        <w:tc>
          <w:tcPr>
            <w:tcW w:w="2854" w:type="dxa"/>
            <w:vAlign w:val="center"/>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（2）</w:t>
            </w:r>
            <w:r>
              <w:rPr>
                <w:b w:val="0"/>
                <w:color w:val="000000"/>
                <w:sz w:val="20"/>
                <w:szCs w:val="20"/>
                <w:kern w:val="0"/>
                <w:bCs w:val="0"/>
                <w:rFonts w:ascii="黑体" w:hAnsi="黑体" w:eastAsia="黑体" w:hint="eastAsia"/>
              </w:rPr>
            </w:r>
          </w:p>
        </w:tc>
        <w:tc>
          <w:tcPr>
            <w:tcW w:w="4214" w:type="dxa"/>
            <w:vAlign w:val="center"/>
            <w:textDirection w:val="lrTb"/>
          </w:tcPr>
          <w:p>
            <w:pPr>
              <w:pStyle w:val="Normal"/>
              <w:snapToGrid w:val="0"/>
              <w:jc w:val="center"/>
              <w:spacing w:line="276" w:lineRule="auto"/>
              <w:rPr>
                <w:b w:val="0"/>
                <w:color w:val="000000"/>
                <w:sz w:val="20"/>
                <w:szCs w:val="20"/>
                <w:kern w:val="0"/>
                <w:bCs w:val="0"/>
                <w:rFonts w:ascii="黑体" w:hAnsi="黑体" w:eastAsia="黑体" w:hint="eastAsia"/>
              </w:rPr>
            </w:pPr>
            <w:r>
              <w:rPr>
                <w:b w:val="0"/>
                <w:color w:val="000000"/>
                <w:sz w:val="20"/>
                <w:szCs w:val="20"/>
                <w:kern w:val="0"/>
                <w:bCs w:val="0"/>
                <w:rFonts w:ascii="黑体" w:hAnsi="黑体" w:eastAsia="黑体" w:hint="eastAsia"/>
              </w:rPr>
              <w:t xml:space="preserve">（3）</w:t>
            </w:r>
            <w:r>
              <w:rPr>
                <w:b w:val="0"/>
                <w:color w:val="000000"/>
                <w:sz w:val="20"/>
                <w:szCs w:val="20"/>
                <w:kern w:val="0"/>
                <w:bCs w:val="0"/>
                <w:rFonts w:ascii="黑体" w:hAnsi="黑体" w:eastAsia="黑体"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5" w:hRule="atLeast"/>
        </w:trPr>
        <w:tc>
          <w:tcPr>
            <w:tcW w:w="869"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1</w:t>
            </w:r>
            <w:r>
              <w:rPr>
                <w:color w:val="000000"/>
                <w:sz w:val="20"/>
                <w:szCs w:val="20"/>
                <w:kern w:val="0"/>
                <w:rFonts w:ascii="仿宋_GB2312" w:hAnsi="仿宋_GB2312" w:eastAsia="仿宋_GB2312" w:hint="eastAsia"/>
              </w:rPr>
            </w:r>
          </w:p>
        </w:tc>
        <w:tc>
          <w:tcPr>
            <w:tcW w:w="5372"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2854"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4214"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75" w:hRule="atLeast"/>
        </w:trPr>
        <w:tc>
          <w:tcPr>
            <w:tcW w:w="869"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2</w:t>
            </w:r>
            <w:r>
              <w:rPr>
                <w:color w:val="000000"/>
                <w:sz w:val="20"/>
                <w:szCs w:val="20"/>
                <w:kern w:val="0"/>
                <w:rFonts w:ascii="仿宋_GB2312" w:hAnsi="仿宋_GB2312" w:eastAsia="仿宋_GB2312" w:hint="eastAsia"/>
              </w:rPr>
            </w:r>
          </w:p>
        </w:tc>
        <w:tc>
          <w:tcPr>
            <w:tcW w:w="5372"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2854"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4214"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75" w:hRule="atLeast"/>
        </w:trPr>
        <w:tc>
          <w:tcPr>
            <w:tcW w:w="869"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3</w:t>
            </w:r>
            <w:r>
              <w:rPr>
                <w:color w:val="000000"/>
                <w:sz w:val="20"/>
                <w:szCs w:val="20"/>
                <w:kern w:val="0"/>
                <w:rFonts w:ascii="仿宋_GB2312" w:hAnsi="仿宋_GB2312" w:eastAsia="仿宋_GB2312" w:hint="eastAsia"/>
              </w:rPr>
            </w:r>
          </w:p>
        </w:tc>
        <w:tc>
          <w:tcPr>
            <w:tcW w:w="5372"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2854"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4214"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75" w:hRule="atLeast"/>
        </w:trPr>
        <w:tc>
          <w:tcPr>
            <w:tcW w:w="869"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4</w:t>
            </w:r>
            <w:r>
              <w:rPr>
                <w:color w:val="000000"/>
                <w:sz w:val="20"/>
                <w:szCs w:val="20"/>
                <w:kern w:val="0"/>
                <w:rFonts w:ascii="仿宋_GB2312" w:hAnsi="仿宋_GB2312" w:eastAsia="仿宋_GB2312" w:hint="eastAsia"/>
              </w:rPr>
            </w:r>
          </w:p>
        </w:tc>
        <w:tc>
          <w:tcPr>
            <w:tcW w:w="5372"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2854"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4214"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75" w:hRule="atLeast"/>
        </w:trPr>
        <w:tc>
          <w:tcPr>
            <w:tcW w:w="869"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5</w:t>
            </w:r>
            <w:r>
              <w:rPr>
                <w:color w:val="000000"/>
                <w:sz w:val="20"/>
                <w:szCs w:val="20"/>
                <w:kern w:val="0"/>
                <w:rFonts w:ascii="仿宋_GB2312" w:hAnsi="仿宋_GB2312" w:eastAsia="仿宋_GB2312" w:hint="eastAsia"/>
              </w:rPr>
            </w:r>
          </w:p>
        </w:tc>
        <w:tc>
          <w:tcPr>
            <w:tcW w:w="5372"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2854"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4214"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75" w:hRule="atLeast"/>
        </w:trPr>
        <w:tc>
          <w:tcPr>
            <w:tcW w:w="6241" w:type="dxa"/>
            <w:gridSpan w:val="2"/>
            <w:vAlign w:val="center"/>
            <w:textDirection w:val="lrTb"/>
          </w:tcPr>
          <w:p>
            <w:pPr>
              <w:pStyle w:val="Normal"/>
              <w:snapToGrid w:val="0"/>
              <w:jc w:val="center"/>
              <w:spacing w:line="276" w:lineRule="auto"/>
              <w:rPr>
                <w:b w:val="1"/>
                <w:color w:val="000000"/>
                <w:sz w:val="20"/>
                <w:szCs w:val="20"/>
                <w:kern w:val="0"/>
                <w:bCs/>
                <w:rFonts w:ascii="仿宋_GB2312" w:hAnsi="仿宋_GB2312" w:eastAsia="仿宋_GB2312" w:hint="eastAsia"/>
              </w:rPr>
            </w:pPr>
            <w:r>
              <w:rPr>
                <w:b w:val="1"/>
                <w:color w:val="000000"/>
                <w:sz w:val="20"/>
                <w:szCs w:val="20"/>
                <w:kern w:val="0"/>
                <w:bCs/>
                <w:rFonts w:ascii="仿宋_GB2312" w:hAnsi="仿宋_GB2312" w:eastAsia="仿宋_GB2312" w:hint="eastAsia"/>
              </w:rPr>
              <w:t xml:space="preserve">累计</w:t>
            </w:r>
            <w:r>
              <w:rPr>
                <w:b w:val="1"/>
                <w:color w:val="000000"/>
                <w:sz w:val="20"/>
                <w:szCs w:val="20"/>
                <w:kern w:val="0"/>
                <w:bCs/>
                <w:rFonts w:ascii="仿宋_GB2312" w:hAnsi="仿宋_GB2312" w:eastAsia="仿宋_GB2312" w:hint="eastAsia"/>
              </w:rPr>
            </w:r>
          </w:p>
        </w:tc>
        <w:tc>
          <w:tcPr>
            <w:tcW w:w="2854"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r>
          </w:p>
        </w:tc>
        <w:tc>
          <w:tcPr>
            <w:tcW w:w="4214" w:type="dxa"/>
            <w:vAlign w:val="center"/>
            <w:textDirection w:val="lrTb"/>
          </w:tcPr>
          <w:p>
            <w:pPr>
              <w:pStyle w:val="Normal"/>
              <w:snapToGrid w:val="0"/>
              <w:jc w:val="center"/>
              <w:spacing w:line="276" w:lineRule="auto"/>
              <w:rPr>
                <w:color w:val="000000"/>
                <w:sz w:val="20"/>
                <w:szCs w:val="20"/>
                <w:kern w:val="0"/>
                <w:rFonts w:ascii="仿宋_GB2312" w:hAnsi="仿宋_GB2312" w:eastAsia="仿宋_GB2312" w:hint="eastAsia"/>
              </w:rPr>
            </w:pPr>
            <w:r>
              <w:rPr>
                <w:color w:val="000000"/>
                <w:sz w:val="20"/>
                <w:szCs w:val="20"/>
                <w:kern w:val="0"/>
                <w:rFonts w:ascii="仿宋_GB2312" w:hAnsi="仿宋_GB2312" w:eastAsia="仿宋_GB2312" w:hint="eastAsia"/>
              </w:rPr>
              <w:t xml:space="preserve">/</w:t>
            </w:r>
            <w:r>
              <w:rPr>
                <w:color w:val="000000"/>
                <w:sz w:val="20"/>
                <w:szCs w:val="20"/>
                <w:kern w:val="0"/>
                <w:rFonts w:ascii="仿宋_GB2312" w:hAnsi="仿宋_GB2312" w:eastAsia="仿宋_GB2312" w:hint="eastAsia"/>
              </w:rPr>
            </w:r>
          </w:p>
        </w:tc>
      </w:tr>
    </w:tbl>
    <w:p>
      <w:pPr>
        <w:pStyle w:val="Normal"/>
        <w:autoSpaceDE w:val="0"/>
        <w:autoSpaceDN w:val="0"/>
        <w:rPr>
          <w:color w:val="000000"/>
          <w:sz w:val="28"/>
          <w:rFonts w:eastAsia="黑体"/>
        </w:rPr>
        <w:sectPr>
          <w:type w:val="nextPage"/>
          <w:docGrid w:type="lines" w:linePitch="595" w:charSpace="0"/>
          <w:pgSz w:w="16838" w:h="11906" w:orient="landscape"/>
          <w:pgMar w:top="1531" w:right="1871" w:bottom="1531" w:left="1871" w:header="850" w:footer="1417" w:gutter="0"/>
          <w:pgNumType w:fmt="Decimal" w:start="1"/>
          <w:pgBorders>
            <w:top w:val="none" w:color="000000" w:sz="0" w:space="0"/>
            <w:left w:val="none" w:color="000000" w:sz="0" w:space="0"/>
            <w:bottom w:val="none" w:color="000000" w:sz="0" w:space="0"/>
            <w:right w:val="none" w:color="000000" w:sz="0" w:space="0"/>
          </w:pgBorders>
          <w:rtlGutter w:val="off"/>
          <w:pgBorders>
            <w:top w:space="0" w:color="000000" w:sz="0" w:val="none"/>
            <w:left w:space="0" w:color="000000" w:sz="0" w:val="none"/>
            <w:bottom w:space="0" w:color="000000" w:sz="0" w:val="none"/>
            <w:right w:space="0" w:color="000000" w:sz="0" w:val="none"/>
          </w:pgBorders>
          <w:pgNumType w:fmt="Decimal" w:start="1"/>
        </w:sectPr>
      </w:pPr>
    </w:p>
    <w:p>
      <w:pPr>
        <w:pStyle w:val="Normal"/>
        <w:autoSpaceDE w:val="0"/>
        <w:autoSpaceDN w:val="0"/>
        <w:snapToGrid w:val="0"/>
        <w:jc w:val="center"/>
        <w:spacing w:line="568" w:lineRule="exact"/>
        <w:rPr>
          <w:color w:val="000000"/>
          <w:sz w:val="44"/>
          <w:szCs w:val="44"/>
          <w:rFonts w:ascii="方正小标宋简体" w:hAnsi="方正小标宋简体" w:eastAsia="方正小标宋简体" w:hint="eastAsia"/>
        </w:rPr>
      </w:pPr>
      <w:r>
        <w:rPr>
          <w:color w:val="000000"/>
          <w:sz w:val="44"/>
          <w:szCs w:val="44"/>
          <w:rFonts w:ascii="方正小标宋简体" w:hAnsi="方正小标宋简体" w:eastAsia="方正小标宋简体" w:hint="eastAsia"/>
        </w:rPr>
        <w:t xml:space="preserve">项目（课题）承担单位资金分配预算明细表</w:t>
      </w:r>
      <w:r>
        <w:rPr>
          <w:color w:val="000000"/>
          <w:sz w:val="44"/>
          <w:szCs w:val="44"/>
          <w:rFonts w:ascii="方正小标宋简体" w:hAnsi="方正小标宋简体" w:eastAsia="方正小标宋简体" w:hint="eastAsia"/>
        </w:rPr>
      </w:r>
    </w:p>
    <w:p>
      <w:pPr>
        <w:pStyle w:val="Normal"/>
        <w:autoSpaceDE w:val="0"/>
        <w:autoSpaceDN w:val="0"/>
        <w:snapToGrid w:val="0"/>
        <w:jc w:val="center"/>
        <w:spacing w:line="400" w:lineRule="exact"/>
        <w:rPr>
          <w:color w:val="000000"/>
          <w:sz w:val="44"/>
          <w:szCs w:val="44"/>
          <w:rFonts w:ascii="方正小标宋简体" w:hAnsi="方正小标宋简体" w:eastAsia="方正小标宋简体" w:hint="eastAsia"/>
        </w:rPr>
      </w:pPr>
      <w:r>
        <w:rPr>
          <w:color w:val="000000"/>
          <w:sz w:val="44"/>
          <w:szCs w:val="44"/>
          <w:rFonts w:ascii="方正小标宋简体" w:hAnsi="方正小标宋简体" w:eastAsia="方正小标宋简体" w:hint="eastAsia"/>
        </w:rPr>
      </w:r>
    </w:p>
    <w:p>
      <w:pPr>
        <w:pStyle w:val="Normal"/>
        <w:autoSpaceDE w:val="0"/>
        <w:autoSpaceDN w:val="0"/>
        <w:snapToGrid w:val="0"/>
        <w:spacing w:line="568" w:lineRule="exact"/>
        <w:rPr>
          <w:b w:val="0"/>
          <w:color w:val="000000"/>
          <w:sz w:val="20"/>
          <w:bCs w:val="0"/>
          <w:rFonts w:ascii="黑体" w:hAnsi="黑体" w:eastAsia="黑体" w:hint="eastAsia"/>
        </w:rPr>
      </w:pPr>
      <w:r>
        <w:rPr>
          <w:b w:val="0"/>
          <w:color w:val="000000"/>
          <w:sz w:val="20"/>
          <w:bCs w:val="0"/>
          <w:rFonts w:ascii="黑体" w:hAnsi="黑体" w:eastAsia="黑体" w:hint="eastAsia"/>
        </w:rPr>
        <w:t xml:space="preserve">表B</w:t>
      </w:r>
      <w:r>
        <w:rPr>
          <w:b w:val="0"/>
          <w:color w:val="000000"/>
          <w:sz w:val="20"/>
          <w:lang w:val="en-US" w:eastAsia="zh-CN"/>
          <w:bCs w:val="0"/>
          <w:rFonts w:ascii="黑体" w:hAnsi="黑体" w:eastAsia="黑体" w:hint="eastAsia"/>
        </w:rPr>
        <w:t xml:space="preserve">19</w:t>
      </w:r>
      <w:r>
        <w:tab/>
        <w:rPr>
          <w:b w:val="0"/>
          <w:color w:val="000000"/>
          <w:sz w:val="20"/>
          <w:bCs w:val="0"/>
          <w:rFonts w:hint="eastAsia"/>
        </w:rPr>
      </w:r>
      <w:r>
        <w:tab/>
        <w:rPr>
          <w:b w:val="0"/>
          <w:color w:val="000000"/>
          <w:sz w:val="20"/>
          <w:bCs w:val="0"/>
          <w:rFonts w:hint="eastAsia"/>
        </w:rPr>
      </w:r>
      <w:r>
        <w:rPr>
          <w:b w:val="0"/>
          <w:color w:val="000000"/>
          <w:sz w:val="20"/>
          <w:bCs w:val="0"/>
          <w:rFonts w:hint="eastAsia"/>
        </w:rPr>
        <w:t xml:space="preserve"> </w:t>
      </w:r>
      <w:r>
        <w:rPr>
          <w:b w:val="0"/>
          <w:color w:val="000000"/>
          <w:sz w:val="20"/>
          <w:bCs w:val="0"/>
        </w:rPr>
        <w:t xml:space="preserve">                                                       </w:t>
      </w:r>
      <w:r>
        <w:tab/>
        <w:rPr>
          <w:b w:val="0"/>
          <w:color w:val="000000"/>
          <w:sz w:val="20"/>
          <w:bCs w:val="0"/>
        </w:rPr>
      </w:r>
      <w:r>
        <w:rPr>
          <w:b w:val="0"/>
          <w:color w:val="000000"/>
          <w:sz w:val="20"/>
          <w:bCs w:val="0"/>
        </w:rPr>
        <w:t xml:space="preserve"> </w:t>
      </w:r>
      <w:r>
        <w:tab/>
        <w:rPr>
          <w:b w:val="0"/>
          <w:color w:val="000000"/>
          <w:sz w:val="20"/>
          <w:bCs w:val="0"/>
        </w:rPr>
      </w:r>
      <w:r>
        <w:rPr>
          <w:b w:val="0"/>
          <w:color w:val="000000"/>
          <w:sz w:val="20"/>
          <w:bCs w:val="0"/>
        </w:rPr>
        <w:t xml:space="preserve"> </w:t>
      </w:r>
      <w:r>
        <w:rPr>
          <w:b w:val="0"/>
          <w:color w:val="000000"/>
          <w:sz w:val="20"/>
          <w:bCs w:val="0"/>
          <w:rFonts w:hint="eastAsia"/>
        </w:rPr>
        <w:t xml:space="preserve">　　                           </w:t>
      </w:r>
      <w:r>
        <w:rPr>
          <w:b w:val="0"/>
          <w:color w:val="000000"/>
          <w:sz w:val="20"/>
          <w:bCs w:val="0"/>
        </w:rPr>
        <w:t xml:space="preserve">     </w:t>
      </w:r>
      <w:r>
        <w:rPr>
          <w:b w:val="0"/>
          <w:color w:val="000000"/>
          <w:sz w:val="20"/>
          <w:bCs w:val="0"/>
          <w:rFonts w:hint="eastAsia"/>
        </w:rPr>
        <w:t xml:space="preserve">  </w:t>
      </w:r>
      <w:r>
        <w:rPr>
          <w:b w:val="0"/>
          <w:color w:val="000000"/>
          <w:sz w:val="20"/>
          <w:bCs w:val="0"/>
          <w:rFonts w:ascii="仿宋_GB2312" w:hAnsi="仿宋_GB2312" w:eastAsia="仿宋_GB2312" w:hint="eastAsia"/>
        </w:rPr>
        <w:t xml:space="preserve">  金额单位：万元</w:t>
      </w:r>
      <w:r>
        <w:rPr>
          <w:b w:val="0"/>
          <w:color w:val="000000"/>
          <w:sz w:val="20"/>
          <w:bCs w:val="0"/>
          <w:rFonts w:ascii="仿宋_GB2312" w:hAnsi="仿宋_GB2312" w:eastAsia="仿宋_GB2312" w:hint="eastAsia"/>
        </w:rPr>
      </w:r>
    </w:p>
    <w:tbl>
      <w:tblPr>
        <w:tblW w:w="0" w:type="auto"/>
        <w:jc w:val="center"/>
        <w:tblInd w:type="dxa" w:w="-15.000000"/>
        <w:tblLayout w:type="fixed"/>
        <w:tblCellMar>
          <w:top w:type="dxa" w:w="15.000000"/>
          <w:bottom w:type="dxa" w:w="0.000000"/>
          <w:left w:type="dxa" w:w="15.000000"/>
          <w:right w:type="dxa" w:w="15.000000"/>
        </w:tblCellMar>
      </w:tblPr>
      <w:tblGrid>
        <w:gridCol w:w="426.000000"/>
        <w:gridCol w:w="2983.000000"/>
        <w:gridCol w:w="888.000000"/>
        <w:gridCol w:w="838.000000"/>
        <w:gridCol w:w="3207.000000"/>
        <w:gridCol w:w="983.000000"/>
        <w:gridCol w:w="9.000000"/>
        <w:gridCol w:w="961.000000"/>
        <w:gridCol w:w="9.000000"/>
        <w:gridCol w:w="890.000000"/>
        <w:gridCol w:w="1077.000000"/>
        <w:gridCol w:w="1092.000000"/>
      </w:tblGrid>
      <w:tr>
        <w:trPr>
          <w:cantSplit/>
          <w:trHeight w:val="965" w:hRule="atLeast"/>
        </w:trPr>
        <w:tc>
          <w:tcPr>
            <w:tcW w:w="13363" w:type="dxa"/>
            <w:gridSpan w:val="12"/>
            <w:vAlign w:val="center"/>
            <w:tcMar>
              <w:top w:type="dxa" w:w="15.000000"/>
              <w:bottom w:type="dxa" w:w="0.000000"/>
              <w:left w:type="dxa" w:w="15.000000"/>
              <w:right w:type="dxa" w:w="15.000000"/>
            </w:tcMar>
            <w:tcBorders>
              <w:top w:val="single" w:color="000000" w:sz="4" w:space="0"/>
              <w:left w:val="single" w:color="000000" w:sz="4" w:space="0"/>
              <w:bottom w:val="single" w:color="000000" w:sz="4" w:space="0"/>
              <w:right w:val="single" w:color="000000" w:sz="4" w:space="0"/>
            </w:tcBorders>
            <w:textDirection w:val="lrTb"/>
          </w:tcPr>
          <w:p>
            <w:pPr>
              <w:pStyle w:val="Normal"/>
              <w:autoSpaceDE w:val="0"/>
              <w:autoSpaceDN w:val="0"/>
              <w:snapToGrid w:val="0"/>
              <w:spacing w:line="220" w:lineRule="exact"/>
              <w:ind w:firstLine="0" w:firstLineChars="0" w:left="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填表说明：1.单位类型为牵头承担单位、参与单位；</w:t>
            </w:r>
            <w:r>
              <w:rPr>
                <w:color w:val="000000"/>
                <w:sz w:val="20"/>
                <w:szCs w:val="20"/>
                <w:rFonts w:ascii="仿宋_GB2312" w:hAnsi="仿宋_GB2312" w:eastAsia="仿宋_GB2312" w:hint="eastAsia"/>
              </w:rPr>
            </w:r>
          </w:p>
          <w:p>
            <w:pPr>
              <w:pStyle w:val="Normal"/>
              <w:autoSpaceDE w:val="0"/>
              <w:autoSpaceDN w:val="0"/>
              <w:snapToGrid w:val="0"/>
              <w:spacing w:line="220" w:lineRule="exact"/>
              <w:ind w:firstLineChars="-352" w:hanging="704" w:left="661"/>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          2.组织机构代码指企事业单位国家标准代码，单位若已三证合一请填写单位统一社会信用代码, 无组织机构代码的单位填写“000000000”。</w:t>
            </w:r>
            <w:r>
              <w:rPr>
                <w:color w:val="000000"/>
                <w:sz w:val="20"/>
                <w:szCs w:val="20"/>
                <w:rFonts w:ascii="仿宋_GB2312" w:hAnsi="仿宋_GB2312" w:eastAsia="仿宋_GB2312"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549" w:hRule="atLeast"/>
        </w:trPr>
        <w:tc>
          <w:tcPr>
            <w:tcW w:w="426" w:type="dxa"/>
            <w:vMerge w:val="restart"/>
            <w:vAlign w:val="center"/>
            <w:textDirection w:val="lrTb"/>
          </w:tcPr>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序号</w:t>
            </w:r>
            <w:r>
              <w:rPr>
                <w:b w:val="0"/>
                <w:color w:val="000000"/>
                <w:sz w:val="20"/>
                <w:szCs w:val="20"/>
                <w:bCs w:val="0"/>
                <w:rFonts w:ascii="黑体" w:hAnsi="黑体" w:eastAsia="黑体" w:hint="eastAsia"/>
              </w:rPr>
            </w:r>
          </w:p>
        </w:tc>
        <w:tc>
          <w:tcPr>
            <w:tcW w:w="2983" w:type="dxa"/>
            <w:vMerge w:val="restart"/>
            <w:vAlign w:val="center"/>
            <w:textDirection w:val="lrTb"/>
          </w:tcPr>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单位名称</w:t>
            </w:r>
            <w:r>
              <w:rPr>
                <w:b w:val="0"/>
                <w:color w:val="000000"/>
                <w:sz w:val="20"/>
                <w:szCs w:val="20"/>
                <w:bCs w:val="0"/>
                <w:rFonts w:ascii="黑体" w:hAnsi="黑体" w:eastAsia="黑体" w:hint="eastAsia"/>
              </w:rPr>
            </w:r>
          </w:p>
        </w:tc>
        <w:tc>
          <w:tcPr>
            <w:tcW w:w="888" w:type="dxa"/>
            <w:vMerge w:val="restart"/>
            <w:vAlign w:val="center"/>
            <w:textDirection w:val="lrTb"/>
          </w:tcPr>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组织机构代码</w:t>
            </w:r>
            <w:r>
              <w:rPr>
                <w:b w:val="0"/>
                <w:color w:val="000000"/>
                <w:sz w:val="20"/>
                <w:szCs w:val="20"/>
                <w:bCs w:val="0"/>
                <w:rFonts w:ascii="黑体" w:hAnsi="黑体" w:eastAsia="黑体" w:hint="eastAsia"/>
              </w:rPr>
            </w:r>
          </w:p>
        </w:tc>
        <w:tc>
          <w:tcPr>
            <w:tcW w:w="838" w:type="dxa"/>
            <w:vMerge w:val="restart"/>
            <w:vAlign w:val="center"/>
            <w:textDirection w:val="lrTb"/>
          </w:tcPr>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单位</w:t>
            </w:r>
            <w:r>
              <w:rPr>
                <w:b w:val="0"/>
                <w:color w:val="000000"/>
                <w:sz w:val="20"/>
                <w:szCs w:val="20"/>
                <w:bCs w:val="0"/>
                <w:rFonts w:ascii="黑体" w:hAnsi="黑体" w:eastAsia="黑体" w:hint="eastAsia"/>
              </w:rPr>
            </w:r>
          </w:p>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类型</w:t>
            </w:r>
            <w:r>
              <w:rPr>
                <w:b w:val="0"/>
                <w:color w:val="000000"/>
                <w:sz w:val="20"/>
                <w:szCs w:val="20"/>
                <w:bCs w:val="0"/>
                <w:rFonts w:ascii="黑体" w:hAnsi="黑体" w:eastAsia="黑体" w:hint="eastAsia"/>
              </w:rPr>
            </w:r>
          </w:p>
        </w:tc>
        <w:tc>
          <w:tcPr>
            <w:tcW w:w="3207" w:type="dxa"/>
            <w:vMerge w:val="restart"/>
            <w:vAlign w:val="center"/>
            <w:textDirection w:val="lrTb"/>
          </w:tcPr>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任务分工</w:t>
            </w:r>
            <w:r>
              <w:rPr>
                <w:b w:val="0"/>
                <w:color w:val="000000"/>
                <w:sz w:val="20"/>
                <w:szCs w:val="20"/>
                <w:bCs w:val="0"/>
                <w:rFonts w:ascii="黑体" w:hAnsi="黑体" w:eastAsia="黑体" w:hint="eastAsia"/>
              </w:rPr>
            </w:r>
          </w:p>
        </w:tc>
        <w:tc>
          <w:tcPr>
            <w:tcW w:w="983" w:type="dxa"/>
            <w:vMerge w:val="restart"/>
            <w:vAlign w:val="center"/>
            <w:textDirection w:val="lrTb"/>
          </w:tcPr>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负责人</w:t>
            </w:r>
            <w:r>
              <w:rPr>
                <w:b w:val="0"/>
                <w:color w:val="000000"/>
                <w:sz w:val="20"/>
                <w:szCs w:val="20"/>
                <w:bCs w:val="0"/>
                <w:rFonts w:ascii="黑体" w:hAnsi="黑体" w:eastAsia="黑体" w:hint="eastAsia"/>
              </w:rPr>
            </w:r>
          </w:p>
        </w:tc>
        <w:tc>
          <w:tcPr>
            <w:tcW w:w="970" w:type="dxa"/>
            <w:gridSpan w:val="2"/>
            <w:vMerge w:val="restart"/>
            <w:vAlign w:val="center"/>
            <w:textDirection w:val="lrTb"/>
          </w:tcPr>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合计</w:t>
            </w:r>
            <w:r>
              <w:rPr>
                <w:b w:val="0"/>
                <w:color w:val="000000"/>
                <w:sz w:val="20"/>
                <w:szCs w:val="20"/>
                <w:bCs w:val="0"/>
                <w:rFonts w:ascii="黑体" w:hAnsi="黑体" w:eastAsia="黑体" w:hint="eastAsia"/>
              </w:rPr>
            </w:r>
          </w:p>
        </w:tc>
        <w:tc>
          <w:tcPr>
            <w:tcW w:w="1976" w:type="dxa"/>
            <w:gridSpan w:val="3"/>
            <w:vAlign w:val="center"/>
            <w:textDirection w:val="lrTb"/>
          </w:tcPr>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省级财政专项资金</w:t>
            </w:r>
            <w:r>
              <w:rPr>
                <w:b w:val="0"/>
                <w:color w:val="000000"/>
                <w:sz w:val="20"/>
                <w:szCs w:val="20"/>
                <w:bCs w:val="0"/>
                <w:rFonts w:ascii="黑体" w:hAnsi="黑体" w:eastAsia="黑体" w:hint="eastAsia"/>
              </w:rPr>
            </w:r>
          </w:p>
        </w:tc>
        <w:tc>
          <w:tcPr>
            <w:tcW w:w="1092" w:type="dxa"/>
            <w:vMerge w:val="restart"/>
            <w:vAlign w:val="center"/>
            <w:textDirection w:val="lrTb"/>
          </w:tcPr>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其他渠道资金</w:t>
            </w:r>
            <w:r>
              <w:rPr>
                <w:b w:val="0"/>
                <w:color w:val="000000"/>
                <w:sz w:val="20"/>
                <w:szCs w:val="20"/>
                <w:bCs w:val="0"/>
                <w:rFonts w:ascii="黑体" w:hAnsi="黑体" w:eastAsia="黑体"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Pr>
        <w:tc>
          <w:tcPr>
            <w:tcW w:w="426" w:type="dxa"/>
            <w:vMerge w:val="continue"/>
            <w:vAlign w:val="center"/>
            <w:textDirection w:val="lrTb"/>
          </w:tcPr>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r>
          </w:p>
        </w:tc>
        <w:tc>
          <w:tcPr>
            <w:tcW w:w="2983" w:type="dxa"/>
            <w:vMerge w:val="continue"/>
            <w:vAlign w:val="center"/>
            <w:textDirection w:val="lrTb"/>
          </w:tcPr>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r>
          </w:p>
        </w:tc>
        <w:tc>
          <w:tcPr>
            <w:tcW w:w="888" w:type="dxa"/>
            <w:vMerge w:val="continue"/>
            <w:vAlign w:val="center"/>
            <w:textDirection w:val="lrTb"/>
          </w:tcPr>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r>
          </w:p>
        </w:tc>
        <w:tc>
          <w:tcPr>
            <w:tcW w:w="838" w:type="dxa"/>
            <w:vMerge w:val="continue"/>
            <w:vAlign w:val="center"/>
            <w:textDirection w:val="lrTb"/>
          </w:tcPr>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r>
          </w:p>
        </w:tc>
        <w:tc>
          <w:tcPr>
            <w:tcW w:w="3207" w:type="dxa"/>
            <w:vMerge w:val="continue"/>
            <w:vAlign w:val="center"/>
            <w:textDirection w:val="lrTb"/>
          </w:tcPr>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r>
          </w:p>
        </w:tc>
        <w:tc>
          <w:tcPr>
            <w:tcW w:w="983" w:type="dxa"/>
            <w:vMerge w:val="continue"/>
            <w:vAlign w:val="center"/>
            <w:textDirection w:val="lrTb"/>
          </w:tcPr>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r>
          </w:p>
        </w:tc>
        <w:tc>
          <w:tcPr>
            <w:tcW w:w="970" w:type="dxa"/>
            <w:gridSpan w:val="2"/>
            <w:vMerge w:val="continue"/>
            <w:vAlign w:val="center"/>
            <w:textDirection w:val="lrTb"/>
          </w:tcPr>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r>
          </w:p>
        </w:tc>
        <w:tc>
          <w:tcPr>
            <w:tcW w:w="899" w:type="dxa"/>
            <w:gridSpan w:val="2"/>
            <w:vAlign w:val="center"/>
            <w:textDirection w:val="lrTb"/>
          </w:tcPr>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小计</w:t>
            </w:r>
            <w:r>
              <w:rPr>
                <w:b w:val="0"/>
                <w:color w:val="000000"/>
                <w:sz w:val="20"/>
                <w:szCs w:val="20"/>
                <w:bCs w:val="0"/>
                <w:rFonts w:ascii="黑体" w:hAnsi="黑体" w:eastAsia="黑体" w:hint="eastAsia"/>
              </w:rPr>
            </w:r>
          </w:p>
        </w:tc>
        <w:tc>
          <w:tcPr>
            <w:tcW w:w="1077" w:type="dxa"/>
            <w:vAlign w:val="center"/>
            <w:textDirection w:val="lrTb"/>
          </w:tcPr>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其中：间接费用 </w:t>
            </w:r>
            <w:r>
              <w:rPr>
                <w:b w:val="0"/>
                <w:color w:val="000000"/>
                <w:sz w:val="20"/>
                <w:szCs w:val="20"/>
                <w:bCs w:val="0"/>
                <w:rFonts w:ascii="黑体" w:hAnsi="黑体" w:eastAsia="黑体" w:hint="eastAsia"/>
              </w:rPr>
            </w:r>
          </w:p>
        </w:tc>
        <w:tc>
          <w:tcPr>
            <w:tcW w:w="1092" w:type="dxa"/>
            <w:vMerge w:val="continue"/>
            <w:vAlign w:val="center"/>
            <w:textDirection w:val="lrTb"/>
          </w:tcPr>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7" w:hRule="atLeast"/>
        </w:trPr>
        <w:tc>
          <w:tcPr>
            <w:tcW w:w="426" w:type="dxa"/>
            <w:vMerge w:val="continue"/>
            <w:vAlign w:val="center"/>
            <w:textDirection w:val="lrTb"/>
          </w:tcPr>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r>
          </w:p>
        </w:tc>
        <w:tc>
          <w:tcPr>
            <w:tcW w:w="2983" w:type="dxa"/>
            <w:vAlign w:val="center"/>
            <w:textDirection w:val="lrTb"/>
          </w:tcPr>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（1）</w:t>
            </w:r>
            <w:r>
              <w:rPr>
                <w:b w:val="0"/>
                <w:color w:val="000000"/>
                <w:sz w:val="20"/>
                <w:szCs w:val="20"/>
                <w:bCs w:val="0"/>
                <w:rFonts w:ascii="黑体" w:hAnsi="黑体" w:eastAsia="黑体" w:hint="eastAsia"/>
              </w:rPr>
            </w:r>
          </w:p>
        </w:tc>
        <w:tc>
          <w:tcPr>
            <w:tcW w:w="888" w:type="dxa"/>
            <w:vAlign w:val="center"/>
            <w:textDirection w:val="lrTb"/>
          </w:tcPr>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（2）</w:t>
            </w:r>
            <w:r>
              <w:rPr>
                <w:b w:val="0"/>
                <w:color w:val="000000"/>
                <w:sz w:val="20"/>
                <w:szCs w:val="20"/>
                <w:bCs w:val="0"/>
                <w:rFonts w:ascii="黑体" w:hAnsi="黑体" w:eastAsia="黑体" w:hint="eastAsia"/>
              </w:rPr>
            </w:r>
          </w:p>
        </w:tc>
        <w:tc>
          <w:tcPr>
            <w:tcW w:w="838" w:type="dxa"/>
            <w:vAlign w:val="center"/>
            <w:textDirection w:val="lrTb"/>
          </w:tcPr>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（3）</w:t>
            </w:r>
            <w:r>
              <w:rPr>
                <w:b w:val="0"/>
                <w:color w:val="000000"/>
                <w:sz w:val="20"/>
                <w:szCs w:val="20"/>
                <w:bCs w:val="0"/>
                <w:rFonts w:ascii="黑体" w:hAnsi="黑体" w:eastAsia="黑体" w:hint="eastAsia"/>
              </w:rPr>
            </w:r>
          </w:p>
        </w:tc>
        <w:tc>
          <w:tcPr>
            <w:tcW w:w="3207" w:type="dxa"/>
            <w:vAlign w:val="center"/>
            <w:textDirection w:val="lrTb"/>
          </w:tcPr>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（4）</w:t>
            </w:r>
            <w:r>
              <w:rPr>
                <w:b w:val="0"/>
                <w:color w:val="000000"/>
                <w:sz w:val="20"/>
                <w:szCs w:val="20"/>
                <w:bCs w:val="0"/>
                <w:rFonts w:ascii="黑体" w:hAnsi="黑体" w:eastAsia="黑体" w:hint="eastAsia"/>
              </w:rPr>
            </w:r>
          </w:p>
        </w:tc>
        <w:tc>
          <w:tcPr>
            <w:tcW w:w="983" w:type="dxa"/>
            <w:vAlign w:val="center"/>
            <w:textDirection w:val="lrTb"/>
          </w:tcPr>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（5）</w:t>
            </w:r>
            <w:r>
              <w:rPr>
                <w:b w:val="0"/>
                <w:color w:val="000000"/>
                <w:sz w:val="20"/>
                <w:szCs w:val="20"/>
                <w:bCs w:val="0"/>
                <w:rFonts w:ascii="黑体" w:hAnsi="黑体" w:eastAsia="黑体" w:hint="eastAsia"/>
              </w:rPr>
            </w:r>
          </w:p>
        </w:tc>
        <w:tc>
          <w:tcPr>
            <w:tcW w:w="970" w:type="dxa"/>
            <w:gridSpan w:val="2"/>
            <w:vAlign w:val="center"/>
            <w:textDirection w:val="lrTb"/>
          </w:tcPr>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（6）</w:t>
            </w:r>
            <w:r>
              <w:rPr>
                <w:b w:val="0"/>
                <w:color w:val="000000"/>
                <w:sz w:val="20"/>
                <w:szCs w:val="20"/>
                <w:bCs w:val="0"/>
                <w:rFonts w:ascii="黑体" w:hAnsi="黑体" w:eastAsia="黑体" w:hint="eastAsia"/>
              </w:rPr>
            </w:r>
          </w:p>
        </w:tc>
        <w:tc>
          <w:tcPr>
            <w:tcW w:w="899" w:type="dxa"/>
            <w:gridSpan w:val="2"/>
            <w:vAlign w:val="center"/>
            <w:textDirection w:val="lrTb"/>
          </w:tcPr>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（7）</w:t>
            </w:r>
            <w:r>
              <w:rPr>
                <w:b w:val="0"/>
                <w:color w:val="000000"/>
                <w:sz w:val="20"/>
                <w:szCs w:val="20"/>
                <w:bCs w:val="0"/>
                <w:rFonts w:ascii="黑体" w:hAnsi="黑体" w:eastAsia="黑体" w:hint="eastAsia"/>
              </w:rPr>
            </w:r>
          </w:p>
        </w:tc>
        <w:tc>
          <w:tcPr>
            <w:tcW w:w="1077" w:type="dxa"/>
            <w:vAlign w:val="center"/>
            <w:textDirection w:val="lrTb"/>
          </w:tcPr>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（8）</w:t>
            </w:r>
            <w:r>
              <w:rPr>
                <w:b w:val="0"/>
                <w:color w:val="000000"/>
                <w:sz w:val="20"/>
                <w:szCs w:val="20"/>
                <w:bCs w:val="0"/>
                <w:rFonts w:ascii="黑体" w:hAnsi="黑体" w:eastAsia="黑体" w:hint="eastAsia"/>
              </w:rPr>
            </w:r>
          </w:p>
        </w:tc>
        <w:tc>
          <w:tcPr>
            <w:tcW w:w="1092" w:type="dxa"/>
            <w:vAlign w:val="center"/>
            <w:textDirection w:val="lrTb"/>
          </w:tcPr>
          <w:p>
            <w:pPr>
              <w:pStyle w:val="Normal"/>
              <w:autoSpaceDE w:val="0"/>
              <w:autoSpaceDN w:val="0"/>
              <w:snapToGrid w:val="0"/>
              <w:jc w:val="center"/>
              <w:rPr>
                <w:b w:val="0"/>
                <w:color w:val="000000"/>
                <w:sz w:val="20"/>
                <w:szCs w:val="20"/>
                <w:bCs w:val="0"/>
                <w:rFonts w:ascii="黑体" w:hAnsi="黑体" w:eastAsia="黑体" w:hint="eastAsia"/>
              </w:rPr>
            </w:pPr>
            <w:r>
              <w:rPr>
                <w:b w:val="0"/>
                <w:color w:val="000000"/>
                <w:sz w:val="20"/>
                <w:szCs w:val="20"/>
                <w:bCs w:val="0"/>
                <w:rFonts w:ascii="黑体" w:hAnsi="黑体" w:eastAsia="黑体" w:hint="eastAsia"/>
              </w:rPr>
              <w:t xml:space="preserve">（9）</w:t>
            </w:r>
            <w:r>
              <w:rPr>
                <w:b w:val="0"/>
                <w:color w:val="000000"/>
                <w:sz w:val="20"/>
                <w:szCs w:val="20"/>
                <w:bCs w:val="0"/>
                <w:rFonts w:ascii="黑体" w:hAnsi="黑体" w:eastAsia="黑体"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7" w:hRule="atLeast"/>
        </w:trPr>
        <w:tc>
          <w:tcPr>
            <w:tcW w:w="426" w:type="dxa"/>
            <w:vAlign w:val="center"/>
            <w:textDirection w:val="lrTb"/>
          </w:tcPr>
          <w:p>
            <w:pPr>
              <w:pStyle w:val="Normal"/>
              <w:autoSpaceDE w:val="0"/>
              <w:autoSpaceDN w:val="0"/>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1</w:t>
            </w:r>
            <w:r>
              <w:rPr>
                <w:color w:val="000000"/>
                <w:sz w:val="20"/>
                <w:szCs w:val="20"/>
                <w:rFonts w:ascii="仿宋_GB2312" w:hAnsi="仿宋_GB2312" w:eastAsia="仿宋_GB2312" w:hint="eastAsia"/>
              </w:rPr>
            </w:r>
          </w:p>
        </w:tc>
        <w:tc>
          <w:tcPr>
            <w:tcW w:w="2983" w:type="dxa"/>
            <w:vAlign w:val="center"/>
            <w:textDirection w:val="lrTb"/>
          </w:tcPr>
          <w:p>
            <w:pPr>
              <w:pStyle w:val="Normal"/>
              <w:autoSpaceDE w:val="0"/>
              <w:autoSpaceDN w:val="0"/>
              <w:snapToGrid w:val="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888" w:type="dxa"/>
            <w:vAlign w:val="center"/>
            <w:textDirection w:val="lrTb"/>
          </w:tcPr>
          <w:p>
            <w:pPr>
              <w:pStyle w:val="Normal"/>
              <w:autoSpaceDE w:val="0"/>
              <w:autoSpaceDN w:val="0"/>
              <w:snapToGrid w:val="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838" w:type="dxa"/>
            <w:vAlign w:val="center"/>
            <w:textDirection w:val="lrTb"/>
          </w:tcPr>
          <w:p>
            <w:pPr>
              <w:pStyle w:val="Normal"/>
              <w:autoSpaceDE w:val="0"/>
              <w:autoSpaceDN w:val="0"/>
              <w:snapToGrid w:val="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3207" w:type="dxa"/>
            <w:vAlign w:val="center"/>
            <w:textDirection w:val="lrTb"/>
          </w:tcPr>
          <w:p>
            <w:pPr>
              <w:pStyle w:val="Normal"/>
              <w:autoSpaceDE w:val="0"/>
              <w:autoSpaceDN w:val="0"/>
              <w:snapToGrid w:val="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983" w:type="dxa"/>
            <w:vAlign w:val="center"/>
            <w:textDirection w:val="lrTb"/>
          </w:tcPr>
          <w:p>
            <w:pPr>
              <w:pStyle w:val="Normal"/>
              <w:autoSpaceDE w:val="0"/>
              <w:autoSpaceDN w:val="0"/>
              <w:snapToGrid w:val="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970" w:type="dxa"/>
            <w:gridSpan w:val="2"/>
            <w:vAlign w:val="center"/>
            <w:textDirection w:val="lrTb"/>
          </w:tcPr>
          <w:p>
            <w:pPr>
              <w:pStyle w:val="Normal"/>
              <w:autoSpaceDE w:val="0"/>
              <w:autoSpaceDN w:val="0"/>
              <w:snapToGrid w:val="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899" w:type="dxa"/>
            <w:gridSpan w:val="2"/>
            <w:vAlign w:val="center"/>
            <w:textDirection w:val="lrTb"/>
          </w:tcPr>
          <w:p>
            <w:pPr>
              <w:pStyle w:val="Normal"/>
              <w:autoSpaceDE w:val="0"/>
              <w:autoSpaceDN w:val="0"/>
              <w:snapToGrid w:val="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077" w:type="dxa"/>
            <w:vAlign w:val="center"/>
            <w:textDirection w:val="lrTb"/>
          </w:tcPr>
          <w:p>
            <w:pPr>
              <w:pStyle w:val="Normal"/>
              <w:autoSpaceDE w:val="0"/>
              <w:autoSpaceDN w:val="0"/>
              <w:snapToGrid w:val="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092" w:type="dxa"/>
            <w:vAlign w:val="center"/>
            <w:textDirection w:val="lrTb"/>
          </w:tcPr>
          <w:p>
            <w:pPr>
              <w:pStyle w:val="Normal"/>
              <w:autoSpaceDE w:val="0"/>
              <w:autoSpaceDN w:val="0"/>
              <w:snapToGrid w:val="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7" w:hRule="atLeast"/>
        </w:trPr>
        <w:tc>
          <w:tcPr>
            <w:tcW w:w="426" w:type="dxa"/>
            <w:vAlign w:val="center"/>
            <w:textDirection w:val="lrTb"/>
          </w:tcPr>
          <w:p>
            <w:pPr>
              <w:pStyle w:val="Normal"/>
              <w:autoSpaceDE w:val="0"/>
              <w:autoSpaceDN w:val="0"/>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2</w:t>
            </w:r>
            <w:r>
              <w:rPr>
                <w:color w:val="000000"/>
                <w:sz w:val="20"/>
                <w:szCs w:val="20"/>
                <w:rFonts w:ascii="仿宋_GB2312" w:hAnsi="仿宋_GB2312" w:eastAsia="仿宋_GB2312" w:hint="eastAsia"/>
              </w:rPr>
            </w:r>
          </w:p>
        </w:tc>
        <w:tc>
          <w:tcPr>
            <w:tcW w:w="2983" w:type="dxa"/>
            <w:vAlign w:val="center"/>
            <w:textDirection w:val="lrTb"/>
          </w:tcPr>
          <w:p>
            <w:pPr>
              <w:pStyle w:val="Normal"/>
              <w:autoSpaceDE w:val="0"/>
              <w:autoSpaceDN w:val="0"/>
              <w:snapToGrid w:val="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888" w:type="dxa"/>
            <w:vAlign w:val="center"/>
            <w:textDirection w:val="lrTb"/>
          </w:tcPr>
          <w:p>
            <w:pPr>
              <w:pStyle w:val="Normal"/>
              <w:autoSpaceDE w:val="0"/>
              <w:autoSpaceDN w:val="0"/>
              <w:snapToGrid w:val="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838" w:type="dxa"/>
            <w:vAlign w:val="center"/>
            <w:textDirection w:val="lrTb"/>
          </w:tcPr>
          <w:p>
            <w:pPr>
              <w:pStyle w:val="Normal"/>
              <w:autoSpaceDE w:val="0"/>
              <w:autoSpaceDN w:val="0"/>
              <w:snapToGrid w:val="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3207" w:type="dxa"/>
            <w:vAlign w:val="center"/>
            <w:textDirection w:val="lrTb"/>
          </w:tcPr>
          <w:p>
            <w:pPr>
              <w:pStyle w:val="Normal"/>
              <w:autoSpaceDE w:val="0"/>
              <w:autoSpaceDN w:val="0"/>
              <w:snapToGrid w:val="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983" w:type="dxa"/>
            <w:vAlign w:val="center"/>
            <w:textDirection w:val="lrTb"/>
          </w:tcPr>
          <w:p>
            <w:pPr>
              <w:pStyle w:val="Normal"/>
              <w:autoSpaceDE w:val="0"/>
              <w:autoSpaceDN w:val="0"/>
              <w:snapToGrid w:val="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970" w:type="dxa"/>
            <w:gridSpan w:val="2"/>
            <w:vAlign w:val="center"/>
            <w:textDirection w:val="lrTb"/>
          </w:tcPr>
          <w:p>
            <w:pPr>
              <w:pStyle w:val="Normal"/>
              <w:autoSpaceDE w:val="0"/>
              <w:autoSpaceDN w:val="0"/>
              <w:snapToGrid w:val="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899" w:type="dxa"/>
            <w:gridSpan w:val="2"/>
            <w:vAlign w:val="center"/>
            <w:textDirection w:val="lrTb"/>
          </w:tcPr>
          <w:p>
            <w:pPr>
              <w:pStyle w:val="Normal"/>
              <w:autoSpaceDE w:val="0"/>
              <w:autoSpaceDN w:val="0"/>
              <w:snapToGrid w:val="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077" w:type="dxa"/>
            <w:vAlign w:val="center"/>
            <w:textDirection w:val="lrTb"/>
          </w:tcPr>
          <w:p>
            <w:pPr>
              <w:pStyle w:val="Normal"/>
              <w:autoSpaceDE w:val="0"/>
              <w:autoSpaceDN w:val="0"/>
              <w:snapToGrid w:val="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092" w:type="dxa"/>
            <w:vAlign w:val="center"/>
            <w:textDirection w:val="lrTb"/>
          </w:tcPr>
          <w:p>
            <w:pPr>
              <w:pStyle w:val="Normal"/>
              <w:autoSpaceDE w:val="0"/>
              <w:autoSpaceDN w:val="0"/>
              <w:snapToGrid w:val="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7" w:hRule="atLeast"/>
        </w:trPr>
        <w:tc>
          <w:tcPr>
            <w:tcW w:w="9334" w:type="dxa"/>
            <w:gridSpan w:val="7"/>
            <w:vAlign w:val="center"/>
            <w:textDirection w:val="lrTb"/>
          </w:tcPr>
          <w:p>
            <w:pPr>
              <w:pStyle w:val="Normal"/>
              <w:autoSpaceDE w:val="0"/>
              <w:autoSpaceDN w:val="0"/>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累计</w:t>
            </w:r>
            <w:r>
              <w:rPr>
                <w:color w:val="000000"/>
                <w:sz w:val="20"/>
                <w:szCs w:val="20"/>
                <w:rFonts w:ascii="仿宋_GB2312" w:hAnsi="仿宋_GB2312" w:eastAsia="仿宋_GB2312" w:hint="eastAsia"/>
              </w:rPr>
            </w:r>
          </w:p>
        </w:tc>
        <w:tc>
          <w:tcPr>
            <w:tcW w:w="970" w:type="dxa"/>
            <w:gridSpan w:val="2"/>
            <w:vAlign w:val="center"/>
            <w:textDirection w:val="lrTb"/>
          </w:tcPr>
          <w:p>
            <w:pPr>
              <w:pStyle w:val="Normal"/>
              <w:autoSpaceDE w:val="0"/>
              <w:autoSpaceDN w:val="0"/>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890" w:type="dxa"/>
            <w:vAlign w:val="center"/>
            <w:textDirection w:val="lrTb"/>
          </w:tcPr>
          <w:p>
            <w:pPr>
              <w:pStyle w:val="Normal"/>
              <w:autoSpaceDE w:val="0"/>
              <w:autoSpaceDN w:val="0"/>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077" w:type="dxa"/>
            <w:vAlign w:val="center"/>
            <w:textDirection w:val="lrTb"/>
          </w:tcPr>
          <w:p>
            <w:pPr>
              <w:pStyle w:val="Normal"/>
              <w:autoSpaceDE w:val="0"/>
              <w:autoSpaceDN w:val="0"/>
              <w:snapToGrid w:val="0"/>
              <w:jc w:val="center"/>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c>
          <w:tcPr>
            <w:tcW w:w="1092" w:type="dxa"/>
            <w:vAlign w:val="center"/>
            <w:textDirection w:val="lrTb"/>
          </w:tcPr>
          <w:p>
            <w:pPr>
              <w:pStyle w:val="Normal"/>
              <w:autoSpaceDE w:val="0"/>
              <w:autoSpaceDN w:val="0"/>
              <w:snapToGrid w:val="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r>
          </w:p>
        </w:tc>
      </w:tr>
    </w:tbl>
    <w:p>
      <w:pPr>
        <w:pStyle w:val="Normal"/>
        <w:snapToGrid w:val="0"/>
        <w:spacing w:line="440" w:lineRule="exact"/>
        <w:rPr>
          <w:color w:val="000000"/>
          <w:sz w:val="20"/>
          <w:szCs w:val="20"/>
          <w:rFonts w:ascii="黑体" w:hAnsi="黑体" w:eastAsia="黑体" w:hint="eastAsia"/>
        </w:rPr>
      </w:pPr>
      <w:r>
        <w:rPr>
          <w:color w:val="000000"/>
          <w:sz w:val="20"/>
          <w:szCs w:val="20"/>
          <w:rFonts w:ascii="黑体" w:hAnsi="黑体" w:eastAsia="黑体" w:hint="eastAsia"/>
        </w:rPr>
        <w:t xml:space="preserve">注：</w:t>
      </w:r>
      <w:r>
        <w:rPr>
          <w:color w:val="000000"/>
          <w:sz w:val="20"/>
          <w:szCs w:val="20"/>
          <w:rFonts w:ascii="仿宋_GB2312" w:hAnsi="仿宋_GB2312" w:eastAsia="仿宋_GB2312" w:hint="eastAsia"/>
        </w:rPr>
        <w:t xml:space="preserve">1.任务分工的描述应简洁，不超过300字。</w:t>
      </w:r>
      <w:r>
        <w:rPr>
          <w:color w:val="000000"/>
          <w:sz w:val="20"/>
          <w:szCs w:val="20"/>
          <w:rFonts w:ascii="仿宋_GB2312" w:hAnsi="仿宋_GB2312" w:eastAsia="仿宋_GB2312" w:hint="eastAsia"/>
        </w:rPr>
      </w:r>
    </w:p>
    <w:p>
      <w:pPr>
        <w:pStyle w:val="Normal"/>
        <w:topLinePunct w:val="0"/>
        <w:snapToGrid w:val="0"/>
        <w:spacing w:line="440" w:lineRule="exact"/>
        <w:ind w:firstLine="400" w:firstLineChars="200"/>
        <w:rPr>
          <w:color w:val="000000"/>
          <w:sz w:val="20"/>
          <w:szCs w:val="20"/>
          <w:rFonts w:ascii="仿宋_GB2312" w:hAnsi="仿宋_GB2312" w:eastAsia="仿宋_GB2312" w:hint="eastAsia"/>
        </w:rPr>
      </w:pPr>
      <w:r>
        <w:rPr>
          <w:color w:val="000000"/>
          <w:sz w:val="20"/>
          <w:szCs w:val="20"/>
          <w:rFonts w:ascii="仿宋_GB2312" w:hAnsi="仿宋_GB2312" w:eastAsia="仿宋_GB2312" w:hint="eastAsia"/>
        </w:rPr>
        <w:t xml:space="preserve">2.牵头承担单位应当根据实施进度和资金使用情况汇报、监督工作，参与单位不得再向外转拨资金。</w:t>
      </w:r>
      <w:r>
        <w:rPr>
          <w:color w:val="000000"/>
          <w:sz w:val="20"/>
          <w:szCs w:val="20"/>
          <w:rFonts w:ascii="仿宋_GB2312" w:hAnsi="仿宋_GB2312" w:eastAsia="仿宋_GB2312" w:hint="eastAsia"/>
        </w:rPr>
      </w:r>
    </w:p>
    <w:p>
      <w:pPr>
        <w:pStyle w:val="Normal"/>
        <w:ind w:firstLine="450" w:firstLineChars="250"/>
        <w:rPr>
          <w:color w:val="000000"/>
          <w:sz w:val="18"/>
          <w:szCs w:val="18"/>
          <w:rFonts w:ascii="宋体" w:hAnsi="宋体"/>
        </w:rPr>
      </w:pPr>
      <w:r>
        <w:rPr>
          <w:color w:val="000000"/>
          <w:sz w:val="18"/>
          <w:szCs w:val="18"/>
          <w:rFonts w:ascii="宋体" w:hAnsi="宋体"/>
        </w:rPr>
      </w:r>
    </w:p>
    <w:p>
      <w:pPr>
        <w:pStyle w:val="Normal"/>
        <w:ind w:firstLine="450" w:firstLineChars="250"/>
        <w:rPr>
          <w:color w:val="000000"/>
          <w:sz w:val="18"/>
          <w:szCs w:val="18"/>
          <w:rFonts w:ascii="宋体" w:hAnsi="宋体"/>
        </w:rPr>
        <w:sectPr>
          <w:type w:val="nextPage"/>
          <w:docGrid w:type="lines" w:linePitch="595" w:charSpace="0"/>
          <w:pgSz w:w="16838" w:h="11906" w:orient="landscape"/>
          <w:pgMar w:top="1531" w:right="1871" w:bottom="1531" w:left="1871" w:header="850" w:footer="1417" w:gutter="0"/>
          <w:pgNumType w:fmt="Decimal" w:start="1"/>
          <w:pgBorders>
            <w:top w:val="none" w:color="000000" w:sz="0" w:space="0"/>
            <w:left w:val="none" w:color="000000" w:sz="0" w:space="0"/>
            <w:bottom w:val="none" w:color="000000" w:sz="0" w:space="0"/>
            <w:right w:val="none" w:color="000000" w:sz="0" w:space="0"/>
          </w:pgBorders>
          <w:rtlGutter w:val="off"/>
          <w:pgBorders>
            <w:top w:space="0" w:color="000000" w:sz="0" w:val="none"/>
            <w:left w:space="0" w:color="000000" w:sz="0" w:val="none"/>
            <w:bottom w:space="0" w:color="000000" w:sz="0" w:val="none"/>
            <w:right w:space="0" w:color="000000" w:sz="0" w:val="none"/>
          </w:pgBorders>
          <w:pgNumType w:fmt="Decimal" w:start="1"/>
        </w:sectPr>
      </w:pP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color w:val="000000"/>
          <w:sz w:val="32"/>
          <w:szCs w:val="32"/>
          <w:kern w:val="0"/>
          <w:bCs/>
          <w:rFonts w:ascii="黑体" w:hAnsi="黑体" w:eastAsia="黑体" w:hint="eastAsia"/>
        </w:rPr>
      </w:pPr>
      <w:r>
        <w:rPr>
          <w:color w:val="000000"/>
          <w:sz w:val="32"/>
          <w:szCs w:val="32"/>
          <w:kern w:val="0"/>
          <w:bCs/>
          <w:rFonts w:ascii="黑体" w:hAnsi="黑体" w:eastAsia="黑体" w:hint="eastAsia"/>
        </w:rPr>
        <w:t xml:space="preserve">九、预算主要用途</w:t>
      </w:r>
      <w:r>
        <w:rPr>
          <w:color w:val="000000"/>
          <w:sz w:val="32"/>
          <w:szCs w:val="32"/>
          <w:kern w:val="0"/>
          <w:bCs/>
          <w:rFonts w:ascii="黑体" w:hAnsi="黑体" w:eastAsia="黑体"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楷体_GB2312" w:hAnsi="楷体_GB2312" w:eastAsia="楷体_GB2312" w:hint="eastAsia"/>
        </w:rPr>
      </w:pPr>
      <w:r>
        <w:rPr>
          <w:i w:val="0"/>
          <w:color w:val="000000"/>
          <w:sz w:val="32"/>
          <w:szCs w:val="32"/>
          <w:kern w:val="0"/>
          <w:iCs w:val="0"/>
          <w:rFonts w:ascii="楷体_GB2312" w:hAnsi="楷体_GB2312" w:eastAsia="楷体_GB2312" w:hint="eastAsia"/>
        </w:rPr>
        <w:t xml:space="preserve">（一）省级财政资金预算主要用途</w:t>
      </w:r>
      <w:r>
        <w:rPr>
          <w:i w:val="0"/>
          <w:color w:val="000000"/>
          <w:sz w:val="32"/>
          <w:szCs w:val="32"/>
          <w:kern w:val="0"/>
          <w:iCs w:val="0"/>
          <w:rFonts w:ascii="楷体_GB2312" w:hAnsi="楷体_GB2312" w:eastAsia="楷体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（主要说明省级财政资金与研究任务/推广示范任务的关系及一一对应情况等）</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楷体_GB2312" w:hAnsi="楷体_GB2312" w:eastAsia="楷体_GB2312" w:hint="eastAsia"/>
        </w:rPr>
      </w:pPr>
      <w:r>
        <w:rPr>
          <w:i w:val="0"/>
          <w:color w:val="000000"/>
          <w:sz w:val="32"/>
          <w:szCs w:val="32"/>
          <w:kern w:val="0"/>
          <w:iCs w:val="0"/>
          <w:rFonts w:ascii="楷体_GB2312" w:hAnsi="楷体_GB2312" w:eastAsia="楷体_GB2312" w:hint="eastAsia"/>
        </w:rPr>
        <w:t xml:space="preserve">（二）其他渠道资金预算主要用途</w:t>
      </w:r>
      <w:r>
        <w:rPr>
          <w:i w:val="0"/>
          <w:color w:val="000000"/>
          <w:sz w:val="32"/>
          <w:szCs w:val="32"/>
          <w:kern w:val="0"/>
          <w:iCs w:val="0"/>
          <w:rFonts w:ascii="楷体_GB2312" w:hAnsi="楷体_GB2312" w:eastAsia="楷体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color w:val="000000"/>
          <w:sz w:val="32"/>
          <w:szCs w:val="32"/>
          <w:kern w:val="0"/>
          <w:bCs/>
          <w:rFonts w:ascii="黑体" w:hAnsi="黑体" w:eastAsia="黑体" w:hint="eastAsia"/>
        </w:rPr>
      </w:pPr>
      <w:r>
        <w:rPr>
          <w:color w:val="000000"/>
          <w:sz w:val="32"/>
          <w:szCs w:val="32"/>
          <w:kern w:val="0"/>
          <w:bCs/>
          <w:rFonts w:ascii="黑体" w:hAnsi="黑体" w:eastAsia="黑体" w:hint="eastAsia"/>
        </w:rPr>
        <w:t xml:space="preserve">十、预算说明</w:t>
      </w:r>
      <w:r>
        <w:rPr>
          <w:color w:val="000000"/>
          <w:sz w:val="32"/>
          <w:szCs w:val="32"/>
          <w:kern w:val="0"/>
          <w:bCs/>
          <w:rFonts w:ascii="黑体" w:hAnsi="黑体" w:eastAsia="黑体"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w:t>
      </w:r>
      <w:r>
        <w:rPr>
          <w:i w:val="0"/>
          <w:color w:val="000000"/>
          <w:sz w:val="32"/>
          <w:lang w:eastAsia="en-US"/>
          <w:szCs w:val="32"/>
          <w:kern w:val="0"/>
          <w:iCs w:val="0"/>
          <w:rFonts w:ascii="仿宋_GB2312" w:hAnsi="仿宋_GB2312" w:eastAsia="仿宋_GB2312" w:hint="eastAsia"/>
        </w:rPr>
        <w:t xml:space="preserve">该部分需严格按照如下要求编写。</w:t>
      </w:r>
      <w:r>
        <w:rPr>
          <w:i w:val="0"/>
          <w:color w:val="000000"/>
          <w:sz w:val="32"/>
          <w:szCs w:val="32"/>
          <w:kern w:val="0"/>
          <w:iCs w:val="0"/>
          <w:rFonts w:ascii="仿宋_GB2312" w:hAnsi="仿宋_GB2312" w:eastAsia="仿宋_GB2312" w:hint="eastAsia"/>
        </w:rPr>
        <w:t xml:space="preserve">“</w:t>
      </w:r>
      <w:r>
        <w:rPr>
          <w:i w:val="0"/>
          <w:color w:val="000000"/>
          <w:sz w:val="32"/>
          <w:lang w:eastAsia="en-US"/>
          <w:szCs w:val="32"/>
          <w:kern w:val="0"/>
          <w:iCs w:val="0"/>
          <w:rFonts w:ascii="仿宋_GB2312" w:hAnsi="仿宋_GB2312" w:eastAsia="仿宋_GB2312" w:hint="eastAsia"/>
        </w:rPr>
        <w:t xml:space="preserve">研究内容</w:t>
      </w:r>
      <w:r>
        <w:rPr>
          <w:i w:val="0"/>
          <w:color w:val="000000"/>
          <w:sz w:val="32"/>
          <w:szCs w:val="32"/>
          <w:kern w:val="0"/>
          <w:iCs w:val="0"/>
          <w:rFonts w:ascii="仿宋_GB2312" w:hAnsi="仿宋_GB2312" w:eastAsia="仿宋_GB2312" w:hint="eastAsia"/>
        </w:rPr>
        <w:t xml:space="preserve">”分为几部分，每一个费类应对应研究内容的部分，分别说明。对项目（课题）各科目支出主要用途、与项目（课题）任务的相关性、必要性及测算方法、测算依据进行详细说明；如同一科目同时编列省级财政专项资金和其他渠道资金的，应分别就省级财政专项资金、其他渠道资金在本科目的具体用途予以说明）</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楷体_GB2312" w:hAnsi="楷体_GB2312" w:eastAsia="楷体_GB2312" w:hint="eastAsia"/>
        </w:rPr>
      </w:pPr>
      <w:r>
        <w:rPr>
          <w:i w:val="0"/>
          <w:color w:val="000000"/>
          <w:sz w:val="32"/>
          <w:szCs w:val="32"/>
          <w:kern w:val="0"/>
          <w:iCs w:val="0"/>
          <w:rFonts w:ascii="楷体_GB2312" w:hAnsi="楷体_GB2312" w:eastAsia="楷体_GB2312" w:hint="eastAsia"/>
        </w:rPr>
        <w:t xml:space="preserve">（一）直接费用</w:t>
      </w:r>
      <w:r>
        <w:rPr>
          <w:i w:val="0"/>
          <w:color w:val="000000"/>
          <w:sz w:val="32"/>
          <w:szCs w:val="32"/>
          <w:kern w:val="0"/>
          <w:iCs w:val="0"/>
          <w:rFonts w:ascii="楷体_GB2312" w:hAnsi="楷体_GB2312" w:eastAsia="楷体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1.设备费（应当对仪器设备购置进行重点说明）</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经费预算  万元，占总经费预算  %。</w:t>
      </w:r>
      <w:r>
        <w:rPr>
          <w:i w:val="0"/>
          <w:color w:val="000000"/>
          <w:sz w:val="32"/>
          <w:lang w:eastAsia="en-US"/>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2" w:firstLineChars="200"/>
        <w:rPr>
          <w:b w:val="1"/>
          <w:i w:val="0"/>
          <w:color w:val="000000"/>
          <w:sz w:val="32"/>
          <w:lang w:eastAsia="en-US"/>
          <w:szCs w:val="32"/>
          <w:kern w:val="0"/>
          <w:bCs/>
          <w:iCs w:val="0"/>
          <w:rFonts w:ascii="仿宋_GB2312" w:hAnsi="仿宋_GB2312" w:eastAsia="仿宋_GB2312" w:hint="eastAsia"/>
        </w:rPr>
      </w:pPr>
      <w:r>
        <w:rPr>
          <w:b w:val="1"/>
          <w:i w:val="0"/>
          <w:color w:val="000000"/>
          <w:sz w:val="32"/>
          <w:lang w:eastAsia="en-US"/>
          <w:szCs w:val="32"/>
          <w:kern w:val="0"/>
          <w:bCs/>
          <w:iCs w:val="0"/>
          <w:rFonts w:ascii="仿宋_GB2312" w:hAnsi="仿宋_GB2312" w:eastAsia="仿宋_GB2312" w:hint="eastAsia"/>
        </w:rPr>
        <w:t xml:space="preserve">研究内容1：</w:t>
      </w:r>
      <w:r>
        <w:rPr>
          <w:b w:val="1"/>
          <w:i w:val="0"/>
          <w:color w:val="000000"/>
          <w:sz w:val="32"/>
          <w:lang w:eastAsia="en-US"/>
          <w:szCs w:val="32"/>
          <w:kern w:val="0"/>
          <w:bCs/>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（1）名称：</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（2）与项目（课题）</w:t>
      </w:r>
      <w:r>
        <w:rPr>
          <w:i w:val="0"/>
          <w:color w:val="000000"/>
          <w:sz w:val="32"/>
          <w:lang w:eastAsia="en-US"/>
          <w:szCs w:val="32"/>
          <w:kern w:val="0"/>
          <w:iCs w:val="0"/>
          <w:rFonts w:ascii="仿宋_GB2312" w:hAnsi="仿宋_GB2312" w:eastAsia="仿宋_GB2312" w:hint="eastAsia"/>
        </w:rPr>
        <w:t xml:space="preserve">任务的</w:t>
      </w:r>
      <w:r>
        <w:rPr>
          <w:i w:val="0"/>
          <w:color w:val="000000"/>
          <w:sz w:val="32"/>
          <w:szCs w:val="32"/>
          <w:kern w:val="0"/>
          <w:iCs w:val="0"/>
          <w:rFonts w:ascii="仿宋_GB2312" w:hAnsi="仿宋_GB2312" w:eastAsia="仿宋_GB2312" w:hint="eastAsia"/>
        </w:rPr>
        <w:t xml:space="preserve">相关性说明：应说明该项支出的主要用途，用于支撑保障研究的哪部分内容，拟支出内容的必要性。</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（3）测算方法（依据）：</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2" w:firstLineChars="200"/>
        <w:rPr>
          <w:b w:val="1"/>
          <w:i w:val="0"/>
          <w:color w:val="000000"/>
          <w:sz w:val="32"/>
          <w:lang w:eastAsia="en-US"/>
          <w:szCs w:val="32"/>
          <w:kern w:val="0"/>
          <w:bCs/>
          <w:iCs w:val="0"/>
          <w:rFonts w:ascii="仿宋_GB2312" w:hAnsi="仿宋_GB2312" w:eastAsia="仿宋_GB2312" w:hint="eastAsia"/>
        </w:rPr>
      </w:pPr>
      <w:r>
        <w:rPr>
          <w:b w:val="1"/>
          <w:i w:val="0"/>
          <w:color w:val="000000"/>
          <w:sz w:val="32"/>
          <w:lang w:eastAsia="en-US"/>
          <w:szCs w:val="32"/>
          <w:kern w:val="0"/>
          <w:bCs/>
          <w:iCs w:val="0"/>
          <w:rFonts w:ascii="仿宋_GB2312" w:hAnsi="仿宋_GB2312" w:eastAsia="仿宋_GB2312" w:hint="eastAsia"/>
        </w:rPr>
        <w:t xml:space="preserve">研究内容2：</w:t>
      </w:r>
      <w:r>
        <w:rPr>
          <w:b w:val="1"/>
          <w:i w:val="0"/>
          <w:color w:val="000000"/>
          <w:sz w:val="32"/>
          <w:lang w:eastAsia="en-US"/>
          <w:szCs w:val="32"/>
          <w:kern w:val="0"/>
          <w:bCs/>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（1）名称：</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lang w:bidi="ar"/>
          <w:szCs w:val="32"/>
          <w:kern w:val="0"/>
          <w:iCs w:val="0"/>
          <w:rFonts w:ascii="仿宋_GB2312" w:hAnsi="仿宋_GB2312" w:eastAsia="仿宋_GB2312" w:hint="eastAsia"/>
        </w:rPr>
      </w:pPr>
      <w:r>
        <w:rPr>
          <w:i w:val="0"/>
          <w:color w:val="000000"/>
          <w:sz w:val="32"/>
          <w:lang w:bidi="ar"/>
          <w:szCs w:val="32"/>
          <w:kern w:val="0"/>
          <w:iCs w:val="0"/>
          <w:rFonts w:ascii="仿宋_GB2312" w:hAnsi="仿宋_GB2312" w:eastAsia="仿宋_GB2312" w:hint="eastAsia"/>
        </w:rPr>
        <w:t xml:space="preserve">（2）与项目（课题）任务的相关性说明：</w:t>
      </w:r>
      <w:r>
        <w:rPr>
          <w:i w:val="0"/>
          <w:color w:val="000000"/>
          <w:sz w:val="32"/>
          <w:szCs w:val="32"/>
          <w:kern w:val="0"/>
          <w:iCs w:val="0"/>
          <w:rFonts w:ascii="仿宋_GB2312" w:hAnsi="仿宋_GB2312" w:eastAsia="仿宋_GB2312" w:hint="eastAsia"/>
        </w:rPr>
        <w:t xml:space="preserve">应说明该项支出的主要用途，用于支撑保障研究的哪部分内容，拟支出内容的必要性。</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lang w:bidi="ar"/>
          <w:szCs w:val="32"/>
          <w:kern w:val="0"/>
          <w:iCs w:val="0"/>
          <w:rFonts w:ascii="仿宋_GB2312" w:hAnsi="仿宋_GB2312" w:eastAsia="仿宋_GB2312" w:hint="eastAsia"/>
        </w:rPr>
      </w:pPr>
      <w:r>
        <w:rPr>
          <w:i w:val="0"/>
          <w:color w:val="000000"/>
          <w:sz w:val="32"/>
          <w:lang w:bidi="ar"/>
          <w:szCs w:val="32"/>
          <w:kern w:val="0"/>
          <w:iCs w:val="0"/>
          <w:rFonts w:ascii="仿宋_GB2312" w:hAnsi="仿宋_GB2312" w:eastAsia="仿宋_GB2312" w:hint="eastAsia"/>
        </w:rPr>
        <w:t xml:space="preserve">（3）测算方法（依据）：</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w:t>
      </w:r>
      <w:r>
        <w:rPr>
          <w:i w:val="0"/>
          <w:color w:val="000000"/>
          <w:sz w:val="32"/>
          <w:lang w:eastAsia="en-US"/>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2.材料费</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经费预算</w:t>
      </w:r>
      <w:r>
        <w:rPr>
          <w:i w:val="0"/>
          <w:u w:val="single"/>
          <w:color w:val="000000"/>
          <w:sz w:val="32"/>
          <w:lang w:eastAsia="en-US"/>
          <w:szCs w:val="32"/>
          <w:kern w:val="0"/>
          <w:iCs w:val="0"/>
          <w:rFonts w:ascii="仿宋_GB2312" w:hAnsi="仿宋_GB2312" w:eastAsia="仿宋_GB2312" w:hint="eastAsia"/>
        </w:rPr>
        <w:t xml:space="preserve">  </w:t>
      </w:r>
      <w:r>
        <w:rPr>
          <w:i w:val="0"/>
          <w:color w:val="000000"/>
          <w:sz w:val="32"/>
          <w:lang w:eastAsia="en-US"/>
          <w:szCs w:val="32"/>
          <w:kern w:val="0"/>
          <w:iCs w:val="0"/>
          <w:rFonts w:ascii="仿宋_GB2312" w:hAnsi="仿宋_GB2312" w:eastAsia="仿宋_GB2312" w:hint="eastAsia"/>
        </w:rPr>
        <w:t xml:space="preserve">万元，占总经费预算</w:t>
      </w:r>
      <w:r>
        <w:rPr>
          <w:i w:val="0"/>
          <w:u w:val="single"/>
          <w:color w:val="000000"/>
          <w:sz w:val="32"/>
          <w:lang w:eastAsia="en-US"/>
          <w:szCs w:val="32"/>
          <w:kern w:val="0"/>
          <w:iCs w:val="0"/>
          <w:rFonts w:ascii="仿宋_GB2312" w:hAnsi="仿宋_GB2312" w:eastAsia="仿宋_GB2312" w:hint="eastAsia"/>
        </w:rPr>
        <w:t xml:space="preserve">  </w:t>
      </w:r>
      <w:r>
        <w:rPr>
          <w:i w:val="0"/>
          <w:color w:val="000000"/>
          <w:sz w:val="32"/>
          <w:lang w:eastAsia="en-US"/>
          <w:szCs w:val="32"/>
          <w:kern w:val="0"/>
          <w:iCs w:val="0"/>
          <w:rFonts w:ascii="仿宋_GB2312" w:hAnsi="仿宋_GB2312" w:eastAsia="仿宋_GB2312" w:hint="eastAsia"/>
        </w:rPr>
        <w:t xml:space="preserve">%。</w:t>
      </w:r>
      <w:r>
        <w:rPr>
          <w:color w:val="000000"/>
          <w:sz w:val="32"/>
          <w:szCs w:val="32"/>
          <w:kern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2" w:firstLineChars="200"/>
        <w:rPr>
          <w:b w:val="1"/>
          <w:i w:val="0"/>
          <w:color w:val="000000"/>
          <w:sz w:val="32"/>
          <w:lang w:eastAsia="en-US"/>
          <w:szCs w:val="32"/>
          <w:kern w:val="0"/>
          <w:bCs/>
          <w:iCs w:val="0"/>
          <w:rFonts w:ascii="仿宋_GB2312" w:hAnsi="仿宋_GB2312" w:eastAsia="仿宋_GB2312" w:hint="eastAsia"/>
        </w:rPr>
      </w:pPr>
      <w:r>
        <w:rPr>
          <w:b w:val="1"/>
          <w:i w:val="0"/>
          <w:color w:val="000000"/>
          <w:sz w:val="32"/>
          <w:lang w:eastAsia="en-US"/>
          <w:szCs w:val="32"/>
          <w:kern w:val="0"/>
          <w:bCs/>
          <w:iCs w:val="0"/>
          <w:rFonts w:ascii="仿宋_GB2312" w:hAnsi="仿宋_GB2312" w:eastAsia="仿宋_GB2312" w:hint="eastAsia"/>
        </w:rPr>
        <w:t xml:space="preserve">研究内容1：</w:t>
      </w:r>
      <w:r>
        <w:rPr>
          <w:b w:val="1"/>
          <w:i w:val="0"/>
          <w:color w:val="000000"/>
          <w:sz w:val="32"/>
          <w:lang w:eastAsia="en-US"/>
          <w:szCs w:val="32"/>
          <w:kern w:val="0"/>
          <w:bCs/>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（1）</w:t>
      </w:r>
      <w:r>
        <w:rPr>
          <w:i w:val="0"/>
          <w:color w:val="000000"/>
          <w:sz w:val="32"/>
          <w:lang w:eastAsia="en-US"/>
          <w:szCs w:val="32"/>
          <w:kern w:val="0"/>
          <w:iCs w:val="0"/>
          <w:rFonts w:ascii="仿宋_GB2312" w:hAnsi="仿宋_GB2312" w:eastAsia="仿宋_GB2312" w:hint="eastAsia"/>
        </w:rPr>
        <w:t xml:space="preserve">名称：</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（2）</w:t>
      </w:r>
      <w:r>
        <w:rPr>
          <w:i w:val="0"/>
          <w:color w:val="000000"/>
          <w:sz w:val="32"/>
          <w:lang w:eastAsia="en-US"/>
          <w:szCs w:val="32"/>
          <w:kern w:val="0"/>
          <w:iCs w:val="0"/>
          <w:rFonts w:ascii="仿宋_GB2312" w:hAnsi="仿宋_GB2312" w:eastAsia="仿宋_GB2312" w:hint="eastAsia"/>
        </w:rPr>
        <w:t xml:space="preserve">与项目（课题）任务的相关性说明：</w:t>
      </w:r>
      <w:r>
        <w:rPr>
          <w:i w:val="0"/>
          <w:color w:val="000000"/>
          <w:sz w:val="32"/>
          <w:szCs w:val="32"/>
          <w:kern w:val="0"/>
          <w:iCs w:val="0"/>
          <w:rFonts w:ascii="仿宋_GB2312" w:hAnsi="仿宋_GB2312" w:eastAsia="仿宋_GB2312" w:hint="eastAsia"/>
        </w:rPr>
        <w:t xml:space="preserve">应说明该项支出的主要用途，用于支撑保障研究的哪部分内容，拟支出内容的必要性。</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（3）</w:t>
      </w:r>
      <w:r>
        <w:rPr>
          <w:i w:val="0"/>
          <w:color w:val="000000"/>
          <w:sz w:val="32"/>
          <w:lang w:eastAsia="en-US"/>
          <w:szCs w:val="32"/>
          <w:kern w:val="0"/>
          <w:iCs w:val="0"/>
          <w:rFonts w:ascii="仿宋_GB2312" w:hAnsi="仿宋_GB2312" w:eastAsia="仿宋_GB2312" w:hint="eastAsia"/>
        </w:rPr>
        <w:t xml:space="preserve">测算方法（依据）：</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w:t>
      </w:r>
      <w:r>
        <w:rPr>
          <w:i w:val="0"/>
          <w:color w:val="000000"/>
          <w:sz w:val="32"/>
          <w:lang w:eastAsia="en-US"/>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3.测试化验加工费</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经费预算</w:t>
      </w:r>
      <w:r>
        <w:rPr>
          <w:i w:val="0"/>
          <w:u w:val="single"/>
          <w:color w:val="000000"/>
          <w:sz w:val="32"/>
          <w:lang w:eastAsia="en-US"/>
          <w:szCs w:val="32"/>
          <w:kern w:val="0"/>
          <w:iCs w:val="0"/>
          <w:rFonts w:ascii="仿宋_GB2312" w:hAnsi="仿宋_GB2312" w:eastAsia="仿宋_GB2312" w:hint="eastAsia"/>
        </w:rPr>
        <w:t xml:space="preserve">  </w:t>
      </w:r>
      <w:r>
        <w:rPr>
          <w:i w:val="0"/>
          <w:color w:val="000000"/>
          <w:sz w:val="32"/>
          <w:lang w:eastAsia="en-US"/>
          <w:szCs w:val="32"/>
          <w:kern w:val="0"/>
          <w:iCs w:val="0"/>
          <w:rFonts w:ascii="仿宋_GB2312" w:hAnsi="仿宋_GB2312" w:eastAsia="仿宋_GB2312" w:hint="eastAsia"/>
        </w:rPr>
        <w:t xml:space="preserve">万元，占总经费预算</w:t>
      </w:r>
      <w:r>
        <w:rPr>
          <w:i w:val="0"/>
          <w:u w:val="single"/>
          <w:color w:val="000000"/>
          <w:sz w:val="32"/>
          <w:lang w:eastAsia="en-US"/>
          <w:szCs w:val="32"/>
          <w:kern w:val="0"/>
          <w:iCs w:val="0"/>
          <w:rFonts w:ascii="仿宋_GB2312" w:hAnsi="仿宋_GB2312" w:eastAsia="仿宋_GB2312" w:hint="eastAsia"/>
        </w:rPr>
        <w:t xml:space="preserve">  </w:t>
      </w:r>
      <w:r>
        <w:rPr>
          <w:i w:val="0"/>
          <w:color w:val="000000"/>
          <w:sz w:val="32"/>
          <w:lang w:eastAsia="en-US"/>
          <w:szCs w:val="32"/>
          <w:kern w:val="0"/>
          <w:iCs w:val="0"/>
          <w:rFonts w:ascii="仿宋_GB2312" w:hAnsi="仿宋_GB2312" w:eastAsia="仿宋_GB2312" w:hint="eastAsia"/>
        </w:rPr>
        <w:t xml:space="preserve">%。</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2" w:firstLineChars="200"/>
        <w:rPr>
          <w:b w:val="1"/>
          <w:i w:val="0"/>
          <w:color w:val="000000"/>
          <w:sz w:val="32"/>
          <w:lang w:eastAsia="en-US"/>
          <w:szCs w:val="32"/>
          <w:kern w:val="0"/>
          <w:bCs/>
          <w:iCs w:val="0"/>
          <w:rFonts w:ascii="仿宋_GB2312" w:hAnsi="仿宋_GB2312" w:eastAsia="仿宋_GB2312" w:hint="eastAsia"/>
        </w:rPr>
      </w:pPr>
      <w:r>
        <w:rPr>
          <w:b w:val="1"/>
          <w:i w:val="0"/>
          <w:color w:val="000000"/>
          <w:sz w:val="32"/>
          <w:lang w:eastAsia="en-US"/>
          <w:szCs w:val="32"/>
          <w:kern w:val="0"/>
          <w:bCs/>
          <w:iCs w:val="0"/>
          <w:rFonts w:ascii="仿宋_GB2312" w:hAnsi="仿宋_GB2312" w:eastAsia="仿宋_GB2312" w:hint="eastAsia"/>
        </w:rPr>
        <w:t xml:space="preserve">研究内容1：</w:t>
      </w:r>
      <w:r>
        <w:rPr>
          <w:b w:val="1"/>
          <w:i w:val="0"/>
          <w:color w:val="000000"/>
          <w:sz w:val="32"/>
          <w:lang w:eastAsia="en-US"/>
          <w:szCs w:val="32"/>
          <w:kern w:val="0"/>
          <w:bCs/>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（1）</w:t>
      </w:r>
      <w:r>
        <w:rPr>
          <w:i w:val="0"/>
          <w:color w:val="000000"/>
          <w:sz w:val="32"/>
          <w:lang w:eastAsia="en-US"/>
          <w:szCs w:val="32"/>
          <w:kern w:val="0"/>
          <w:iCs w:val="0"/>
          <w:rFonts w:ascii="仿宋_GB2312" w:hAnsi="仿宋_GB2312" w:eastAsia="仿宋_GB2312" w:hint="eastAsia"/>
        </w:rPr>
        <w:t xml:space="preserve">名称：</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（2）</w:t>
      </w:r>
      <w:r>
        <w:rPr>
          <w:i w:val="0"/>
          <w:color w:val="000000"/>
          <w:sz w:val="32"/>
          <w:lang w:eastAsia="en-US"/>
          <w:szCs w:val="32"/>
          <w:kern w:val="0"/>
          <w:iCs w:val="0"/>
          <w:rFonts w:ascii="仿宋_GB2312" w:hAnsi="仿宋_GB2312" w:eastAsia="仿宋_GB2312" w:hint="eastAsia"/>
        </w:rPr>
        <w:t xml:space="preserve">与项目（课题）任务的相关性说明：</w:t>
      </w:r>
      <w:r>
        <w:rPr>
          <w:i w:val="0"/>
          <w:color w:val="000000"/>
          <w:sz w:val="32"/>
          <w:szCs w:val="32"/>
          <w:kern w:val="0"/>
          <w:iCs w:val="0"/>
          <w:rFonts w:ascii="仿宋_GB2312" w:hAnsi="仿宋_GB2312" w:eastAsia="仿宋_GB2312" w:hint="eastAsia"/>
        </w:rPr>
        <w:t xml:space="preserve">应说明该项支出的主要用途，用于支撑保障研究的哪部分内容，拟支出内容的必要性。</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（3）</w:t>
      </w:r>
      <w:r>
        <w:rPr>
          <w:i w:val="0"/>
          <w:color w:val="000000"/>
          <w:sz w:val="32"/>
          <w:lang w:eastAsia="en-US"/>
          <w:szCs w:val="32"/>
          <w:kern w:val="0"/>
          <w:iCs w:val="0"/>
          <w:rFonts w:ascii="仿宋_GB2312" w:hAnsi="仿宋_GB2312" w:eastAsia="仿宋_GB2312" w:hint="eastAsia"/>
        </w:rPr>
        <w:t xml:space="preserve">测算方法（依据）：</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w:t>
      </w:r>
      <w:r>
        <w:rPr>
          <w:i w:val="0"/>
          <w:color w:val="000000"/>
          <w:sz w:val="32"/>
          <w:lang w:eastAsia="en-US"/>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4.燃料动力费</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经费预算</w:t>
      </w:r>
      <w:r>
        <w:rPr>
          <w:i w:val="0"/>
          <w:u w:val="single"/>
          <w:color w:val="000000"/>
          <w:sz w:val="32"/>
          <w:lang w:eastAsia="en-US"/>
          <w:szCs w:val="32"/>
          <w:kern w:val="0"/>
          <w:iCs w:val="0"/>
          <w:rFonts w:ascii="仿宋_GB2312" w:hAnsi="仿宋_GB2312" w:eastAsia="仿宋_GB2312" w:hint="eastAsia"/>
        </w:rPr>
        <w:t xml:space="preserve">  </w:t>
      </w:r>
      <w:r>
        <w:rPr>
          <w:i w:val="0"/>
          <w:color w:val="000000"/>
          <w:sz w:val="32"/>
          <w:lang w:eastAsia="en-US"/>
          <w:szCs w:val="32"/>
          <w:kern w:val="0"/>
          <w:iCs w:val="0"/>
          <w:rFonts w:ascii="仿宋_GB2312" w:hAnsi="仿宋_GB2312" w:eastAsia="仿宋_GB2312" w:hint="eastAsia"/>
        </w:rPr>
        <w:t xml:space="preserve">万元，占总经费预算</w:t>
      </w:r>
      <w:r>
        <w:rPr>
          <w:i w:val="0"/>
          <w:u w:val="single"/>
          <w:color w:val="000000"/>
          <w:sz w:val="32"/>
          <w:lang w:eastAsia="en-US"/>
          <w:szCs w:val="32"/>
          <w:kern w:val="0"/>
          <w:iCs w:val="0"/>
          <w:rFonts w:ascii="仿宋_GB2312" w:hAnsi="仿宋_GB2312" w:eastAsia="仿宋_GB2312" w:hint="eastAsia"/>
        </w:rPr>
        <w:t xml:space="preserve">  </w:t>
      </w:r>
      <w:r>
        <w:rPr>
          <w:i w:val="0"/>
          <w:color w:val="000000"/>
          <w:sz w:val="32"/>
          <w:lang w:eastAsia="en-US"/>
          <w:szCs w:val="32"/>
          <w:kern w:val="0"/>
          <w:iCs w:val="0"/>
          <w:rFonts w:ascii="仿宋_GB2312" w:hAnsi="仿宋_GB2312" w:eastAsia="仿宋_GB2312" w:hint="eastAsia"/>
        </w:rPr>
        <w:t xml:space="preserve">%。</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2" w:firstLineChars="200"/>
        <w:rPr>
          <w:b w:val="1"/>
          <w:i w:val="0"/>
          <w:color w:val="000000"/>
          <w:sz w:val="32"/>
          <w:lang w:eastAsia="en-US"/>
          <w:szCs w:val="32"/>
          <w:kern w:val="0"/>
          <w:bCs/>
          <w:iCs w:val="0"/>
          <w:rFonts w:ascii="仿宋_GB2312" w:hAnsi="仿宋_GB2312" w:eastAsia="仿宋_GB2312" w:hint="eastAsia"/>
        </w:rPr>
      </w:pPr>
      <w:r>
        <w:rPr>
          <w:b w:val="1"/>
          <w:i w:val="0"/>
          <w:color w:val="000000"/>
          <w:sz w:val="32"/>
          <w:lang w:eastAsia="en-US"/>
          <w:szCs w:val="32"/>
          <w:kern w:val="0"/>
          <w:bCs/>
          <w:iCs w:val="0"/>
          <w:rFonts w:ascii="仿宋_GB2312" w:hAnsi="仿宋_GB2312" w:eastAsia="仿宋_GB2312" w:hint="eastAsia"/>
        </w:rPr>
        <w:t xml:space="preserve">研究内容1：</w:t>
      </w:r>
      <w:r>
        <w:rPr>
          <w:b w:val="1"/>
          <w:i w:val="0"/>
          <w:color w:val="000000"/>
          <w:sz w:val="32"/>
          <w:lang w:eastAsia="en-US"/>
          <w:szCs w:val="32"/>
          <w:kern w:val="0"/>
          <w:bCs/>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（1）</w:t>
      </w:r>
      <w:r>
        <w:rPr>
          <w:i w:val="0"/>
          <w:color w:val="000000"/>
          <w:sz w:val="32"/>
          <w:lang w:eastAsia="en-US"/>
          <w:szCs w:val="32"/>
          <w:kern w:val="0"/>
          <w:iCs w:val="0"/>
          <w:rFonts w:ascii="仿宋_GB2312" w:hAnsi="仿宋_GB2312" w:eastAsia="仿宋_GB2312" w:hint="eastAsia"/>
        </w:rPr>
        <w:t xml:space="preserve">名称：</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（2）</w:t>
      </w:r>
      <w:r>
        <w:rPr>
          <w:i w:val="0"/>
          <w:color w:val="000000"/>
          <w:sz w:val="32"/>
          <w:lang w:eastAsia="en-US"/>
          <w:szCs w:val="32"/>
          <w:kern w:val="0"/>
          <w:iCs w:val="0"/>
          <w:rFonts w:ascii="仿宋_GB2312" w:hAnsi="仿宋_GB2312" w:eastAsia="仿宋_GB2312" w:hint="eastAsia"/>
        </w:rPr>
        <w:t xml:space="preserve">与项目（课题）任务的相关性说明：</w:t>
      </w:r>
      <w:r>
        <w:rPr>
          <w:i w:val="0"/>
          <w:color w:val="000000"/>
          <w:sz w:val="32"/>
          <w:szCs w:val="32"/>
          <w:kern w:val="0"/>
          <w:iCs w:val="0"/>
          <w:rFonts w:ascii="仿宋_GB2312" w:hAnsi="仿宋_GB2312" w:eastAsia="仿宋_GB2312" w:hint="eastAsia"/>
        </w:rPr>
        <w:t xml:space="preserve">应说明该项支出的主要用途，用于支撑保障研究的哪部分内容，拟支出内容的必要性。</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（3）</w:t>
      </w:r>
      <w:r>
        <w:rPr>
          <w:i w:val="0"/>
          <w:color w:val="000000"/>
          <w:sz w:val="32"/>
          <w:lang w:eastAsia="en-US"/>
          <w:szCs w:val="32"/>
          <w:kern w:val="0"/>
          <w:iCs w:val="0"/>
          <w:rFonts w:ascii="仿宋_GB2312" w:hAnsi="仿宋_GB2312" w:eastAsia="仿宋_GB2312" w:hint="eastAsia"/>
        </w:rPr>
        <w:t xml:space="preserve">测算方法（依据）：</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w:t>
      </w:r>
      <w:r>
        <w:rPr>
          <w:i w:val="0"/>
          <w:color w:val="000000"/>
          <w:sz w:val="32"/>
          <w:lang w:eastAsia="en-US"/>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5.出版/文献/信息传播/知识产权事务费</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经费预算</w:t>
      </w:r>
      <w:r>
        <w:rPr>
          <w:i w:val="0"/>
          <w:u w:val="single"/>
          <w:color w:val="000000"/>
          <w:sz w:val="32"/>
          <w:lang w:eastAsia="en-US"/>
          <w:szCs w:val="32"/>
          <w:kern w:val="0"/>
          <w:iCs w:val="0"/>
          <w:rFonts w:ascii="仿宋_GB2312" w:hAnsi="仿宋_GB2312" w:eastAsia="仿宋_GB2312" w:hint="eastAsia"/>
        </w:rPr>
        <w:t xml:space="preserve">  </w:t>
      </w:r>
      <w:r>
        <w:rPr>
          <w:i w:val="0"/>
          <w:color w:val="000000"/>
          <w:sz w:val="32"/>
          <w:lang w:eastAsia="en-US"/>
          <w:szCs w:val="32"/>
          <w:kern w:val="0"/>
          <w:iCs w:val="0"/>
          <w:rFonts w:ascii="仿宋_GB2312" w:hAnsi="仿宋_GB2312" w:eastAsia="仿宋_GB2312" w:hint="eastAsia"/>
        </w:rPr>
        <w:t xml:space="preserve">万元，占总经费预算</w:t>
      </w:r>
      <w:r>
        <w:rPr>
          <w:i w:val="0"/>
          <w:u w:val="single"/>
          <w:color w:val="000000"/>
          <w:sz w:val="32"/>
          <w:lang w:eastAsia="en-US"/>
          <w:szCs w:val="32"/>
          <w:kern w:val="0"/>
          <w:iCs w:val="0"/>
          <w:rFonts w:ascii="仿宋_GB2312" w:hAnsi="仿宋_GB2312" w:eastAsia="仿宋_GB2312" w:hint="eastAsia"/>
        </w:rPr>
        <w:t xml:space="preserve">  </w:t>
      </w:r>
      <w:r>
        <w:rPr>
          <w:i w:val="0"/>
          <w:color w:val="000000"/>
          <w:sz w:val="32"/>
          <w:lang w:eastAsia="en-US"/>
          <w:szCs w:val="32"/>
          <w:kern w:val="0"/>
          <w:iCs w:val="0"/>
          <w:rFonts w:ascii="仿宋_GB2312" w:hAnsi="仿宋_GB2312" w:eastAsia="仿宋_GB2312" w:hint="eastAsia"/>
        </w:rPr>
        <w:t xml:space="preserve">%。</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2" w:firstLineChars="200"/>
        <w:rPr>
          <w:b w:val="1"/>
          <w:i w:val="0"/>
          <w:color w:val="000000"/>
          <w:sz w:val="32"/>
          <w:lang w:eastAsia="en-US"/>
          <w:szCs w:val="32"/>
          <w:kern w:val="0"/>
          <w:bCs/>
          <w:iCs w:val="0"/>
          <w:rFonts w:ascii="仿宋_GB2312" w:hAnsi="仿宋_GB2312" w:eastAsia="仿宋_GB2312" w:hint="eastAsia"/>
        </w:rPr>
      </w:pPr>
      <w:r>
        <w:rPr>
          <w:b w:val="1"/>
          <w:i w:val="0"/>
          <w:color w:val="000000"/>
          <w:sz w:val="32"/>
          <w:lang w:eastAsia="en-US"/>
          <w:szCs w:val="32"/>
          <w:kern w:val="0"/>
          <w:bCs/>
          <w:iCs w:val="0"/>
          <w:rFonts w:ascii="仿宋_GB2312" w:hAnsi="仿宋_GB2312" w:eastAsia="仿宋_GB2312" w:hint="eastAsia"/>
        </w:rPr>
        <w:t xml:space="preserve">研究内容1：</w:t>
      </w:r>
      <w:r>
        <w:rPr>
          <w:i w:val="0"/>
          <w:color w:val="000000"/>
          <w:sz w:val="32"/>
          <w:lang w:eastAsia="en-US"/>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（1）</w:t>
      </w:r>
      <w:r>
        <w:rPr>
          <w:i w:val="0"/>
          <w:color w:val="000000"/>
          <w:sz w:val="32"/>
          <w:lang w:eastAsia="en-US"/>
          <w:szCs w:val="32"/>
          <w:kern w:val="0"/>
          <w:iCs w:val="0"/>
          <w:rFonts w:ascii="仿宋_GB2312" w:hAnsi="仿宋_GB2312" w:eastAsia="仿宋_GB2312" w:hint="eastAsia"/>
        </w:rPr>
        <w:t xml:space="preserve">名称：</w:t>
      </w:r>
      <w:r>
        <w:rPr>
          <w:i w:val="0"/>
          <w:color w:val="000000"/>
          <w:sz w:val="32"/>
          <w:lang w:eastAsia="en-US"/>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（2）</w:t>
      </w:r>
      <w:r>
        <w:rPr>
          <w:i w:val="0"/>
          <w:color w:val="000000"/>
          <w:sz w:val="32"/>
          <w:lang w:eastAsia="en-US"/>
          <w:szCs w:val="32"/>
          <w:kern w:val="0"/>
          <w:iCs w:val="0"/>
          <w:rFonts w:ascii="仿宋_GB2312" w:hAnsi="仿宋_GB2312" w:eastAsia="仿宋_GB2312" w:hint="eastAsia"/>
        </w:rPr>
        <w:t xml:space="preserve">与项目（课题）任务的相关性说明：</w:t>
      </w:r>
      <w:r>
        <w:rPr>
          <w:i w:val="0"/>
          <w:color w:val="000000"/>
          <w:sz w:val="32"/>
          <w:szCs w:val="32"/>
          <w:kern w:val="0"/>
          <w:iCs w:val="0"/>
          <w:rFonts w:ascii="仿宋_GB2312" w:hAnsi="仿宋_GB2312" w:eastAsia="仿宋_GB2312" w:hint="eastAsia"/>
        </w:rPr>
        <w:t xml:space="preserve">应说明该项支出的主要用途，用于支撑保障研究的哪部分内容，拟支出内容的必要性。</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（3）</w:t>
      </w:r>
      <w:r>
        <w:rPr>
          <w:i w:val="0"/>
          <w:color w:val="000000"/>
          <w:sz w:val="32"/>
          <w:lang w:eastAsia="en-US"/>
          <w:szCs w:val="32"/>
          <w:kern w:val="0"/>
          <w:iCs w:val="0"/>
          <w:rFonts w:ascii="仿宋_GB2312" w:hAnsi="仿宋_GB2312" w:eastAsia="仿宋_GB2312" w:hint="eastAsia"/>
        </w:rPr>
        <w:t xml:space="preserve">测算方法（依据）：</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w:t>
      </w:r>
      <w:r>
        <w:rPr>
          <w:i w:val="0"/>
          <w:color w:val="000000"/>
          <w:sz w:val="32"/>
          <w:lang w:eastAsia="en-US"/>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6.会议/差旅/国际合作与交流费（科研人员结合科研活动实际需要编制预算并按规定统筹安排使用，其中不超过直接费用10%的，不需要提供预算测算依据。超过直接费用10%的，应说明测算过程和依据）</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经费预算</w:t>
      </w:r>
      <w:r>
        <w:rPr>
          <w:i w:val="0"/>
          <w:u w:val="single"/>
          <w:color w:val="000000"/>
          <w:sz w:val="32"/>
          <w:lang w:eastAsia="en-US"/>
          <w:szCs w:val="32"/>
          <w:kern w:val="0"/>
          <w:iCs w:val="0"/>
          <w:rFonts w:ascii="仿宋_GB2312" w:hAnsi="仿宋_GB2312" w:eastAsia="仿宋_GB2312" w:hint="eastAsia"/>
        </w:rPr>
        <w:t xml:space="preserve">  </w:t>
      </w:r>
      <w:r>
        <w:rPr>
          <w:i w:val="0"/>
          <w:color w:val="000000"/>
          <w:sz w:val="32"/>
          <w:lang w:eastAsia="en-US"/>
          <w:szCs w:val="32"/>
          <w:kern w:val="0"/>
          <w:iCs w:val="0"/>
          <w:rFonts w:ascii="仿宋_GB2312" w:hAnsi="仿宋_GB2312" w:eastAsia="仿宋_GB2312" w:hint="eastAsia"/>
        </w:rPr>
        <w:t xml:space="preserve">万元，占总经费预算</w:t>
      </w:r>
      <w:r>
        <w:rPr>
          <w:i w:val="0"/>
          <w:u w:val="single"/>
          <w:color w:val="000000"/>
          <w:sz w:val="32"/>
          <w:lang w:eastAsia="en-US"/>
          <w:szCs w:val="32"/>
          <w:kern w:val="0"/>
          <w:iCs w:val="0"/>
          <w:rFonts w:ascii="仿宋_GB2312" w:hAnsi="仿宋_GB2312" w:eastAsia="仿宋_GB2312" w:hint="eastAsia"/>
        </w:rPr>
        <w:t xml:space="preserve">  </w:t>
      </w:r>
      <w:r>
        <w:rPr>
          <w:i w:val="0"/>
          <w:color w:val="000000"/>
          <w:sz w:val="32"/>
          <w:lang w:eastAsia="en-US"/>
          <w:szCs w:val="32"/>
          <w:kern w:val="0"/>
          <w:iCs w:val="0"/>
          <w:rFonts w:ascii="仿宋_GB2312" w:hAnsi="仿宋_GB2312" w:eastAsia="仿宋_GB2312" w:hint="eastAsia"/>
        </w:rPr>
        <w:t xml:space="preserve">%。</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2" w:firstLineChars="200"/>
        <w:rPr>
          <w:b w:val="1"/>
          <w:i w:val="0"/>
          <w:color w:val="000000"/>
          <w:sz w:val="32"/>
          <w:lang w:eastAsia="en-US"/>
          <w:szCs w:val="32"/>
          <w:kern w:val="0"/>
          <w:bCs/>
          <w:iCs w:val="0"/>
          <w:rFonts w:ascii="仿宋_GB2312" w:hAnsi="仿宋_GB2312" w:eastAsia="仿宋_GB2312" w:hint="eastAsia"/>
        </w:rPr>
      </w:pPr>
      <w:r>
        <w:rPr>
          <w:b w:val="1"/>
          <w:i w:val="0"/>
          <w:color w:val="000000"/>
          <w:sz w:val="32"/>
          <w:lang w:eastAsia="en-US"/>
          <w:szCs w:val="32"/>
          <w:kern w:val="0"/>
          <w:bCs/>
          <w:iCs w:val="0"/>
          <w:rFonts w:ascii="仿宋_GB2312" w:hAnsi="仿宋_GB2312" w:eastAsia="仿宋_GB2312" w:hint="eastAsia"/>
        </w:rPr>
        <w:t xml:space="preserve">研究内容1：</w:t>
      </w:r>
      <w:r>
        <w:rPr>
          <w:b w:val="1"/>
          <w:i w:val="0"/>
          <w:color w:val="000000"/>
          <w:sz w:val="32"/>
          <w:lang w:eastAsia="en-US"/>
          <w:szCs w:val="32"/>
          <w:kern w:val="0"/>
          <w:bCs/>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（1）</w:t>
      </w:r>
      <w:r>
        <w:rPr>
          <w:i w:val="0"/>
          <w:color w:val="000000"/>
          <w:sz w:val="32"/>
          <w:lang w:eastAsia="en-US"/>
          <w:szCs w:val="32"/>
          <w:kern w:val="0"/>
          <w:iCs w:val="0"/>
          <w:rFonts w:ascii="仿宋_GB2312" w:hAnsi="仿宋_GB2312" w:eastAsia="仿宋_GB2312" w:hint="eastAsia"/>
        </w:rPr>
        <w:t xml:space="preserve">名称：</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（2）</w:t>
      </w:r>
      <w:r>
        <w:rPr>
          <w:i w:val="0"/>
          <w:color w:val="000000"/>
          <w:sz w:val="32"/>
          <w:lang w:eastAsia="en-US"/>
          <w:szCs w:val="32"/>
          <w:kern w:val="0"/>
          <w:iCs w:val="0"/>
          <w:rFonts w:ascii="仿宋_GB2312" w:hAnsi="仿宋_GB2312" w:eastAsia="仿宋_GB2312" w:hint="eastAsia"/>
        </w:rPr>
        <w:t xml:space="preserve">与项目（课题）任务的相关性说明：</w:t>
      </w:r>
      <w:r>
        <w:rPr>
          <w:i w:val="0"/>
          <w:color w:val="000000"/>
          <w:sz w:val="32"/>
          <w:szCs w:val="32"/>
          <w:kern w:val="0"/>
          <w:iCs w:val="0"/>
          <w:rFonts w:ascii="仿宋_GB2312" w:hAnsi="仿宋_GB2312" w:eastAsia="仿宋_GB2312" w:hint="eastAsia"/>
        </w:rPr>
        <w:t xml:space="preserve">应说明该项支出的主要用途，用于支撑保障研究的哪部分内容，拟支出内容的必要性。</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（3）</w:t>
      </w:r>
      <w:r>
        <w:rPr>
          <w:i w:val="0"/>
          <w:color w:val="000000"/>
          <w:sz w:val="32"/>
          <w:lang w:eastAsia="en-US"/>
          <w:szCs w:val="32"/>
          <w:kern w:val="0"/>
          <w:iCs w:val="0"/>
          <w:rFonts w:ascii="仿宋_GB2312" w:hAnsi="仿宋_GB2312" w:eastAsia="仿宋_GB2312" w:hint="eastAsia"/>
        </w:rPr>
        <w:t xml:space="preserve">测算方法（依据）：</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w:t>
      </w:r>
      <w:r>
        <w:rPr>
          <w:i w:val="0"/>
          <w:color w:val="000000"/>
          <w:sz w:val="32"/>
          <w:lang w:eastAsia="en-US"/>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7.培训费</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经费预算</w:t>
      </w:r>
      <w:r>
        <w:rPr>
          <w:i w:val="0"/>
          <w:u w:val="single"/>
          <w:color w:val="000000"/>
          <w:sz w:val="32"/>
          <w:lang w:eastAsia="en-US"/>
          <w:szCs w:val="32"/>
          <w:kern w:val="0"/>
          <w:iCs w:val="0"/>
          <w:rFonts w:ascii="仿宋_GB2312" w:hAnsi="仿宋_GB2312" w:eastAsia="仿宋_GB2312" w:hint="eastAsia"/>
        </w:rPr>
        <w:t xml:space="preserve">  </w:t>
      </w:r>
      <w:r>
        <w:rPr>
          <w:i w:val="0"/>
          <w:color w:val="000000"/>
          <w:sz w:val="32"/>
          <w:lang w:eastAsia="en-US"/>
          <w:szCs w:val="32"/>
          <w:kern w:val="0"/>
          <w:iCs w:val="0"/>
          <w:rFonts w:ascii="仿宋_GB2312" w:hAnsi="仿宋_GB2312" w:eastAsia="仿宋_GB2312" w:hint="eastAsia"/>
        </w:rPr>
        <w:t xml:space="preserve">万元，占总经费预算</w:t>
      </w:r>
      <w:r>
        <w:rPr>
          <w:i w:val="0"/>
          <w:u w:val="single"/>
          <w:color w:val="000000"/>
          <w:sz w:val="32"/>
          <w:lang w:eastAsia="en-US"/>
          <w:szCs w:val="32"/>
          <w:kern w:val="0"/>
          <w:iCs w:val="0"/>
          <w:rFonts w:ascii="仿宋_GB2312" w:hAnsi="仿宋_GB2312" w:eastAsia="仿宋_GB2312" w:hint="eastAsia"/>
        </w:rPr>
        <w:t xml:space="preserve">  </w:t>
      </w:r>
      <w:r>
        <w:rPr>
          <w:i w:val="0"/>
          <w:color w:val="000000"/>
          <w:sz w:val="32"/>
          <w:lang w:eastAsia="en-US"/>
          <w:szCs w:val="32"/>
          <w:kern w:val="0"/>
          <w:iCs w:val="0"/>
          <w:rFonts w:ascii="仿宋_GB2312" w:hAnsi="仿宋_GB2312" w:eastAsia="仿宋_GB2312" w:hint="eastAsia"/>
        </w:rPr>
        <w:t xml:space="preserve">%。</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2" w:firstLineChars="200"/>
        <w:rPr>
          <w:b w:val="1"/>
          <w:i w:val="0"/>
          <w:color w:val="000000"/>
          <w:sz w:val="32"/>
          <w:lang w:eastAsia="en-US"/>
          <w:szCs w:val="32"/>
          <w:kern w:val="0"/>
          <w:bCs/>
          <w:iCs w:val="0"/>
          <w:rFonts w:ascii="仿宋_GB2312" w:hAnsi="仿宋_GB2312" w:eastAsia="仿宋_GB2312" w:hint="eastAsia"/>
        </w:rPr>
      </w:pPr>
      <w:r>
        <w:rPr>
          <w:b w:val="1"/>
          <w:i w:val="0"/>
          <w:color w:val="000000"/>
          <w:sz w:val="32"/>
          <w:lang w:eastAsia="en-US"/>
          <w:szCs w:val="32"/>
          <w:kern w:val="0"/>
          <w:bCs/>
          <w:iCs w:val="0"/>
          <w:rFonts w:ascii="仿宋_GB2312" w:hAnsi="仿宋_GB2312" w:eastAsia="仿宋_GB2312" w:hint="eastAsia"/>
        </w:rPr>
        <w:t xml:space="preserve">研究内容1：</w:t>
      </w:r>
      <w:r>
        <w:rPr>
          <w:b w:val="1"/>
          <w:i w:val="0"/>
          <w:color w:val="000000"/>
          <w:sz w:val="32"/>
          <w:lang w:eastAsia="en-US"/>
          <w:szCs w:val="32"/>
          <w:kern w:val="0"/>
          <w:bCs/>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（1）</w:t>
      </w:r>
      <w:r>
        <w:rPr>
          <w:i w:val="0"/>
          <w:color w:val="000000"/>
          <w:sz w:val="32"/>
          <w:lang w:eastAsia="en-US"/>
          <w:szCs w:val="32"/>
          <w:kern w:val="0"/>
          <w:iCs w:val="0"/>
          <w:rFonts w:ascii="仿宋_GB2312" w:hAnsi="仿宋_GB2312" w:eastAsia="仿宋_GB2312" w:hint="eastAsia"/>
        </w:rPr>
        <w:t xml:space="preserve">名称：</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（2）</w:t>
      </w:r>
      <w:r>
        <w:rPr>
          <w:i w:val="0"/>
          <w:color w:val="000000"/>
          <w:sz w:val="32"/>
          <w:lang w:eastAsia="en-US"/>
          <w:szCs w:val="32"/>
          <w:kern w:val="0"/>
          <w:iCs w:val="0"/>
          <w:rFonts w:ascii="仿宋_GB2312" w:hAnsi="仿宋_GB2312" w:eastAsia="仿宋_GB2312" w:hint="eastAsia"/>
        </w:rPr>
        <w:t xml:space="preserve">与项目（课题）任务的相关性说明：</w:t>
      </w:r>
      <w:r>
        <w:rPr>
          <w:i w:val="0"/>
          <w:color w:val="000000"/>
          <w:sz w:val="32"/>
          <w:szCs w:val="32"/>
          <w:kern w:val="0"/>
          <w:iCs w:val="0"/>
          <w:rFonts w:ascii="仿宋_GB2312" w:hAnsi="仿宋_GB2312" w:eastAsia="仿宋_GB2312" w:hint="eastAsia"/>
        </w:rPr>
        <w:t xml:space="preserve">应说明该项支出的主要用途，用于支撑保障研究的哪部分内容，拟支出内容的必要性。</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（3）</w:t>
      </w:r>
      <w:r>
        <w:rPr>
          <w:i w:val="0"/>
          <w:color w:val="000000"/>
          <w:sz w:val="32"/>
          <w:lang w:eastAsia="en-US"/>
          <w:szCs w:val="32"/>
          <w:kern w:val="0"/>
          <w:iCs w:val="0"/>
          <w:rFonts w:ascii="仿宋_GB2312" w:hAnsi="仿宋_GB2312" w:eastAsia="仿宋_GB2312" w:hint="eastAsia"/>
        </w:rPr>
        <w:t xml:space="preserve">测算方法（依据）：</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w:t>
      </w:r>
      <w:r>
        <w:rPr>
          <w:i w:val="0"/>
          <w:color w:val="000000"/>
          <w:sz w:val="32"/>
          <w:lang w:eastAsia="en-US"/>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8.劳务费（劳务费预算无比例限制。参与项目（课题）实施的研究生、博士后、访问学者以及项目（课题）聘用的人员、科研辅助人员等，均可开支劳务费。项目（课题）聘用人员的劳务费开支标准，参照当地科学研究和技术服务业从业人员平均工资水平，根据其在项目（课题）实施中承担的工作任务确定，其社会保险补助纳入劳务费科目中列支）</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经费预算</w:t>
      </w:r>
      <w:r>
        <w:rPr>
          <w:i w:val="0"/>
          <w:u w:val="single"/>
          <w:color w:val="000000"/>
          <w:sz w:val="32"/>
          <w:lang w:eastAsia="en-US"/>
          <w:szCs w:val="32"/>
          <w:kern w:val="0"/>
          <w:iCs w:val="0"/>
          <w:rFonts w:ascii="仿宋_GB2312" w:hAnsi="仿宋_GB2312" w:eastAsia="仿宋_GB2312" w:hint="eastAsia"/>
        </w:rPr>
        <w:t xml:space="preserve">  </w:t>
      </w:r>
      <w:r>
        <w:rPr>
          <w:i w:val="0"/>
          <w:color w:val="000000"/>
          <w:sz w:val="32"/>
          <w:lang w:eastAsia="en-US"/>
          <w:szCs w:val="32"/>
          <w:kern w:val="0"/>
          <w:iCs w:val="0"/>
          <w:rFonts w:ascii="仿宋_GB2312" w:hAnsi="仿宋_GB2312" w:eastAsia="仿宋_GB2312" w:hint="eastAsia"/>
        </w:rPr>
        <w:t xml:space="preserve">万元，占总经费预算</w:t>
      </w:r>
      <w:r>
        <w:rPr>
          <w:i w:val="0"/>
          <w:u w:val="single"/>
          <w:color w:val="000000"/>
          <w:sz w:val="32"/>
          <w:lang w:eastAsia="en-US"/>
          <w:szCs w:val="32"/>
          <w:kern w:val="0"/>
          <w:iCs w:val="0"/>
          <w:rFonts w:ascii="仿宋_GB2312" w:hAnsi="仿宋_GB2312" w:eastAsia="仿宋_GB2312" w:hint="eastAsia"/>
        </w:rPr>
        <w:t xml:space="preserve">  </w:t>
      </w:r>
      <w:r>
        <w:rPr>
          <w:i w:val="0"/>
          <w:color w:val="000000"/>
          <w:sz w:val="32"/>
          <w:lang w:eastAsia="en-US"/>
          <w:szCs w:val="32"/>
          <w:kern w:val="0"/>
          <w:iCs w:val="0"/>
          <w:rFonts w:ascii="仿宋_GB2312" w:hAnsi="仿宋_GB2312" w:eastAsia="仿宋_GB2312" w:hint="eastAsia"/>
        </w:rPr>
        <w:t xml:space="preserve">%。</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2" w:firstLineChars="200"/>
        <w:rPr>
          <w:b w:val="1"/>
          <w:i w:val="0"/>
          <w:color w:val="000000"/>
          <w:sz w:val="32"/>
          <w:lang w:eastAsia="en-US"/>
          <w:szCs w:val="32"/>
          <w:kern w:val="0"/>
          <w:bCs/>
          <w:iCs w:val="0"/>
          <w:rFonts w:ascii="仿宋_GB2312" w:hAnsi="仿宋_GB2312" w:eastAsia="仿宋_GB2312" w:hint="eastAsia"/>
        </w:rPr>
      </w:pPr>
      <w:r>
        <w:rPr>
          <w:b w:val="1"/>
          <w:i w:val="0"/>
          <w:color w:val="000000"/>
          <w:sz w:val="32"/>
          <w:lang w:eastAsia="en-US"/>
          <w:szCs w:val="32"/>
          <w:kern w:val="0"/>
          <w:bCs/>
          <w:iCs w:val="0"/>
          <w:rFonts w:ascii="仿宋_GB2312" w:hAnsi="仿宋_GB2312" w:eastAsia="仿宋_GB2312" w:hint="eastAsia"/>
        </w:rPr>
        <w:t xml:space="preserve">研究内容1：</w:t>
      </w:r>
      <w:r>
        <w:rPr>
          <w:b w:val="1"/>
          <w:i w:val="0"/>
          <w:color w:val="000000"/>
          <w:sz w:val="32"/>
          <w:lang w:eastAsia="en-US"/>
          <w:szCs w:val="32"/>
          <w:kern w:val="0"/>
          <w:bCs/>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（1）</w:t>
      </w:r>
      <w:r>
        <w:rPr>
          <w:i w:val="0"/>
          <w:color w:val="000000"/>
          <w:sz w:val="32"/>
          <w:lang w:eastAsia="en-US"/>
          <w:szCs w:val="32"/>
          <w:kern w:val="0"/>
          <w:iCs w:val="0"/>
          <w:rFonts w:ascii="仿宋_GB2312" w:hAnsi="仿宋_GB2312" w:eastAsia="仿宋_GB2312" w:hint="eastAsia"/>
        </w:rPr>
        <w:t xml:space="preserve">名称：</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（2）</w:t>
      </w:r>
      <w:r>
        <w:rPr>
          <w:i w:val="0"/>
          <w:color w:val="000000"/>
          <w:sz w:val="32"/>
          <w:lang w:eastAsia="en-US"/>
          <w:szCs w:val="32"/>
          <w:kern w:val="0"/>
          <w:iCs w:val="0"/>
          <w:rFonts w:ascii="仿宋_GB2312" w:hAnsi="仿宋_GB2312" w:eastAsia="仿宋_GB2312" w:hint="eastAsia"/>
        </w:rPr>
        <w:t xml:space="preserve">与项目（课题）任务的相关性说明：</w:t>
      </w:r>
      <w:r>
        <w:rPr>
          <w:i w:val="0"/>
          <w:color w:val="000000"/>
          <w:sz w:val="32"/>
          <w:szCs w:val="32"/>
          <w:kern w:val="0"/>
          <w:iCs w:val="0"/>
          <w:rFonts w:ascii="仿宋_GB2312" w:hAnsi="仿宋_GB2312" w:eastAsia="仿宋_GB2312" w:hint="eastAsia"/>
        </w:rPr>
        <w:t xml:space="preserve">应说明该项支出的主要用途，用于支撑保障研究的哪部分内容，拟支出内容的必要性。</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（3）</w:t>
      </w:r>
      <w:r>
        <w:rPr>
          <w:i w:val="0"/>
          <w:color w:val="000000"/>
          <w:sz w:val="32"/>
          <w:lang w:eastAsia="en-US"/>
          <w:szCs w:val="32"/>
          <w:kern w:val="0"/>
          <w:iCs w:val="0"/>
          <w:rFonts w:ascii="仿宋_GB2312" w:hAnsi="仿宋_GB2312" w:eastAsia="仿宋_GB2312" w:hint="eastAsia"/>
        </w:rPr>
        <w:t xml:space="preserve">测算方法（依据）：</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w:t>
      </w:r>
      <w:r>
        <w:rPr>
          <w:i w:val="0"/>
          <w:color w:val="000000"/>
          <w:sz w:val="32"/>
          <w:lang w:eastAsia="en-US"/>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2" w:firstLineChars="200"/>
        <w:rPr>
          <w:b w:val="1"/>
          <w:i w:val="0"/>
          <w:color w:val="000000"/>
          <w:sz w:val="32"/>
          <w:lang w:eastAsia="en-US"/>
          <w:szCs w:val="32"/>
          <w:kern w:val="0"/>
          <w:bCs/>
          <w:iCs w:val="0"/>
          <w:rFonts w:ascii="仿宋_GB2312" w:hAnsi="仿宋_GB2312" w:eastAsia="仿宋_GB2312" w:hint="eastAsia"/>
        </w:rPr>
      </w:pPr>
      <w:r>
        <w:rPr>
          <w:b w:val="1"/>
          <w:i w:val="0"/>
          <w:color w:val="000000"/>
          <w:sz w:val="32"/>
          <w:lang w:eastAsia="en-US"/>
          <w:szCs w:val="32"/>
          <w:kern w:val="0"/>
          <w:bCs/>
          <w:iCs w:val="0"/>
          <w:rFonts w:ascii="仿宋_GB2312" w:hAnsi="仿宋_GB2312" w:eastAsia="仿宋_GB2312" w:hint="eastAsia"/>
        </w:rPr>
        <w:t xml:space="preserve">研究内容1：</w:t>
      </w:r>
      <w:r>
        <w:rPr>
          <w:b w:val="1"/>
          <w:i w:val="0"/>
          <w:color w:val="000000"/>
          <w:sz w:val="32"/>
          <w:lang w:eastAsia="en-US"/>
          <w:szCs w:val="32"/>
          <w:kern w:val="0"/>
          <w:bCs/>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（1）</w:t>
      </w:r>
      <w:r>
        <w:rPr>
          <w:i w:val="0"/>
          <w:color w:val="000000"/>
          <w:sz w:val="32"/>
          <w:lang w:eastAsia="en-US"/>
          <w:szCs w:val="32"/>
          <w:kern w:val="0"/>
          <w:iCs w:val="0"/>
          <w:rFonts w:ascii="仿宋_GB2312" w:hAnsi="仿宋_GB2312" w:eastAsia="仿宋_GB2312" w:hint="eastAsia"/>
        </w:rPr>
        <w:t xml:space="preserve">名称：</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（2）</w:t>
      </w:r>
      <w:r>
        <w:rPr>
          <w:i w:val="0"/>
          <w:color w:val="000000"/>
          <w:sz w:val="32"/>
          <w:lang w:eastAsia="en-US"/>
          <w:szCs w:val="32"/>
          <w:kern w:val="0"/>
          <w:iCs w:val="0"/>
          <w:rFonts w:ascii="仿宋_GB2312" w:hAnsi="仿宋_GB2312" w:eastAsia="仿宋_GB2312" w:hint="eastAsia"/>
        </w:rPr>
        <w:t xml:space="preserve">与项目（课题）任务的相关性说明：</w:t>
      </w:r>
      <w:r>
        <w:rPr>
          <w:i w:val="0"/>
          <w:color w:val="000000"/>
          <w:sz w:val="32"/>
          <w:szCs w:val="32"/>
          <w:kern w:val="0"/>
          <w:iCs w:val="0"/>
          <w:rFonts w:ascii="仿宋_GB2312" w:hAnsi="仿宋_GB2312" w:eastAsia="仿宋_GB2312" w:hint="eastAsia"/>
        </w:rPr>
        <w:t xml:space="preserve">应说明该项支出的主要用途，用于支撑保障研究的哪部分内容，拟支出内容的必要性。同时应与项目人员表中所列人员相一致。</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（3）</w:t>
      </w:r>
      <w:r>
        <w:rPr>
          <w:i w:val="0"/>
          <w:color w:val="000000"/>
          <w:sz w:val="32"/>
          <w:lang w:eastAsia="en-US"/>
          <w:szCs w:val="32"/>
          <w:kern w:val="0"/>
          <w:iCs w:val="0"/>
          <w:rFonts w:ascii="仿宋_GB2312" w:hAnsi="仿宋_GB2312" w:eastAsia="仿宋_GB2312" w:hint="eastAsia"/>
        </w:rPr>
        <w:t xml:space="preserve">测算方法（依据）：</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w:t>
      </w:r>
      <w:r>
        <w:rPr>
          <w:i w:val="0"/>
          <w:color w:val="000000"/>
          <w:sz w:val="32"/>
          <w:lang w:eastAsia="en-US"/>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10</w:t>
      </w:r>
      <w:r>
        <w:rPr>
          <w:i w:val="0"/>
          <w:color w:val="000000"/>
          <w:sz w:val="32"/>
          <w:lang w:eastAsia="en-US"/>
          <w:szCs w:val="32"/>
          <w:kern w:val="0"/>
          <w:iCs w:val="0"/>
          <w:rFonts w:ascii="仿宋_GB2312" w:hAnsi="仿宋_GB2312" w:eastAsia="仿宋_GB2312" w:hint="eastAsia"/>
        </w:rPr>
        <w:t xml:space="preserve">.</w:t>
      </w:r>
      <w:r>
        <w:rPr>
          <w:i w:val="0"/>
          <w:color w:val="000000"/>
          <w:sz w:val="32"/>
          <w:szCs w:val="32"/>
          <w:kern w:val="0"/>
          <w:iCs w:val="0"/>
          <w:rFonts w:ascii="仿宋_GB2312" w:hAnsi="仿宋_GB2312" w:eastAsia="仿宋_GB2312" w:hint="eastAsia"/>
        </w:rPr>
        <w:t xml:space="preserve">专家咨询费</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经费预算</w:t>
      </w:r>
      <w:r>
        <w:rPr>
          <w:i w:val="0"/>
          <w:u w:val="single"/>
          <w:color w:val="000000"/>
          <w:sz w:val="32"/>
          <w:lang w:eastAsia="en-US"/>
          <w:szCs w:val="32"/>
          <w:kern w:val="0"/>
          <w:iCs w:val="0"/>
          <w:rFonts w:ascii="仿宋_GB2312" w:hAnsi="仿宋_GB2312" w:eastAsia="仿宋_GB2312" w:hint="eastAsia"/>
        </w:rPr>
        <w:t xml:space="preserve">  </w:t>
      </w:r>
      <w:r>
        <w:rPr>
          <w:i w:val="0"/>
          <w:color w:val="000000"/>
          <w:sz w:val="32"/>
          <w:lang w:eastAsia="en-US"/>
          <w:szCs w:val="32"/>
          <w:kern w:val="0"/>
          <w:iCs w:val="0"/>
          <w:rFonts w:ascii="仿宋_GB2312" w:hAnsi="仿宋_GB2312" w:eastAsia="仿宋_GB2312" w:hint="eastAsia"/>
        </w:rPr>
        <w:t xml:space="preserve">万元，占总经费预算</w:t>
      </w:r>
      <w:r>
        <w:rPr>
          <w:i w:val="0"/>
          <w:u w:val="single"/>
          <w:color w:val="000000"/>
          <w:sz w:val="32"/>
          <w:lang w:eastAsia="en-US"/>
          <w:szCs w:val="32"/>
          <w:kern w:val="0"/>
          <w:iCs w:val="0"/>
          <w:rFonts w:ascii="仿宋_GB2312" w:hAnsi="仿宋_GB2312" w:eastAsia="仿宋_GB2312" w:hint="eastAsia"/>
        </w:rPr>
        <w:t xml:space="preserve">  </w:t>
      </w:r>
      <w:r>
        <w:rPr>
          <w:i w:val="0"/>
          <w:color w:val="000000"/>
          <w:sz w:val="32"/>
          <w:lang w:eastAsia="en-US"/>
          <w:szCs w:val="32"/>
          <w:kern w:val="0"/>
          <w:iCs w:val="0"/>
          <w:rFonts w:ascii="仿宋_GB2312" w:hAnsi="仿宋_GB2312" w:eastAsia="仿宋_GB2312" w:hint="eastAsia"/>
        </w:rPr>
        <w:t xml:space="preserve">%。</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2" w:firstLineChars="200"/>
        <w:rPr>
          <w:b w:val="1"/>
          <w:i w:val="0"/>
          <w:color w:val="000000"/>
          <w:sz w:val="32"/>
          <w:lang w:eastAsia="en-US"/>
          <w:szCs w:val="32"/>
          <w:kern w:val="0"/>
          <w:bCs/>
          <w:iCs w:val="0"/>
          <w:rFonts w:ascii="仿宋_GB2312" w:hAnsi="仿宋_GB2312" w:eastAsia="仿宋_GB2312" w:hint="eastAsia"/>
        </w:rPr>
      </w:pPr>
      <w:r>
        <w:rPr>
          <w:b w:val="1"/>
          <w:i w:val="0"/>
          <w:color w:val="000000"/>
          <w:sz w:val="32"/>
          <w:lang w:eastAsia="en-US"/>
          <w:szCs w:val="32"/>
          <w:kern w:val="0"/>
          <w:bCs/>
          <w:iCs w:val="0"/>
          <w:rFonts w:ascii="仿宋_GB2312" w:hAnsi="仿宋_GB2312" w:eastAsia="仿宋_GB2312" w:hint="eastAsia"/>
        </w:rPr>
        <w:t xml:space="preserve">研究内容1：</w:t>
      </w:r>
      <w:r>
        <w:rPr>
          <w:b w:val="1"/>
          <w:i w:val="0"/>
          <w:color w:val="000000"/>
          <w:sz w:val="32"/>
          <w:lang w:eastAsia="en-US"/>
          <w:szCs w:val="32"/>
          <w:kern w:val="0"/>
          <w:bCs/>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（1）</w:t>
      </w:r>
      <w:r>
        <w:rPr>
          <w:i w:val="0"/>
          <w:color w:val="000000"/>
          <w:sz w:val="32"/>
          <w:lang w:eastAsia="en-US"/>
          <w:szCs w:val="32"/>
          <w:kern w:val="0"/>
          <w:iCs w:val="0"/>
          <w:rFonts w:ascii="仿宋_GB2312" w:hAnsi="仿宋_GB2312" w:eastAsia="仿宋_GB2312" w:hint="eastAsia"/>
        </w:rPr>
        <w:t xml:space="preserve">名称：</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（2）</w:t>
      </w:r>
      <w:r>
        <w:rPr>
          <w:i w:val="0"/>
          <w:color w:val="000000"/>
          <w:sz w:val="32"/>
          <w:lang w:eastAsia="en-US"/>
          <w:szCs w:val="32"/>
          <w:kern w:val="0"/>
          <w:iCs w:val="0"/>
          <w:rFonts w:ascii="仿宋_GB2312" w:hAnsi="仿宋_GB2312" w:eastAsia="仿宋_GB2312" w:hint="eastAsia"/>
        </w:rPr>
        <w:t xml:space="preserve">与项目（课题）任务的相关性说明：</w:t>
      </w:r>
      <w:r>
        <w:rPr>
          <w:i w:val="0"/>
          <w:color w:val="000000"/>
          <w:sz w:val="32"/>
          <w:szCs w:val="32"/>
          <w:kern w:val="0"/>
          <w:iCs w:val="0"/>
          <w:rFonts w:ascii="仿宋_GB2312" w:hAnsi="仿宋_GB2312" w:eastAsia="仿宋_GB2312" w:hint="eastAsia"/>
        </w:rPr>
        <w:t xml:space="preserve">应说明该项支出的主要用途，用于支撑保障研究的哪部分内容，拟支出内容的必要性。</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（3）</w:t>
      </w:r>
      <w:r>
        <w:rPr>
          <w:i w:val="0"/>
          <w:color w:val="000000"/>
          <w:sz w:val="32"/>
          <w:lang w:eastAsia="en-US"/>
          <w:szCs w:val="32"/>
          <w:kern w:val="0"/>
          <w:iCs w:val="0"/>
          <w:rFonts w:ascii="仿宋_GB2312" w:hAnsi="仿宋_GB2312" w:eastAsia="仿宋_GB2312" w:hint="eastAsia"/>
        </w:rPr>
        <w:t xml:space="preserve">测算方法（依据）：</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w:t>
      </w:r>
      <w:r>
        <w:rPr>
          <w:i w:val="0"/>
          <w:color w:val="000000"/>
          <w:sz w:val="32"/>
          <w:lang w:eastAsia="en-US"/>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11</w:t>
      </w:r>
      <w:r>
        <w:rPr>
          <w:i w:val="0"/>
          <w:color w:val="000000"/>
          <w:sz w:val="32"/>
          <w:lang w:eastAsia="en-US"/>
          <w:szCs w:val="32"/>
          <w:kern w:val="0"/>
          <w:iCs w:val="0"/>
          <w:rFonts w:ascii="仿宋_GB2312" w:hAnsi="仿宋_GB2312" w:eastAsia="仿宋_GB2312" w:hint="eastAsia"/>
        </w:rPr>
        <w:t xml:space="preserve">.基本建设费</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经费预算</w:t>
      </w:r>
      <w:r>
        <w:rPr>
          <w:i w:val="0"/>
          <w:u w:val="single"/>
          <w:color w:val="000000"/>
          <w:sz w:val="32"/>
          <w:lang w:eastAsia="en-US"/>
          <w:szCs w:val="32"/>
          <w:kern w:val="0"/>
          <w:iCs w:val="0"/>
          <w:rFonts w:ascii="仿宋_GB2312" w:hAnsi="仿宋_GB2312" w:eastAsia="仿宋_GB2312" w:hint="eastAsia"/>
        </w:rPr>
        <w:t xml:space="preserve">  </w:t>
      </w:r>
      <w:r>
        <w:rPr>
          <w:i w:val="0"/>
          <w:color w:val="000000"/>
          <w:sz w:val="32"/>
          <w:lang w:eastAsia="en-US"/>
          <w:szCs w:val="32"/>
          <w:kern w:val="0"/>
          <w:iCs w:val="0"/>
          <w:rFonts w:ascii="仿宋_GB2312" w:hAnsi="仿宋_GB2312" w:eastAsia="仿宋_GB2312" w:hint="eastAsia"/>
        </w:rPr>
        <w:t xml:space="preserve">万元，占总经费预算</w:t>
      </w:r>
      <w:r>
        <w:rPr>
          <w:i w:val="0"/>
          <w:u w:val="single"/>
          <w:color w:val="000000"/>
          <w:sz w:val="32"/>
          <w:lang w:eastAsia="en-US"/>
          <w:szCs w:val="32"/>
          <w:kern w:val="0"/>
          <w:iCs w:val="0"/>
          <w:rFonts w:ascii="仿宋_GB2312" w:hAnsi="仿宋_GB2312" w:eastAsia="仿宋_GB2312" w:hint="eastAsia"/>
        </w:rPr>
        <w:t xml:space="preserve">  </w:t>
      </w:r>
      <w:r>
        <w:rPr>
          <w:i w:val="0"/>
          <w:color w:val="000000"/>
          <w:sz w:val="32"/>
          <w:lang w:eastAsia="en-US"/>
          <w:szCs w:val="32"/>
          <w:kern w:val="0"/>
          <w:iCs w:val="0"/>
          <w:rFonts w:ascii="仿宋_GB2312" w:hAnsi="仿宋_GB2312" w:eastAsia="仿宋_GB2312" w:hint="eastAsia"/>
        </w:rPr>
        <w:t xml:space="preserve">%。</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2" w:firstLineChars="200"/>
        <w:rPr>
          <w:b w:val="1"/>
          <w:i w:val="0"/>
          <w:color w:val="000000"/>
          <w:sz w:val="32"/>
          <w:lang w:eastAsia="en-US"/>
          <w:szCs w:val="32"/>
          <w:kern w:val="0"/>
          <w:bCs/>
          <w:iCs w:val="0"/>
          <w:rFonts w:ascii="仿宋_GB2312" w:hAnsi="仿宋_GB2312" w:eastAsia="仿宋_GB2312" w:hint="eastAsia"/>
        </w:rPr>
      </w:pPr>
      <w:r>
        <w:rPr>
          <w:b w:val="1"/>
          <w:i w:val="0"/>
          <w:color w:val="000000"/>
          <w:sz w:val="32"/>
          <w:lang w:eastAsia="en-US"/>
          <w:szCs w:val="32"/>
          <w:kern w:val="0"/>
          <w:bCs/>
          <w:iCs w:val="0"/>
          <w:rFonts w:ascii="仿宋_GB2312" w:hAnsi="仿宋_GB2312" w:eastAsia="仿宋_GB2312" w:hint="eastAsia"/>
        </w:rPr>
        <w:t xml:space="preserve">研究内容1：</w:t>
      </w:r>
      <w:r>
        <w:rPr>
          <w:b w:val="1"/>
          <w:i w:val="0"/>
          <w:color w:val="000000"/>
          <w:sz w:val="32"/>
          <w:lang w:eastAsia="en-US"/>
          <w:szCs w:val="32"/>
          <w:kern w:val="0"/>
          <w:bCs/>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（1）</w:t>
      </w:r>
      <w:r>
        <w:rPr>
          <w:i w:val="0"/>
          <w:color w:val="000000"/>
          <w:sz w:val="32"/>
          <w:lang w:eastAsia="en-US"/>
          <w:szCs w:val="32"/>
          <w:kern w:val="0"/>
          <w:iCs w:val="0"/>
          <w:rFonts w:ascii="仿宋_GB2312" w:hAnsi="仿宋_GB2312" w:eastAsia="仿宋_GB2312" w:hint="eastAsia"/>
        </w:rPr>
        <w:t xml:space="preserve">名称：</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（2）</w:t>
      </w:r>
      <w:r>
        <w:rPr>
          <w:i w:val="0"/>
          <w:color w:val="000000"/>
          <w:sz w:val="32"/>
          <w:lang w:eastAsia="en-US"/>
          <w:szCs w:val="32"/>
          <w:kern w:val="0"/>
          <w:iCs w:val="0"/>
          <w:rFonts w:ascii="仿宋_GB2312" w:hAnsi="仿宋_GB2312" w:eastAsia="仿宋_GB2312" w:hint="eastAsia"/>
        </w:rPr>
        <w:t xml:space="preserve">与项目（课题）任务的相关性说明：</w:t>
      </w:r>
      <w:r>
        <w:rPr>
          <w:i w:val="0"/>
          <w:color w:val="000000"/>
          <w:sz w:val="32"/>
          <w:szCs w:val="32"/>
          <w:kern w:val="0"/>
          <w:iCs w:val="0"/>
          <w:rFonts w:ascii="仿宋_GB2312" w:hAnsi="仿宋_GB2312" w:eastAsia="仿宋_GB2312" w:hint="eastAsia"/>
        </w:rPr>
        <w:t xml:space="preserve">应说明该项支出的主要用途，用于支撑保障研究的哪部分内容，拟支出内容的必要性。</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（3）</w:t>
      </w:r>
      <w:r>
        <w:rPr>
          <w:i w:val="0"/>
          <w:color w:val="000000"/>
          <w:sz w:val="32"/>
          <w:lang w:eastAsia="en-US"/>
          <w:szCs w:val="32"/>
          <w:kern w:val="0"/>
          <w:iCs w:val="0"/>
          <w:rFonts w:ascii="仿宋_GB2312" w:hAnsi="仿宋_GB2312" w:eastAsia="仿宋_GB2312" w:hint="eastAsia"/>
        </w:rPr>
        <w:t xml:space="preserve">测算方法（依据）：</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lang w:eastAsia="en-US"/>
          <w:szCs w:val="32"/>
          <w:kern w:val="0"/>
          <w:iCs w:val="0"/>
          <w:rFonts w:ascii="仿宋_GB2312" w:hAnsi="仿宋_GB2312" w:eastAsia="仿宋_GB2312" w:hint="eastAsia"/>
        </w:rPr>
      </w:pPr>
      <w:r>
        <w:rPr>
          <w:i w:val="0"/>
          <w:color w:val="000000"/>
          <w:sz w:val="32"/>
          <w:lang w:eastAsia="en-US"/>
          <w:szCs w:val="32"/>
          <w:kern w:val="0"/>
          <w:iCs w:val="0"/>
          <w:rFonts w:ascii="仿宋_GB2312" w:hAnsi="仿宋_GB2312" w:eastAsia="仿宋_GB2312" w:hint="eastAsia"/>
        </w:rPr>
        <w:t xml:space="preserve">……</w:t>
      </w:r>
      <w:r>
        <w:rPr>
          <w:i w:val="0"/>
          <w:color w:val="000000"/>
          <w:sz w:val="32"/>
          <w:lang w:eastAsia="en-US"/>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12.其他</w:t>
      </w:r>
      <w:r>
        <w:rPr>
          <w:i w:val="0"/>
          <w:color w:val="000000"/>
          <w:sz w:val="32"/>
          <w:lang w:eastAsia="en-US"/>
          <w:szCs w:val="32"/>
          <w:kern w:val="0"/>
          <w:iCs w:val="0"/>
          <w:rFonts w:ascii="仿宋_GB2312" w:hAnsi="仿宋_GB2312" w:eastAsia="仿宋_GB2312" w:hint="eastAsia"/>
        </w:rPr>
        <w:t xml:space="preserve">费用</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楷体_GB2312" w:hAnsi="楷体_GB2312" w:eastAsia="楷体_GB2312" w:hint="eastAsia"/>
        </w:rPr>
      </w:pPr>
      <w:r>
        <w:rPr>
          <w:i w:val="0"/>
          <w:color w:val="000000"/>
          <w:sz w:val="32"/>
          <w:szCs w:val="32"/>
          <w:kern w:val="0"/>
          <w:iCs w:val="0"/>
          <w:rFonts w:ascii="楷体_GB2312" w:hAnsi="楷体_GB2312" w:eastAsia="楷体_GB2312" w:hint="eastAsia"/>
        </w:rPr>
        <w:t xml:space="preserve">（二）间接费用</w:t>
      </w:r>
      <w:r>
        <w:rPr>
          <w:i w:val="0"/>
          <w:color w:val="000000"/>
          <w:sz w:val="32"/>
          <w:szCs w:val="32"/>
          <w:kern w:val="0"/>
          <w:iCs w:val="0"/>
          <w:rFonts w:ascii="楷体_GB2312" w:hAnsi="楷体_GB2312" w:eastAsia="楷体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90" w:lineRule="exact"/>
        <w:ind w:firstLine="640"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（科研项目（课题）如包括技术推广示范内容，应扣减相应资金后再按照间接费用计算方法计算，并提供预算编制说明。技术推广示范类项目（课题）不允许列支间接费用）</w:t>
      </w:r>
      <w:r>
        <w:rPr>
          <w:i w:val="1"/>
          <w:color w:val="000000"/>
          <w:sz w:val="32"/>
          <w:szCs w:val="32"/>
          <w:kern w:val="0"/>
          <w:iCs/>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420" w:lineRule="exact"/>
        <w:ind w:firstLine="640" w:firstLineChars="200"/>
        <w:rPr>
          <w:color w:val="000000"/>
          <w:sz w:val="32"/>
          <w:szCs w:val="32"/>
          <w:kern w:val="0"/>
          <w:bCs/>
          <w:rFonts w:ascii="黑体" w:hAnsi="黑体" w:eastAsia="黑体" w:hint="eastAsia"/>
        </w:rPr>
      </w:pPr>
      <w:r>
        <w:rPr>
          <w:color w:val="000000"/>
          <w:sz w:val="32"/>
          <w:szCs w:val="32"/>
          <w:kern w:val="0"/>
          <w:bCs/>
          <w:rFonts w:ascii="黑体" w:hAnsi="黑体" w:eastAsia="黑体" w:hint="eastAsia"/>
        </w:rPr>
        <w:t xml:space="preserve">十一、绩效目标</w:t>
      </w:r>
      <w:r>
        <w:rPr>
          <w:color w:val="000000"/>
          <w:sz w:val="32"/>
          <w:szCs w:val="32"/>
          <w:kern w:val="0"/>
          <w:bCs/>
          <w:rFonts w:ascii="黑体" w:hAnsi="黑体" w:eastAsia="黑体"/>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420" w:lineRule="exact"/>
        <w:ind w:firstLine="640" w:firstLineChars="200"/>
        <w:rPr>
          <w:i w:val="0"/>
          <w:color w:val="000000"/>
          <w:sz w:val="32"/>
          <w:szCs w:val="32"/>
          <w:iCs w:val="0"/>
          <w:rFonts w:ascii="仿宋_GB2312" w:hAnsi="仿宋_GB2312" w:eastAsia="仿宋_GB2312" w:hint="eastAsia"/>
        </w:rPr>
      </w:pPr>
      <w:r>
        <w:rPr>
          <w:i w:val="0"/>
          <w:color w:val="000000"/>
          <w:sz w:val="32"/>
          <w:szCs w:val="32"/>
          <w:iCs w:val="0"/>
          <w:rFonts w:ascii="仿宋_GB2312" w:hAnsi="仿宋_GB2312" w:eastAsia="仿宋_GB2312" w:hint="eastAsia"/>
        </w:rPr>
        <w:t xml:space="preserve">（包含经济效益、社会效益、生态效益分析。需填写支出绩效目标表）</w:t>
      </w:r>
      <w:r>
        <w:rPr>
          <w:i w:val="0"/>
          <w:color w:val="000000"/>
          <w:sz w:val="32"/>
          <w:szCs w:val="32"/>
          <w:iCs w:val="0"/>
          <w:rFonts w:ascii="仿宋_GB2312" w:hAnsi="仿宋_GB2312" w:eastAsia="仿宋_GB2312" w:hint="eastAsia"/>
        </w:rPr>
      </w:r>
    </w:p>
    <w:p>
      <w:pPr>
        <w:pStyle w:val="Heading2"/>
        <w:rPr>
          <w:color w:val="000000"/>
          <w:rFonts w:hint="eastAsia"/>
        </w:rPr>
      </w:pPr>
      <w:r>
        <w:rPr>
          <w:color w:val="000000"/>
          <w:rFonts w:hint="eastAsia"/>
        </w:rPr>
      </w:r>
    </w:p>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420" w:lineRule="exact"/>
        <w:rPr>
          <w:color w:val="000000"/>
          <w:sz w:val="32"/>
          <w:lang w:bidi="ar"/>
          <w:szCs w:val="32"/>
          <w:kern w:val="0"/>
          <w:rFonts w:ascii="方正小标宋简体" w:hAnsi="方正小标宋简体" w:eastAsia="方正小标宋简体" w:hint="eastAsia"/>
        </w:rPr>
      </w:pPr>
      <w:r>
        <w:rPr>
          <w:color w:val="000000"/>
          <w:sz w:val="32"/>
          <w:lang w:bidi="ar"/>
          <w:szCs w:val="32"/>
          <w:kern w:val="0"/>
          <w:rFonts w:ascii="方正小标宋简体" w:hAnsi="方正小标宋简体" w:eastAsia="方正小标宋简体" w:hint="eastAsia"/>
        </w:rPr>
        <w:t xml:space="preserve">支出绩效目标表（示例）</w:t>
      </w:r>
      <w:r>
        <w:rPr>
          <w:color w:val="000000"/>
          <w:sz w:val="32"/>
          <w:lang w:bidi="ar"/>
          <w:szCs w:val="32"/>
          <w:kern w:val="0"/>
          <w:rFonts w:ascii="方正小标宋简体" w:hAnsi="方正小标宋简体" w:eastAsia="方正小标宋简体"/>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420" w:lineRule="exact"/>
        <w:rPr>
          <w:color w:val="000000"/>
          <w:sz w:val="24"/>
          <w:lang w:bidi="ar"/>
          <w:szCs w:val="24"/>
          <w:kern w:val="0"/>
          <w:rFonts w:ascii="仿宋_GB2312" w:hAnsi="宋体" w:eastAsia="仿宋_GB2312" w:hint="eastAsia"/>
        </w:rPr>
      </w:pPr>
      <w:r>
        <w:rPr>
          <w:color w:val="000000"/>
          <w:sz w:val="24"/>
          <w:lang w:bidi="ar"/>
          <w:szCs w:val="24"/>
          <w:kern w:val="0"/>
          <w:rFonts w:ascii="仿宋_GB2312" w:hAnsi="宋体"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420" w:lineRule="exact"/>
        <w:rPr>
          <w:color w:val="000000"/>
          <w:sz w:val="24"/>
          <w:lang w:bidi="ar"/>
          <w:szCs w:val="24"/>
          <w:kern w:val="0"/>
          <w:rFonts w:ascii="仿宋_GB2312" w:hAnsi="仿宋_GB2312" w:eastAsia="仿宋_GB2312" w:hint="eastAsia"/>
        </w:rPr>
      </w:pPr>
      <w:r>
        <w:rPr>
          <w:color w:val="000000"/>
          <w:sz w:val="24"/>
          <w:lang w:bidi="ar"/>
          <w:szCs w:val="24"/>
          <w:kern w:val="0"/>
          <w:rFonts w:ascii="仿宋_GB2312" w:hAnsi="仿宋_GB2312" w:eastAsia="仿宋_GB2312" w:hint="eastAsia"/>
        </w:rPr>
        <w:t xml:space="preserve">单位：       </w:t>
      </w:r>
      <w:r>
        <w:rPr>
          <w:color w:val="000000"/>
          <w:sz w:val="24"/>
          <w:lang w:val="en-US" w:eastAsia="zh-CN" w:bidi="ar"/>
          <w:szCs w:val="24"/>
          <w:kern w:val="0"/>
          <w:rFonts w:ascii="仿宋_GB2312" w:hAnsi="仿宋_GB2312" w:eastAsia="仿宋_GB2312" w:hint="eastAsia"/>
        </w:rPr>
        <w:t xml:space="preserve">           </w:t>
      </w:r>
      <w:r>
        <w:rPr>
          <w:color w:val="000000"/>
          <w:sz w:val="24"/>
          <w:lang w:bidi="ar"/>
          <w:szCs w:val="24"/>
          <w:kern w:val="0"/>
          <w:rFonts w:ascii="仿宋_GB2312" w:hAnsi="仿宋_GB2312" w:eastAsia="仿宋_GB2312" w:hint="eastAsia"/>
        </w:rPr>
        <w:t xml:space="preserve">                 项目（课题）名称：</w:t>
      </w:r>
      <w:r>
        <w:rPr>
          <w:color w:val="000000"/>
          <w:sz w:val="24"/>
          <w:szCs w:val="24"/>
          <w:rFonts w:ascii="仿宋_GB2312" w:hAnsi="仿宋_GB2312" w:eastAsia="仿宋_GB2312" w:hint="eastAsia"/>
        </w:rPr>
      </w:r>
    </w:p>
    <w:tbl>
      <w:tblPr>
        <w:tblW w:w="13543" w:type="dxa"/>
        <w:jc w:val="center"/>
        <w:tblInd w:type="dxa" w:w="-15.000000"/>
        <w:tblLayout w:type="fixed"/>
        <w:tblCellMar>
          <w:top w:type="dxa" w:w="15.000000"/>
          <w:bottom w:type="dxa" w:w="15.000000"/>
          <w:left w:type="dxa" w:w="15.000000"/>
          <w:right w:type="dxa" w:w="15.000000"/>
        </w:tblCellMar>
      </w:tblPr>
      <w:tblGrid>
        <w:gridCol w:w="1141.000000"/>
        <w:gridCol w:w="1440.000000"/>
        <w:gridCol w:w="2325.000000"/>
        <w:gridCol w:w="1725.000000"/>
        <w:gridCol w:w="1396.000000"/>
        <w:gridCol w:w="5516.000000"/>
      </w:tblGrid>
      <w:tr>
        <w:trPr>
          <w:trHeight w:val="567" w:hRule="atLeast"/>
          <w:tblHeader/>
        </w:trPr>
        <w:tc>
          <w:tcPr>
            <w:tcW w:w="1141"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center"/>
              <w:widowControl/>
              <w:spacing w:line="240" w:lineRule="auto"/>
              <w:rPr>
                <w:color w:val="000000"/>
                <w:sz w:val="20"/>
                <w:lang w:bidi="ar"/>
                <w:szCs w:val="20"/>
                <w:kern w:val="0"/>
                <w:rFonts w:ascii="黑体" w:hAnsi="黑体" w:eastAsia="黑体" w:hint="eastAsia"/>
              </w:rPr>
            </w:pPr>
            <w:r>
              <w:rPr>
                <w:color w:val="000000"/>
                <w:sz w:val="20"/>
                <w:lang w:bidi="ar"/>
                <w:szCs w:val="20"/>
                <w:kern w:val="0"/>
                <w:rFonts w:ascii="黑体" w:hAnsi="黑体" w:eastAsia="黑体" w:hint="eastAsia"/>
              </w:rPr>
              <w:t xml:space="preserve">绩效目标</w:t>
            </w:r>
            <w:r>
              <w:rPr>
                <w:color w:val="000000"/>
                <w:sz w:val="20"/>
                <w:szCs w:val="20"/>
                <w:rFonts w:ascii="黑体" w:hAnsi="黑体" w:eastAsia="黑体"/>
              </w:rPr>
            </w:r>
          </w:p>
        </w:tc>
        <w:tc>
          <w:tcPr>
            <w:tcW w:w="3765" w:type="dxa"/>
            <w:gridSpan w:val="2"/>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center"/>
              <w:widowControl/>
              <w:spacing w:line="240" w:lineRule="auto"/>
              <w:rPr>
                <w:color w:val="000000"/>
                <w:sz w:val="20"/>
                <w:lang w:bidi="ar"/>
                <w:szCs w:val="20"/>
                <w:kern w:val="0"/>
                <w:rFonts w:ascii="黑体" w:hAnsi="黑体" w:eastAsia="黑体" w:hint="eastAsia"/>
              </w:rPr>
            </w:pPr>
            <w:r>
              <w:rPr>
                <w:color w:val="000000"/>
                <w:sz w:val="20"/>
                <w:lang w:bidi="ar"/>
                <w:szCs w:val="20"/>
                <w:kern w:val="0"/>
                <w:rFonts w:ascii="黑体" w:hAnsi="黑体" w:eastAsia="黑体" w:hint="eastAsia"/>
              </w:rPr>
              <w:t xml:space="preserve">实施期目标（跨年度项目（课题）需填写，当年度项目（课题）不需填写）</w:t>
            </w:r>
            <w:r>
              <w:rPr>
                <w:color w:val="000000"/>
                <w:sz w:val="20"/>
                <w:szCs w:val="20"/>
                <w:rFonts w:ascii="黑体" w:hAnsi="黑体" w:eastAsia="黑体"/>
              </w:rPr>
            </w:r>
          </w:p>
        </w:tc>
        <w:tc>
          <w:tcPr>
            <w:tcW w:w="3121" w:type="dxa"/>
            <w:gridSpan w:val="2"/>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center"/>
              <w:widowControl/>
              <w:spacing w:line="240" w:lineRule="auto"/>
              <w:rPr>
                <w:color w:val="000000"/>
                <w:sz w:val="20"/>
                <w:lang w:bidi="ar"/>
                <w:szCs w:val="20"/>
                <w:kern w:val="0"/>
                <w:rFonts w:ascii="黑体" w:hAnsi="黑体" w:eastAsia="黑体" w:hint="eastAsia"/>
              </w:rPr>
            </w:pPr>
            <w:r>
              <w:rPr>
                <w:color w:val="000000"/>
                <w:sz w:val="20"/>
                <w:lang w:bidi="ar"/>
                <w:szCs w:val="20"/>
                <w:kern w:val="0"/>
                <w:rFonts w:ascii="黑体" w:hAnsi="黑体" w:eastAsia="黑体" w:hint="eastAsia"/>
              </w:rPr>
              <w:t xml:space="preserve">当年度目标*</w:t>
            </w:r>
            <w:r>
              <w:rPr>
                <w:color w:val="000000"/>
                <w:sz w:val="20"/>
                <w:szCs w:val="20"/>
                <w:rFonts w:ascii="黑体" w:hAnsi="黑体" w:eastAsia="黑体"/>
              </w:rPr>
            </w:r>
          </w:p>
        </w:tc>
        <w:tc>
          <w:tcPr>
            <w:tcW w:w="551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center"/>
              <w:widowControl/>
              <w:spacing w:line="240" w:lineRule="auto"/>
              <w:rPr>
                <w:color w:val="000000"/>
                <w:sz w:val="20"/>
                <w:lang w:bidi="ar"/>
                <w:szCs w:val="20"/>
                <w:kern w:val="0"/>
                <w:rFonts w:ascii="黑体" w:hAnsi="黑体" w:eastAsia="黑体" w:hint="eastAsia"/>
              </w:rPr>
            </w:pPr>
            <w:r>
              <w:rPr>
                <w:color w:val="000000"/>
                <w:sz w:val="20"/>
                <w:lang w:bidi="ar"/>
                <w:szCs w:val="20"/>
                <w:kern w:val="0"/>
                <w:rFonts w:ascii="黑体" w:hAnsi="黑体" w:eastAsia="黑体" w:hint="eastAsia"/>
              </w:rPr>
              <w:t xml:space="preserve">填写说明</w:t>
            </w:r>
            <w:r>
              <w:rPr>
                <w:color w:val="000000"/>
                <w:sz w:val="20"/>
                <w:szCs w:val="20"/>
                <w:rFonts w:ascii="黑体" w:hAnsi="黑体" w:eastAsia="黑体"/>
              </w:rPr>
            </w:r>
          </w:p>
        </w:tc>
      </w:tr>
      <w:tr>
        <w:trPr>
          <w:trHeight w:val="567" w:hRule="atLeast"/>
        </w:trPr>
        <w:tc>
          <w:tcPr>
            <w:tcW w:w="1141"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center"/>
              <w:widowControl/>
              <w:spacing w:line="240" w:lineRule="auto"/>
              <w:rPr>
                <w:color w:val="000000"/>
                <w:sz w:val="20"/>
                <w:lang w:bidi="ar"/>
                <w:szCs w:val="20"/>
                <w:kern w:val="0"/>
                <w:rFonts w:ascii="仿宋_GB2312" w:hAnsi="宋体" w:eastAsia="仿宋_GB2312" w:hint="eastAsia"/>
              </w:rPr>
            </w:pPr>
            <w:r>
              <w:rPr>
                <w:color w:val="000000"/>
                <w:sz w:val="20"/>
                <w:lang w:bidi="ar"/>
                <w:szCs w:val="20"/>
                <w:kern w:val="0"/>
                <w:rFonts w:ascii="仿宋_GB2312" w:hAnsi="宋体" w:eastAsia="仿宋_GB2312" w:hint="eastAsia"/>
              </w:rPr>
              <w:t xml:space="preserve">总体目标</w:t>
            </w:r>
            <w:r>
              <w:rPr>
                <w:color w:val="000000"/>
                <w:sz w:val="20"/>
                <w:szCs w:val="20"/>
                <w:rFonts w:ascii="仿宋_GB2312" w:hAnsi="宋体" w:eastAsia="仿宋_GB2312"/>
              </w:rPr>
            </w:r>
          </w:p>
        </w:tc>
        <w:tc>
          <w:tcPr>
            <w:tcW w:w="3765" w:type="dxa"/>
            <w:gridSpan w:val="2"/>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start"/>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3121" w:type="dxa"/>
            <w:gridSpan w:val="2"/>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start"/>
              <w:widowControl/>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551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start"/>
              <w:widowControl/>
              <w:spacing w:line="240" w:lineRule="auto"/>
              <w:rPr>
                <w:color w:val="000000"/>
                <w:sz w:val="20"/>
                <w:lang w:bidi="ar"/>
                <w:szCs w:val="20"/>
                <w:kern w:val="0"/>
                <w:rFonts w:ascii="仿宋_GB2312" w:hAnsi="宋体" w:eastAsia="仿宋_GB2312" w:hint="eastAsia"/>
              </w:rPr>
            </w:pPr>
            <w:r>
              <w:rPr>
                <w:color w:val="000000"/>
                <w:sz w:val="20"/>
                <w:lang w:bidi="ar"/>
                <w:szCs w:val="20"/>
                <w:kern w:val="0"/>
                <w:rFonts w:ascii="仿宋_GB2312" w:hAnsi="宋体" w:eastAsia="仿宋_GB2312" w:hint="eastAsia"/>
              </w:rPr>
              <w:t xml:space="preserve">根据</w:t>
            </w:r>
            <w:r>
              <w:rPr>
                <w:color w:val="000000"/>
                <w:sz w:val="20"/>
                <w:lang w:bidi="ar"/>
                <w:szCs w:val="20"/>
                <w:kern w:val="0"/>
                <w:rFonts w:ascii="宋体" w:hAnsi="宋体" w:eastAsia="仿宋_GB2312" w:hint="eastAsia"/>
              </w:rPr>
              <w:t xml:space="preserve">项目</w:t>
            </w:r>
            <w:r>
              <w:rPr>
                <w:color w:val="000000"/>
                <w:sz w:val="20"/>
                <w:lang w:bidi="ar"/>
                <w:szCs w:val="20"/>
                <w:kern w:val="0"/>
                <w:rFonts w:ascii="宋体" w:hAnsi="宋体" w:hint="eastAsia"/>
              </w:rPr>
              <w:t xml:space="preserve">（课题）</w:t>
            </w:r>
            <w:r>
              <w:rPr>
                <w:color w:val="000000"/>
                <w:sz w:val="20"/>
                <w:lang w:bidi="ar"/>
                <w:szCs w:val="20"/>
                <w:kern w:val="0"/>
                <w:rFonts w:ascii="仿宋_GB2312" w:hAnsi="宋体" w:eastAsia="仿宋_GB2312" w:hint="eastAsia"/>
              </w:rPr>
              <w:t xml:space="preserve">资金设立（或政策意图）的初衷，概括性描述该</w:t>
            </w:r>
            <w:r>
              <w:rPr>
                <w:color w:val="000000"/>
                <w:sz w:val="20"/>
                <w:lang w:bidi="ar"/>
                <w:szCs w:val="20"/>
                <w:kern w:val="0"/>
                <w:rFonts w:ascii="宋体" w:hAnsi="宋体" w:eastAsia="仿宋_GB2312" w:hint="eastAsia"/>
              </w:rPr>
              <w:t xml:space="preserve">项目</w:t>
            </w:r>
            <w:r>
              <w:rPr>
                <w:color w:val="000000"/>
                <w:sz w:val="20"/>
                <w:lang w:bidi="ar"/>
                <w:szCs w:val="20"/>
                <w:kern w:val="0"/>
                <w:rFonts w:ascii="宋体" w:hAnsi="宋体" w:hint="eastAsia"/>
              </w:rPr>
              <w:t xml:space="preserve">（课题）</w:t>
            </w:r>
            <w:r>
              <w:rPr>
                <w:color w:val="000000"/>
                <w:sz w:val="20"/>
                <w:lang w:bidi="ar"/>
                <w:szCs w:val="20"/>
                <w:kern w:val="0"/>
                <w:rFonts w:ascii="仿宋_GB2312" w:hAnsi="宋体" w:eastAsia="仿宋_GB2312" w:hint="eastAsia"/>
              </w:rPr>
              <w:t xml:space="preserve">资金安排后应达到的总体目标和效果（总任务、总要求、总产出和总效益）。</w:t>
            </w:r>
            <w:r>
              <w:rPr>
                <w:color w:val="000000"/>
                <w:sz w:val="20"/>
                <w:szCs w:val="20"/>
                <w:rFonts w:ascii="仿宋_GB2312" w:hAnsi="宋体" w:eastAsia="仿宋_GB2312"/>
              </w:rPr>
            </w:r>
          </w:p>
        </w:tc>
      </w:tr>
      <w:tr>
        <w:trPr>
          <w:trHeight w:val="452" w:hRule="atLeast"/>
        </w:trPr>
        <w:tc>
          <w:tcPr>
            <w:tcW w:w="1141"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center"/>
              <w:widowControl/>
              <w:spacing w:line="240" w:lineRule="auto"/>
              <w:rPr>
                <w:color w:val="000000"/>
                <w:sz w:val="20"/>
                <w:lang w:bidi="ar"/>
                <w:szCs w:val="20"/>
                <w:kern w:val="0"/>
                <w:rFonts w:ascii="仿宋_GB2312" w:hAnsi="宋体" w:eastAsia="仿宋_GB2312" w:hint="eastAsia"/>
              </w:rPr>
            </w:pPr>
            <w:r>
              <w:rPr>
                <w:color w:val="000000"/>
                <w:sz w:val="20"/>
                <w:lang w:bidi="ar"/>
                <w:szCs w:val="20"/>
                <w:kern w:val="0"/>
                <w:rFonts w:ascii="仿宋_GB2312" w:hAnsi="宋体" w:eastAsia="仿宋_GB2312" w:hint="eastAsia"/>
              </w:rPr>
              <w:t xml:space="preserve">一级指标</w:t>
            </w:r>
            <w:r>
              <w:rPr>
                <w:color w:val="000000"/>
                <w:sz w:val="20"/>
                <w:szCs w:val="20"/>
                <w:rFonts w:ascii="仿宋_GB2312" w:hAnsi="宋体" w:eastAsia="仿宋_GB2312"/>
              </w:rPr>
            </w:r>
          </w:p>
        </w:tc>
        <w:tc>
          <w:tcPr>
            <w:tcW w:w="1440"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center"/>
              <w:widowControl/>
              <w:spacing w:line="240" w:lineRule="auto"/>
              <w:rPr>
                <w:color w:val="000000"/>
                <w:sz w:val="20"/>
                <w:lang w:bidi="ar"/>
                <w:szCs w:val="20"/>
                <w:kern w:val="0"/>
                <w:rFonts w:ascii="仿宋_GB2312" w:hAnsi="宋体" w:eastAsia="仿宋_GB2312" w:hint="eastAsia"/>
              </w:rPr>
            </w:pPr>
            <w:r>
              <w:rPr>
                <w:color w:val="000000"/>
                <w:sz w:val="20"/>
                <w:lang w:bidi="ar"/>
                <w:szCs w:val="20"/>
                <w:kern w:val="0"/>
                <w:rFonts w:ascii="仿宋_GB2312" w:hAnsi="宋体" w:eastAsia="仿宋_GB2312" w:hint="eastAsia"/>
              </w:rPr>
              <w:t xml:space="preserve">二级指标</w:t>
            </w:r>
            <w:r>
              <w:rPr>
                <w:color w:val="000000"/>
                <w:sz w:val="20"/>
                <w:szCs w:val="20"/>
                <w:rFonts w:ascii="仿宋_GB2312" w:hAnsi="宋体" w:eastAsia="仿宋_GB2312"/>
              </w:rPr>
            </w:r>
          </w:p>
        </w:tc>
        <w:tc>
          <w:tcPr>
            <w:tcW w:w="23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center"/>
              <w:widowControl/>
              <w:spacing w:line="240" w:lineRule="auto"/>
              <w:rPr>
                <w:color w:val="000000"/>
                <w:sz w:val="20"/>
                <w:lang w:bidi="ar"/>
                <w:szCs w:val="20"/>
                <w:kern w:val="0"/>
                <w:rFonts w:ascii="仿宋_GB2312" w:hAnsi="宋体" w:eastAsia="仿宋_GB2312" w:hint="eastAsia"/>
              </w:rPr>
            </w:pPr>
            <w:r>
              <w:rPr>
                <w:color w:val="000000"/>
                <w:sz w:val="20"/>
                <w:lang w:bidi="ar"/>
                <w:szCs w:val="20"/>
                <w:kern w:val="0"/>
                <w:rFonts w:ascii="仿宋_GB2312" w:hAnsi="宋体" w:eastAsia="仿宋_GB2312" w:hint="eastAsia"/>
              </w:rPr>
              <w:t xml:space="preserve">三级指标</w:t>
            </w:r>
            <w:r>
              <w:rPr>
                <w:color w:val="000000"/>
                <w:sz w:val="20"/>
                <w:szCs w:val="20"/>
                <w:rFonts w:ascii="仿宋_GB2312" w:hAnsi="宋体" w:eastAsia="仿宋_GB2312"/>
              </w:rPr>
            </w:r>
          </w:p>
        </w:tc>
        <w:tc>
          <w:tcPr>
            <w:tcW w:w="17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center"/>
              <w:widowControl/>
              <w:spacing w:line="240" w:lineRule="auto"/>
              <w:rPr>
                <w:color w:val="000000"/>
                <w:sz w:val="20"/>
                <w:lang w:bidi="ar"/>
                <w:szCs w:val="20"/>
                <w:kern w:val="0"/>
                <w:rFonts w:ascii="仿宋_GB2312" w:hAnsi="宋体" w:eastAsia="仿宋_GB2312" w:hint="eastAsia"/>
              </w:rPr>
            </w:pPr>
            <w:r>
              <w:rPr>
                <w:color w:val="000000"/>
                <w:sz w:val="20"/>
                <w:lang w:bidi="ar"/>
                <w:szCs w:val="20"/>
                <w:kern w:val="0"/>
                <w:rFonts w:ascii="仿宋_GB2312" w:hAnsi="宋体" w:eastAsia="仿宋_GB2312" w:hint="eastAsia"/>
              </w:rPr>
              <w:t xml:space="preserve">实施周期指标值</w:t>
            </w:r>
            <w:r>
              <w:rPr>
                <w:color w:val="000000"/>
                <w:sz w:val="20"/>
                <w:szCs w:val="20"/>
                <w:rFonts w:ascii="仿宋_GB2312" w:hAnsi="宋体" w:eastAsia="仿宋_GB2312"/>
              </w:rPr>
            </w:r>
          </w:p>
        </w:tc>
        <w:tc>
          <w:tcPr>
            <w:tcW w:w="139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center"/>
              <w:widowControl/>
              <w:spacing w:line="240" w:lineRule="auto"/>
              <w:rPr>
                <w:color w:val="000000"/>
                <w:sz w:val="20"/>
                <w:lang w:bidi="ar"/>
                <w:szCs w:val="20"/>
                <w:kern w:val="0"/>
                <w:rFonts w:ascii="仿宋_GB2312" w:hAnsi="宋体" w:eastAsia="仿宋_GB2312" w:hint="eastAsia"/>
              </w:rPr>
            </w:pPr>
            <w:r>
              <w:rPr>
                <w:color w:val="000000"/>
                <w:sz w:val="20"/>
                <w:lang w:bidi="ar"/>
                <w:szCs w:val="20"/>
                <w:kern w:val="0"/>
                <w:rFonts w:ascii="仿宋_GB2312" w:hAnsi="宋体" w:eastAsia="仿宋_GB2312" w:hint="eastAsia"/>
              </w:rPr>
              <w:t xml:space="preserve">当年度指标值</w:t>
            </w:r>
            <w:r>
              <w:rPr>
                <w:color w:val="000000"/>
                <w:sz w:val="20"/>
                <w:szCs w:val="20"/>
                <w:rFonts w:ascii="仿宋_GB2312" w:hAnsi="宋体" w:eastAsia="仿宋_GB2312"/>
              </w:rPr>
            </w:r>
          </w:p>
        </w:tc>
        <w:tc>
          <w:tcPr>
            <w:tcW w:w="551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start"/>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r>
      <w:tr>
        <w:trPr>
          <w:trHeight w:val="512" w:hRule="atLeast"/>
        </w:trPr>
        <w:tc>
          <w:tcPr>
            <w:tcW w:w="1141" w:type="dxa"/>
            <w:vMerge w:val="restart"/>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center"/>
              <w:widowControl/>
              <w:spacing w:line="240" w:lineRule="auto"/>
              <w:rPr>
                <w:color w:val="000000"/>
                <w:sz w:val="20"/>
                <w:lang w:bidi="ar"/>
                <w:szCs w:val="20"/>
                <w:kern w:val="0"/>
                <w:rFonts w:ascii="仿宋_GB2312" w:hAnsi="宋体" w:eastAsia="仿宋_GB2312" w:hint="eastAsia"/>
              </w:rPr>
            </w:pPr>
            <w:r>
              <w:rPr>
                <w:color w:val="000000"/>
                <w:sz w:val="20"/>
                <w:lang w:bidi="ar"/>
                <w:szCs w:val="20"/>
                <w:kern w:val="0"/>
                <w:rFonts w:ascii="仿宋_GB2312" w:hAnsi="宋体" w:eastAsia="仿宋_GB2312" w:hint="eastAsia"/>
              </w:rPr>
              <w:t xml:space="preserve">产</w:t>
            </w:r>
            <w:r>
              <w:br/>
              <w:rPr>
                <w:color w:val="000000"/>
                <w:sz w:val="20"/>
                <w:lang w:bidi="ar"/>
                <w:szCs w:val="20"/>
                <w:kern w:val="0"/>
                <w:rFonts w:ascii="仿宋_GB2312" w:hAnsi="宋体" w:eastAsia="仿宋_GB2312" w:hint="eastAsia"/>
              </w:rPr>
            </w:r>
            <w:r>
              <w:rPr>
                <w:color w:val="000000"/>
                <w:sz w:val="20"/>
                <w:lang w:bidi="ar"/>
                <w:szCs w:val="20"/>
                <w:kern w:val="0"/>
                <w:rFonts w:ascii="仿宋_GB2312" w:hAnsi="宋体" w:eastAsia="仿宋_GB2312" w:hint="eastAsia"/>
              </w:rPr>
              <w:t xml:space="preserve">出</w:t>
            </w:r>
            <w:r>
              <w:br/>
              <w:rPr>
                <w:color w:val="000000"/>
                <w:sz w:val="20"/>
                <w:lang w:bidi="ar"/>
                <w:szCs w:val="20"/>
                <w:kern w:val="0"/>
                <w:rFonts w:ascii="仿宋_GB2312" w:hAnsi="宋体" w:eastAsia="仿宋_GB2312" w:hint="eastAsia"/>
              </w:rPr>
            </w:r>
            <w:r>
              <w:rPr>
                <w:color w:val="000000"/>
                <w:sz w:val="20"/>
                <w:lang w:bidi="ar"/>
                <w:szCs w:val="20"/>
                <w:kern w:val="0"/>
                <w:rFonts w:ascii="仿宋_GB2312" w:hAnsi="宋体" w:eastAsia="仿宋_GB2312" w:hint="eastAsia"/>
              </w:rPr>
              <w:t xml:space="preserve">指</w:t>
            </w:r>
            <w:r>
              <w:br/>
              <w:rPr>
                <w:color w:val="000000"/>
                <w:sz w:val="20"/>
                <w:lang w:bidi="ar"/>
                <w:szCs w:val="20"/>
                <w:kern w:val="0"/>
                <w:rFonts w:ascii="仿宋_GB2312" w:hAnsi="宋体" w:eastAsia="仿宋_GB2312" w:hint="eastAsia"/>
              </w:rPr>
            </w:r>
            <w:r>
              <w:rPr>
                <w:color w:val="000000"/>
                <w:sz w:val="20"/>
                <w:lang w:bidi="ar"/>
                <w:szCs w:val="20"/>
                <w:kern w:val="0"/>
                <w:rFonts w:ascii="仿宋_GB2312" w:hAnsi="宋体" w:eastAsia="仿宋_GB2312" w:hint="eastAsia"/>
              </w:rPr>
              <w:t xml:space="preserve">标</w:t>
            </w:r>
            <w:r>
              <w:rPr>
                <w:color w:val="000000"/>
                <w:sz w:val="20"/>
                <w:szCs w:val="20"/>
                <w:rFonts w:ascii="仿宋_GB2312" w:hAnsi="宋体" w:eastAsia="仿宋_GB2312"/>
              </w:rPr>
            </w:r>
          </w:p>
        </w:tc>
        <w:tc>
          <w:tcPr>
            <w:tcW w:w="1440" w:type="dxa"/>
            <w:vMerge w:val="restart"/>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center"/>
              <w:widowControl/>
              <w:spacing w:line="240" w:lineRule="auto"/>
              <w:rPr>
                <w:color w:val="000000"/>
                <w:sz w:val="20"/>
                <w:lang w:bidi="ar"/>
                <w:szCs w:val="20"/>
                <w:kern w:val="0"/>
                <w:rFonts w:ascii="仿宋_GB2312" w:hAnsi="宋体" w:eastAsia="仿宋_GB2312" w:hint="eastAsia"/>
              </w:rPr>
            </w:pPr>
            <w:r>
              <w:rPr>
                <w:color w:val="000000"/>
                <w:sz w:val="20"/>
                <w:lang w:bidi="ar"/>
                <w:szCs w:val="20"/>
                <w:kern w:val="0"/>
                <w:rFonts w:ascii="仿宋_GB2312" w:hAnsi="宋体" w:eastAsia="仿宋_GB2312" w:hint="eastAsia"/>
              </w:rPr>
              <w:t xml:space="preserve">数量指标*</w:t>
            </w:r>
            <w:r>
              <w:rPr>
                <w:color w:val="000000"/>
                <w:sz w:val="20"/>
                <w:szCs w:val="20"/>
                <w:rFonts w:ascii="仿宋_GB2312" w:hAnsi="宋体" w:eastAsia="仿宋_GB2312"/>
              </w:rPr>
            </w:r>
          </w:p>
        </w:tc>
        <w:tc>
          <w:tcPr>
            <w:tcW w:w="23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center"/>
              <w:widowControl/>
              <w:spacing w:line="240" w:lineRule="auto"/>
              <w:rPr>
                <w:color w:val="000000"/>
                <w:sz w:val="20"/>
                <w:lang w:bidi="ar"/>
                <w:szCs w:val="20"/>
                <w:kern w:val="0"/>
                <w:rFonts w:ascii="仿宋_GB2312" w:hAnsi="宋体" w:eastAsia="仿宋_GB2312" w:hint="eastAsia"/>
              </w:rPr>
            </w:pPr>
            <w:r>
              <w:rPr>
                <w:color w:val="000000"/>
                <w:sz w:val="20"/>
                <w:lang w:bidi="ar"/>
                <w:szCs w:val="20"/>
                <w:kern w:val="0"/>
                <w:rFonts w:ascii="仿宋_GB2312" w:hAnsi="宋体" w:eastAsia="仿宋_GB2312" w:hint="eastAsia"/>
              </w:rPr>
              <w:t xml:space="preserve">举办</w:t>
            </w:r>
            <w:r>
              <w:rPr>
                <w:color w:val="000000"/>
                <w:sz w:val="20"/>
                <w:lang w:bidi="ar"/>
                <w:szCs w:val="20"/>
                <w:kern w:val="0"/>
                <w:rFonts w:ascii="Arial" w:hAnsi="Arial" w:eastAsia="仿宋_GB2312"/>
              </w:rPr>
              <w:t xml:space="preserve">××</w:t>
            </w:r>
            <w:r>
              <w:rPr>
                <w:color w:val="000000"/>
                <w:sz w:val="20"/>
                <w:lang w:bidi="ar"/>
                <w:szCs w:val="20"/>
                <w:kern w:val="0"/>
                <w:rFonts w:ascii="仿宋_GB2312" w:hAnsi="宋体" w:eastAsia="仿宋_GB2312" w:hint="eastAsia"/>
              </w:rPr>
              <w:t xml:space="preserve">培训班</w:t>
            </w:r>
            <w:r>
              <w:rPr>
                <w:color w:val="000000"/>
                <w:sz w:val="20"/>
                <w:szCs w:val="20"/>
                <w:rFonts w:ascii="仿宋_GB2312" w:hAnsi="宋体" w:eastAsia="仿宋_GB2312"/>
              </w:rPr>
            </w:r>
          </w:p>
        </w:tc>
        <w:tc>
          <w:tcPr>
            <w:tcW w:w="17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39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center"/>
              <w:widowControl/>
              <w:spacing w:line="240" w:lineRule="auto"/>
              <w:rPr>
                <w:color w:val="000000"/>
                <w:sz w:val="20"/>
                <w:lang w:bidi="ar"/>
                <w:szCs w:val="20"/>
                <w:kern w:val="0"/>
                <w:rFonts w:ascii="仿宋_GB2312" w:hAnsi="宋体" w:eastAsia="仿宋_GB2312" w:hint="eastAsia"/>
              </w:rPr>
            </w:pPr>
            <w:r>
              <w:rPr>
                <w:color w:val="000000"/>
                <w:sz w:val="20"/>
                <w:lang w:bidi="ar"/>
                <w:szCs w:val="20"/>
                <w:kern w:val="0"/>
                <w:rFonts w:ascii="仿宋_GB2312" w:hAnsi="宋体" w:eastAsia="仿宋_GB2312" w:hint="eastAsia"/>
              </w:rPr>
              <w:t xml:space="preserve">3期</w:t>
            </w:r>
            <w:r>
              <w:rPr>
                <w:color w:val="000000"/>
                <w:sz w:val="20"/>
                <w:szCs w:val="20"/>
                <w:rFonts w:ascii="仿宋_GB2312" w:hAnsi="宋体" w:eastAsia="仿宋_GB2312"/>
              </w:rPr>
            </w:r>
          </w:p>
        </w:tc>
        <w:tc>
          <w:tcPr>
            <w:tcW w:w="5516" w:type="dxa"/>
            <w:vMerge w:val="restart"/>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start"/>
              <w:widowControl/>
              <w:spacing w:line="240" w:lineRule="auto"/>
              <w:rPr>
                <w:color w:val="000000"/>
                <w:sz w:val="20"/>
                <w:lang w:bidi="ar"/>
                <w:szCs w:val="20"/>
                <w:kern w:val="0"/>
                <w:rFonts w:ascii="仿宋_GB2312" w:hAnsi="宋体" w:eastAsia="仿宋_GB2312" w:hint="eastAsia"/>
              </w:rPr>
            </w:pPr>
            <w:r>
              <w:rPr>
                <w:color w:val="000000"/>
                <w:sz w:val="20"/>
                <w:lang w:bidi="ar"/>
                <w:szCs w:val="20"/>
                <w:kern w:val="0"/>
                <w:rFonts w:ascii="仿宋_GB2312" w:hAnsi="宋体" w:eastAsia="仿宋_GB2312" w:hint="eastAsia"/>
              </w:rPr>
              <w:t xml:space="preserve">对目标任务用指标值进行量化描述，确实无法量化的指标值可采用定性表述。如：举办</w:t>
            </w:r>
            <w:r>
              <w:rPr>
                <w:color w:val="000000"/>
                <w:sz w:val="20"/>
                <w:lang w:bidi="ar"/>
                <w:szCs w:val="20"/>
                <w:kern w:val="0"/>
                <w:rFonts w:ascii="Arial" w:hAnsi="Arial" w:eastAsia="仿宋_GB2312"/>
              </w:rPr>
              <w:t xml:space="preserve">××</w:t>
            </w:r>
            <w:r>
              <w:rPr>
                <w:color w:val="000000"/>
                <w:sz w:val="20"/>
                <w:lang w:bidi="ar"/>
                <w:szCs w:val="20"/>
                <w:kern w:val="0"/>
                <w:rFonts w:ascii="仿宋_GB2312" w:hAnsi="宋体" w:eastAsia="仿宋_GB2312" w:hint="eastAsia"/>
              </w:rPr>
              <w:t xml:space="preserve">培训班，3期；培训人数，120人。</w:t>
            </w:r>
            <w:r>
              <w:rPr>
                <w:color w:val="000000"/>
                <w:sz w:val="20"/>
                <w:szCs w:val="20"/>
                <w:rFonts w:ascii="仿宋_GB2312" w:hAnsi="宋体" w:eastAsia="仿宋_GB2312"/>
              </w:rPr>
            </w:r>
          </w:p>
        </w:tc>
      </w:tr>
      <w:tr>
        <w:trPr>
          <w:trHeight w:val="437" w:hRule="atLeast"/>
        </w:trPr>
        <w:tc>
          <w:tcPr>
            <w:tcW w:w="1141"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440"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23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center"/>
              <w:widowControl/>
              <w:spacing w:line="240" w:lineRule="auto"/>
              <w:rPr>
                <w:color w:val="000000"/>
                <w:sz w:val="20"/>
                <w:lang w:bidi="ar"/>
                <w:szCs w:val="20"/>
                <w:kern w:val="0"/>
                <w:rFonts w:ascii="仿宋_GB2312" w:hAnsi="宋体" w:eastAsia="仿宋_GB2312" w:hint="eastAsia"/>
              </w:rPr>
            </w:pPr>
            <w:r>
              <w:rPr>
                <w:color w:val="000000"/>
                <w:sz w:val="20"/>
                <w:lang w:bidi="ar"/>
                <w:szCs w:val="20"/>
                <w:kern w:val="0"/>
                <w:rFonts w:ascii="仿宋_GB2312" w:hAnsi="宋体" w:eastAsia="仿宋_GB2312" w:hint="eastAsia"/>
              </w:rPr>
              <w:t xml:space="preserve">培训人数</w:t>
            </w:r>
            <w:r>
              <w:rPr>
                <w:color w:val="000000"/>
                <w:sz w:val="20"/>
                <w:szCs w:val="20"/>
                <w:rFonts w:ascii="仿宋_GB2312" w:hAnsi="宋体" w:eastAsia="仿宋_GB2312"/>
              </w:rPr>
            </w:r>
          </w:p>
        </w:tc>
        <w:tc>
          <w:tcPr>
            <w:tcW w:w="17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39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center"/>
              <w:widowControl/>
              <w:spacing w:line="240" w:lineRule="auto"/>
              <w:rPr>
                <w:color w:val="000000"/>
                <w:sz w:val="20"/>
                <w:lang w:bidi="ar"/>
                <w:szCs w:val="20"/>
                <w:kern w:val="0"/>
                <w:rFonts w:ascii="仿宋_GB2312" w:hAnsi="宋体" w:eastAsia="仿宋_GB2312" w:hint="eastAsia"/>
              </w:rPr>
            </w:pPr>
            <w:r>
              <w:rPr>
                <w:color w:val="000000"/>
                <w:sz w:val="20"/>
                <w:lang w:bidi="ar"/>
                <w:szCs w:val="20"/>
                <w:kern w:val="0"/>
                <w:rFonts w:ascii="仿宋_GB2312" w:hAnsi="宋体" w:eastAsia="仿宋_GB2312" w:hint="eastAsia"/>
              </w:rPr>
              <w:t xml:space="preserve">120人</w:t>
            </w:r>
            <w:r>
              <w:rPr>
                <w:color w:val="000000"/>
                <w:sz w:val="20"/>
                <w:szCs w:val="20"/>
                <w:rFonts w:ascii="仿宋_GB2312" w:hAnsi="宋体" w:eastAsia="仿宋_GB2312"/>
              </w:rPr>
            </w:r>
          </w:p>
        </w:tc>
        <w:tc>
          <w:tcPr>
            <w:tcW w:w="5516"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start"/>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r>
      <w:tr>
        <w:trPr>
          <w:trHeight w:val="452" w:hRule="atLeast"/>
        </w:trPr>
        <w:tc>
          <w:tcPr>
            <w:tcW w:w="1141"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440"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23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7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39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5516"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start"/>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r>
      <w:tr>
        <w:trPr>
          <w:trHeight w:val="567" w:hRule="atLeast"/>
        </w:trPr>
        <w:tc>
          <w:tcPr>
            <w:tcW w:w="1141"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440"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23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7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39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5516"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start"/>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r>
      <w:tr>
        <w:trPr>
          <w:trHeight w:val="497" w:hRule="atLeast"/>
        </w:trPr>
        <w:tc>
          <w:tcPr>
            <w:tcW w:w="1141"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440" w:type="dxa"/>
            <w:vMerge w:val="restart"/>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center"/>
              <w:widowControl/>
              <w:spacing w:line="240" w:lineRule="auto"/>
              <w:rPr>
                <w:color w:val="000000"/>
                <w:sz w:val="20"/>
                <w:lang w:bidi="ar"/>
                <w:szCs w:val="20"/>
                <w:kern w:val="0"/>
                <w:rFonts w:ascii="仿宋_GB2312" w:hAnsi="宋体" w:eastAsia="仿宋_GB2312" w:hint="eastAsia"/>
              </w:rPr>
            </w:pPr>
            <w:r>
              <w:rPr>
                <w:color w:val="000000"/>
                <w:sz w:val="20"/>
                <w:lang w:bidi="ar"/>
                <w:szCs w:val="20"/>
                <w:kern w:val="0"/>
                <w:rFonts w:ascii="仿宋_GB2312" w:hAnsi="宋体" w:eastAsia="仿宋_GB2312" w:hint="eastAsia"/>
              </w:rPr>
              <w:t xml:space="preserve">质量指标*</w:t>
            </w:r>
            <w:r>
              <w:rPr>
                <w:color w:val="000000"/>
                <w:sz w:val="20"/>
                <w:szCs w:val="20"/>
                <w:rFonts w:ascii="仿宋_GB2312" w:hAnsi="宋体" w:eastAsia="仿宋_GB2312"/>
              </w:rPr>
            </w:r>
          </w:p>
        </w:tc>
        <w:tc>
          <w:tcPr>
            <w:tcW w:w="23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center"/>
              <w:widowControl/>
              <w:spacing w:line="240" w:lineRule="auto"/>
              <w:rPr>
                <w:color w:val="000000"/>
                <w:sz w:val="20"/>
                <w:lang w:bidi="ar"/>
                <w:szCs w:val="20"/>
                <w:kern w:val="0"/>
                <w:rFonts w:ascii="仿宋_GB2312" w:hAnsi="宋体" w:eastAsia="仿宋_GB2312" w:hint="eastAsia"/>
              </w:rPr>
            </w:pPr>
            <w:r>
              <w:rPr>
                <w:color w:val="000000"/>
                <w:sz w:val="20"/>
                <w:lang w:bidi="ar"/>
                <w:szCs w:val="20"/>
                <w:kern w:val="0"/>
                <w:rFonts w:ascii="仿宋_GB2312" w:hAnsi="宋体" w:eastAsia="仿宋_GB2312" w:hint="eastAsia"/>
              </w:rPr>
              <w:t xml:space="preserve">培训学员合格率</w:t>
            </w:r>
            <w:r>
              <w:rPr>
                <w:color w:val="000000"/>
                <w:sz w:val="20"/>
                <w:szCs w:val="20"/>
                <w:rFonts w:ascii="仿宋_GB2312" w:hAnsi="宋体" w:eastAsia="仿宋_GB2312"/>
              </w:rPr>
            </w:r>
          </w:p>
        </w:tc>
        <w:tc>
          <w:tcPr>
            <w:tcW w:w="17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39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center"/>
              <w:widowControl/>
              <w:spacing w:line="240" w:lineRule="auto"/>
              <w:rPr>
                <w:color w:val="000000"/>
                <w:sz w:val="20"/>
                <w:lang w:bidi="ar"/>
                <w:szCs w:val="20"/>
                <w:kern w:val="0"/>
                <w:rFonts w:ascii="仿宋_GB2312" w:hAnsi="宋体" w:eastAsia="仿宋_GB2312" w:hint="eastAsia"/>
              </w:rPr>
            </w:pPr>
            <w:r>
              <w:rPr>
                <w:color w:val="000000"/>
                <w:sz w:val="20"/>
                <w:lang w:bidi="ar"/>
                <w:szCs w:val="20"/>
                <w:kern w:val="0"/>
                <w:rFonts w:ascii="仿宋_GB2312" w:hAnsi="宋体" w:eastAsia="仿宋_GB2312" w:hint="eastAsia"/>
              </w:rPr>
              <w:t xml:space="preserve">≧98%</w:t>
            </w:r>
            <w:r>
              <w:rPr>
                <w:color w:val="000000"/>
                <w:sz w:val="20"/>
                <w:szCs w:val="20"/>
                <w:rFonts w:ascii="仿宋_GB2312" w:hAnsi="宋体" w:eastAsia="仿宋_GB2312"/>
              </w:rPr>
            </w:r>
          </w:p>
        </w:tc>
        <w:tc>
          <w:tcPr>
            <w:tcW w:w="5516" w:type="dxa"/>
            <w:vMerge w:val="restart"/>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start"/>
              <w:widowControl/>
              <w:spacing w:line="240" w:lineRule="auto"/>
              <w:rPr>
                <w:rStyle w:val="UserStyle_5"/>
                <w:color w:val="000000"/>
                <w:sz w:val="20"/>
                <w:lang w:bidi="ar"/>
                <w:szCs w:val="20"/>
                <w:rFonts w:hAnsi="宋体"/>
              </w:rPr>
            </w:pPr>
            <w:r>
              <w:rPr>
                <w:rStyle w:val="UserStyle_5"/>
                <w:color w:val="000000"/>
                <w:sz w:val="20"/>
                <w:lang w:bidi="ar"/>
                <w:szCs w:val="20"/>
                <w:rFonts w:hAnsi="宋体"/>
              </w:rPr>
              <w:t xml:space="preserve">对目标任务的质量要求（标准）进行量化描述，确实无法量化的指标值可采用定性表述。如：培训学员合格率</w:t>
            </w:r>
            <w:r>
              <w:rPr>
                <w:color w:val="000000"/>
                <w:sz w:val="20"/>
                <w:lang w:bidi="ar"/>
                <w:szCs w:val="20"/>
                <w:kern w:val="0"/>
                <w:rFonts w:ascii="宋体" w:hAnsi="宋体"/>
              </w:rPr>
              <w:t xml:space="preserve">≧</w:t>
            </w:r>
            <w:r>
              <w:rPr>
                <w:rStyle w:val="UserStyle_5"/>
                <w:color w:val="000000"/>
                <w:sz w:val="20"/>
                <w:lang w:bidi="ar"/>
                <w:szCs w:val="20"/>
                <w:rFonts w:hAnsi="宋体"/>
              </w:rPr>
              <w:t xml:space="preserve">98%。</w:t>
            </w:r>
            <w:r>
              <w:rPr>
                <w:color w:val="000000"/>
                <w:sz w:val="20"/>
                <w:szCs w:val="20"/>
                <w:rFonts w:ascii="仿宋_GB2312" w:hAnsi="宋体" w:eastAsia="仿宋_GB2312"/>
              </w:rPr>
            </w:r>
          </w:p>
        </w:tc>
      </w:tr>
      <w:tr>
        <w:trPr>
          <w:trHeight w:val="442" w:hRule="atLeast"/>
        </w:trPr>
        <w:tc>
          <w:tcPr>
            <w:tcW w:w="1141"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440"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23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7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39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5516"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start"/>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r>
      <w:tr>
        <w:trPr>
          <w:trHeight w:val="482" w:hRule="atLeast"/>
        </w:trPr>
        <w:tc>
          <w:tcPr>
            <w:tcW w:w="1141"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440" w:type="dxa"/>
            <w:vMerge w:val="restart"/>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center"/>
              <w:widowControl/>
              <w:spacing w:line="240" w:lineRule="auto"/>
              <w:rPr>
                <w:color w:val="000000"/>
                <w:sz w:val="20"/>
                <w:lang w:bidi="ar"/>
                <w:szCs w:val="20"/>
                <w:kern w:val="0"/>
                <w:rFonts w:ascii="仿宋_GB2312" w:hAnsi="宋体" w:eastAsia="仿宋_GB2312" w:hint="eastAsia"/>
              </w:rPr>
            </w:pPr>
            <w:r>
              <w:rPr>
                <w:color w:val="000000"/>
                <w:sz w:val="20"/>
                <w:lang w:bidi="ar"/>
                <w:szCs w:val="20"/>
                <w:kern w:val="0"/>
                <w:rFonts w:ascii="仿宋_GB2312" w:hAnsi="宋体" w:eastAsia="仿宋_GB2312" w:hint="eastAsia"/>
              </w:rPr>
              <w:t xml:space="preserve">时效指标*</w:t>
            </w:r>
            <w:r>
              <w:rPr>
                <w:color w:val="000000"/>
                <w:sz w:val="20"/>
                <w:szCs w:val="20"/>
                <w:rFonts w:ascii="仿宋_GB2312" w:hAnsi="宋体" w:eastAsia="仿宋_GB2312"/>
              </w:rPr>
            </w:r>
          </w:p>
        </w:tc>
        <w:tc>
          <w:tcPr>
            <w:tcW w:w="23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center"/>
              <w:widowControl/>
              <w:spacing w:line="240" w:lineRule="auto"/>
              <w:rPr>
                <w:color w:val="000000"/>
                <w:sz w:val="20"/>
                <w:lang w:bidi="ar"/>
                <w:szCs w:val="20"/>
                <w:kern w:val="0"/>
                <w:rFonts w:ascii="仿宋_GB2312" w:hAnsi="宋体" w:eastAsia="仿宋_GB2312" w:hint="eastAsia"/>
              </w:rPr>
            </w:pPr>
            <w:r>
              <w:rPr>
                <w:color w:val="000000"/>
                <w:sz w:val="20"/>
                <w:lang w:bidi="ar"/>
                <w:szCs w:val="20"/>
                <w:kern w:val="0"/>
                <w:rFonts w:ascii="仿宋_GB2312" w:hAnsi="宋体" w:eastAsia="仿宋_GB2312" w:hint="eastAsia"/>
              </w:rPr>
              <w:t xml:space="preserve">完成时限</w:t>
            </w:r>
            <w:r>
              <w:rPr>
                <w:color w:val="000000"/>
                <w:sz w:val="20"/>
                <w:szCs w:val="20"/>
                <w:rFonts w:ascii="仿宋_GB2312" w:hAnsi="宋体" w:eastAsia="仿宋_GB2312"/>
              </w:rPr>
            </w:r>
          </w:p>
        </w:tc>
        <w:tc>
          <w:tcPr>
            <w:tcW w:w="17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39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center"/>
              <w:widowControl/>
              <w:spacing w:line="240" w:lineRule="auto"/>
              <w:rPr>
                <w:color w:val="000000"/>
                <w:sz w:val="20"/>
                <w:lang w:eastAsia="zh-CN" w:bidi="ar"/>
                <w:szCs w:val="20"/>
                <w:kern w:val="0"/>
                <w:rFonts w:ascii="仿宋_GB2312" w:hAnsi="宋体" w:eastAsia="仿宋_GB2312" w:hint="eastAsia"/>
              </w:rPr>
            </w:pPr>
            <w:r>
              <w:rPr>
                <w:color w:val="000000"/>
                <w:sz w:val="20"/>
                <w:lang w:eastAsia="zh-CN" w:bidi="ar"/>
                <w:szCs w:val="20"/>
                <w:kern w:val="0"/>
                <w:rFonts w:ascii="仿宋_GB2312" w:hAnsi="宋体" w:eastAsia="仿宋_GB2312" w:hint="eastAsia"/>
              </w:rPr>
              <w:t xml:space="preserve">2024</w:t>
            </w:r>
            <w:r>
              <w:rPr>
                <w:color w:val="000000"/>
                <w:sz w:val="20"/>
                <w:lang w:bidi="ar"/>
                <w:szCs w:val="20"/>
                <w:kern w:val="0"/>
                <w:rFonts w:ascii="仿宋_GB2312" w:hAnsi="宋体" w:eastAsia="仿宋_GB2312" w:hint="eastAsia"/>
              </w:rPr>
              <w:t xml:space="preserve">年前</w:t>
            </w:r>
            <w:r>
              <w:rPr>
                <w:color w:val="000000"/>
                <w:sz w:val="20"/>
                <w:szCs w:val="20"/>
                <w:rFonts w:ascii="仿宋_GB2312" w:hAnsi="宋体" w:eastAsia="仿宋_GB2312"/>
              </w:rPr>
            </w:r>
          </w:p>
        </w:tc>
        <w:tc>
          <w:tcPr>
            <w:tcW w:w="5516" w:type="dxa"/>
            <w:vMerge w:val="restart"/>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start"/>
              <w:widowControl/>
              <w:spacing w:line="240" w:lineRule="auto"/>
              <w:rPr>
                <w:color w:val="000000"/>
                <w:sz w:val="20"/>
                <w:lang w:bidi="ar"/>
                <w:szCs w:val="20"/>
                <w:kern w:val="0"/>
                <w:rFonts w:ascii="仿宋_GB2312" w:hAnsi="宋体" w:eastAsia="仿宋_GB2312" w:hint="eastAsia"/>
              </w:rPr>
            </w:pPr>
            <w:r>
              <w:rPr>
                <w:color w:val="000000"/>
                <w:sz w:val="20"/>
                <w:lang w:bidi="ar"/>
                <w:szCs w:val="20"/>
                <w:kern w:val="0"/>
                <w:rFonts w:ascii="仿宋_GB2312" w:hAnsi="宋体" w:eastAsia="仿宋_GB2312" w:hint="eastAsia"/>
              </w:rPr>
              <w:t xml:space="preserve">对目标任务的完成时间进行量化描述。如：完成时限，</w:t>
            </w:r>
            <w:r>
              <w:rPr>
                <w:color w:val="000000"/>
                <w:sz w:val="20"/>
                <w:lang w:eastAsia="zh-CN" w:bidi="ar"/>
                <w:szCs w:val="20"/>
                <w:kern w:val="0"/>
                <w:rFonts w:ascii="仿宋_GB2312" w:hAnsi="宋体" w:eastAsia="仿宋_GB2312" w:hint="eastAsia"/>
              </w:rPr>
              <w:t xml:space="preserve">2022</w:t>
            </w:r>
            <w:r>
              <w:rPr>
                <w:color w:val="000000"/>
                <w:sz w:val="20"/>
                <w:lang w:bidi="ar"/>
                <w:szCs w:val="20"/>
                <w:kern w:val="0"/>
                <w:rFonts w:ascii="仿宋_GB2312" w:hAnsi="宋体" w:eastAsia="仿宋_GB2312" w:hint="eastAsia"/>
              </w:rPr>
              <w:t xml:space="preserve">年12月31日前。</w:t>
            </w:r>
            <w:r>
              <w:rPr>
                <w:color w:val="000000"/>
                <w:sz w:val="20"/>
                <w:szCs w:val="20"/>
                <w:rFonts w:ascii="仿宋_GB2312" w:hAnsi="宋体" w:eastAsia="仿宋_GB2312"/>
              </w:rPr>
            </w:r>
          </w:p>
        </w:tc>
      </w:tr>
      <w:tr>
        <w:trPr>
          <w:trHeight w:val="392" w:hRule="atLeast"/>
        </w:trPr>
        <w:tc>
          <w:tcPr>
            <w:tcW w:w="1141"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440"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23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7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39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5516"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start"/>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r>
      <w:tr>
        <w:trPr>
          <w:trHeight w:val="542" w:hRule="atLeast"/>
        </w:trPr>
        <w:tc>
          <w:tcPr>
            <w:tcW w:w="1141"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440" w:type="dxa"/>
            <w:vMerge w:val="restart"/>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center"/>
              <w:widowControl/>
              <w:spacing w:line="240" w:lineRule="auto"/>
              <w:rPr>
                <w:color w:val="000000"/>
                <w:sz w:val="20"/>
                <w:lang w:bidi="ar"/>
                <w:szCs w:val="20"/>
                <w:kern w:val="0"/>
                <w:rFonts w:ascii="仿宋_GB2312" w:hAnsi="宋体" w:eastAsia="仿宋_GB2312" w:hint="eastAsia"/>
              </w:rPr>
            </w:pPr>
            <w:r>
              <w:rPr>
                <w:color w:val="000000"/>
                <w:sz w:val="20"/>
                <w:lang w:bidi="ar"/>
                <w:szCs w:val="20"/>
                <w:kern w:val="0"/>
                <w:rFonts w:ascii="仿宋_GB2312" w:hAnsi="宋体" w:eastAsia="仿宋_GB2312" w:hint="eastAsia"/>
              </w:rPr>
              <w:t xml:space="preserve">成本指标*</w:t>
            </w:r>
            <w:r>
              <w:rPr>
                <w:color w:val="000000"/>
                <w:sz w:val="20"/>
                <w:szCs w:val="20"/>
                <w:rFonts w:ascii="仿宋_GB2312" w:hAnsi="宋体" w:eastAsia="仿宋_GB2312"/>
              </w:rPr>
            </w:r>
          </w:p>
        </w:tc>
        <w:tc>
          <w:tcPr>
            <w:tcW w:w="23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center"/>
              <w:widowControl/>
              <w:spacing w:line="240" w:lineRule="auto"/>
              <w:rPr>
                <w:color w:val="000000"/>
                <w:sz w:val="20"/>
                <w:lang w:bidi="ar"/>
                <w:szCs w:val="20"/>
                <w:kern w:val="0"/>
                <w:rFonts w:ascii="Arial" w:hAnsi="Arial" w:eastAsia="仿宋_GB2312"/>
              </w:rPr>
            </w:pPr>
            <w:r>
              <w:rPr>
                <w:color w:val="000000"/>
                <w:sz w:val="20"/>
                <w:lang w:bidi="ar"/>
                <w:szCs w:val="20"/>
                <w:kern w:val="0"/>
                <w:rFonts w:ascii="Arial" w:hAnsi="Arial" w:eastAsia="仿宋_GB2312"/>
              </w:rPr>
              <w:t xml:space="preserve">××</w:t>
            </w:r>
            <w:r>
              <w:rPr>
                <w:color w:val="000000"/>
                <w:sz w:val="20"/>
                <w:lang w:bidi="ar"/>
                <w:szCs w:val="20"/>
                <w:kern w:val="0"/>
                <w:rFonts w:ascii="仿宋_GB2312" w:hAnsi="宋体" w:eastAsia="仿宋_GB2312" w:hint="eastAsia"/>
              </w:rPr>
              <w:t xml:space="preserve">培训班培训费支出</w:t>
            </w:r>
            <w:r>
              <w:rPr>
                <w:color w:val="000000"/>
                <w:sz w:val="20"/>
                <w:szCs w:val="20"/>
                <w:rFonts w:ascii="仿宋_GB2312" w:hAnsi="宋体" w:eastAsia="仿宋_GB2312"/>
              </w:rPr>
            </w:r>
          </w:p>
        </w:tc>
        <w:tc>
          <w:tcPr>
            <w:tcW w:w="17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39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center"/>
              <w:widowControl/>
              <w:spacing w:line="240" w:lineRule="auto"/>
              <w:ind w:firstLine="200" w:firstLineChars="100"/>
              <w:rPr>
                <w:color w:val="000000"/>
                <w:sz w:val="20"/>
                <w:lang w:bidi="ar"/>
                <w:szCs w:val="20"/>
                <w:kern w:val="0"/>
                <w:rFonts w:ascii="Arial" w:hAnsi="Arial" w:eastAsia="仿宋_GB2312"/>
              </w:rPr>
            </w:pPr>
            <w:r>
              <w:rPr>
                <w:color w:val="000000"/>
                <w:sz w:val="20"/>
                <w:lang w:bidi="ar"/>
                <w:szCs w:val="20"/>
                <w:kern w:val="0"/>
                <w:rFonts w:ascii="Arial" w:hAnsi="Arial" w:eastAsia="仿宋_GB2312"/>
              </w:rPr>
              <w:t xml:space="preserve">××</w:t>
            </w:r>
            <w:r>
              <w:rPr>
                <w:color w:val="000000"/>
                <w:sz w:val="20"/>
                <w:lang w:bidi="ar"/>
                <w:szCs w:val="20"/>
                <w:kern w:val="0"/>
                <w:rFonts w:ascii="仿宋_GB2312" w:hAnsi="宋体" w:eastAsia="仿宋_GB2312" w:hint="eastAsia"/>
              </w:rPr>
              <w:t xml:space="preserve">≦</w:t>
            </w:r>
            <w:r>
              <w:rPr>
                <w:color w:val="000000"/>
                <w:sz w:val="20"/>
                <w:lang w:bidi="ar"/>
                <w:szCs w:val="20"/>
                <w:kern w:val="0"/>
                <w:rFonts w:ascii="仿宋_GB2312" w:hAnsi="宋体" w:eastAsia="仿宋_GB2312"/>
              </w:rPr>
            </w:r>
          </w:p>
        </w:tc>
        <w:tc>
          <w:tcPr>
            <w:tcW w:w="5516" w:type="dxa"/>
            <w:vMerge w:val="restart"/>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start"/>
              <w:widowControl/>
              <w:spacing w:line="240" w:lineRule="auto"/>
              <w:rPr>
                <w:color w:val="000000"/>
                <w:sz w:val="20"/>
                <w:lang w:bidi="ar"/>
                <w:szCs w:val="20"/>
                <w:kern w:val="0"/>
                <w:rFonts w:ascii="仿宋_GB2312" w:hAnsi="宋体" w:eastAsia="仿宋_GB2312" w:hint="eastAsia"/>
              </w:rPr>
            </w:pPr>
            <w:r>
              <w:rPr>
                <w:color w:val="000000"/>
                <w:sz w:val="20"/>
                <w:lang w:bidi="ar"/>
                <w:szCs w:val="20"/>
                <w:kern w:val="0"/>
                <w:rFonts w:ascii="仿宋_GB2312" w:hAnsi="宋体" w:eastAsia="仿宋_GB2312" w:hint="eastAsia"/>
              </w:rPr>
              <w:t xml:space="preserve">对资金支出成本控制进行量化描述。确实无法量化的指标值可采用定性表述。如：</w:t>
            </w:r>
            <w:r>
              <w:rPr>
                <w:color w:val="000000"/>
                <w:sz w:val="20"/>
                <w:lang w:bidi="ar"/>
                <w:szCs w:val="20"/>
                <w:kern w:val="0"/>
                <w:rFonts w:ascii="Arial" w:hAnsi="Arial" w:eastAsia="仿宋_GB2312"/>
              </w:rPr>
              <w:t xml:space="preserve">××</w:t>
            </w:r>
            <w:r>
              <w:rPr>
                <w:color w:val="000000"/>
                <w:sz w:val="20"/>
                <w:lang w:bidi="ar"/>
                <w:szCs w:val="20"/>
                <w:kern w:val="0"/>
                <w:rFonts w:ascii="仿宋_GB2312" w:hAnsi="宋体" w:eastAsia="仿宋_GB2312" w:hint="eastAsia"/>
              </w:rPr>
              <w:t xml:space="preserve">≦</w:t>
            </w:r>
            <w:r>
              <w:rPr>
                <w:color w:val="000000"/>
                <w:sz w:val="20"/>
                <w:lang w:bidi="ar"/>
                <w:szCs w:val="20"/>
                <w:kern w:val="0"/>
                <w:rFonts w:ascii="宋体" w:hAnsi="宋体" w:eastAsia="仿宋_GB2312" w:hint="eastAsia"/>
              </w:rPr>
              <w:t xml:space="preserve">项目</w:t>
            </w:r>
            <w:r>
              <w:rPr>
                <w:color w:val="000000"/>
                <w:sz w:val="20"/>
                <w:lang w:bidi="ar"/>
                <w:szCs w:val="20"/>
                <w:kern w:val="0"/>
                <w:rFonts w:ascii="宋体" w:hAnsi="宋体" w:hint="eastAsia"/>
              </w:rPr>
              <w:t xml:space="preserve">（课题）</w:t>
            </w:r>
            <w:r>
              <w:rPr>
                <w:color w:val="000000"/>
                <w:sz w:val="20"/>
                <w:lang w:bidi="ar"/>
                <w:szCs w:val="20"/>
                <w:kern w:val="0"/>
                <w:rFonts w:ascii="仿宋_GB2312" w:hAnsi="宋体" w:eastAsia="仿宋_GB2312" w:hint="eastAsia"/>
              </w:rPr>
              <w:t xml:space="preserve">成本支出</w:t>
            </w:r>
            <w:r>
              <w:rPr>
                <w:color w:val="000000"/>
                <w:sz w:val="20"/>
                <w:lang w:bidi="ar"/>
                <w:szCs w:val="20"/>
                <w:kern w:val="0"/>
                <w:rFonts w:ascii="仿宋_GB2312" w:hAnsi="宋体" w:eastAsia="仿宋_GB2312"/>
              </w:rPr>
            </w:r>
          </w:p>
        </w:tc>
      </w:tr>
      <w:tr>
        <w:trPr>
          <w:trHeight w:val="452" w:hRule="atLeast"/>
        </w:trPr>
        <w:tc>
          <w:tcPr>
            <w:tcW w:w="1141"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440"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23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7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39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5516"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start"/>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r>
      <w:tr>
        <w:trPr>
          <w:trHeight w:val="567" w:hRule="atLeast"/>
        </w:trPr>
        <w:tc>
          <w:tcPr>
            <w:tcW w:w="1141" w:type="dxa"/>
            <w:vMerge w:val="restart"/>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center"/>
              <w:widowControl/>
              <w:spacing w:line="240" w:lineRule="auto"/>
              <w:rPr>
                <w:color w:val="000000"/>
                <w:sz w:val="20"/>
                <w:lang w:bidi="ar"/>
                <w:szCs w:val="20"/>
                <w:kern w:val="0"/>
                <w:rFonts w:ascii="仿宋_GB2312" w:hAnsi="宋体" w:eastAsia="仿宋_GB2312" w:hint="eastAsia"/>
              </w:rPr>
            </w:pPr>
            <w:r>
              <w:rPr>
                <w:color w:val="000000"/>
                <w:sz w:val="20"/>
                <w:lang w:bidi="ar"/>
                <w:szCs w:val="20"/>
                <w:kern w:val="0"/>
                <w:rFonts w:ascii="仿宋_GB2312" w:hAnsi="宋体" w:eastAsia="仿宋_GB2312" w:hint="eastAsia"/>
              </w:rPr>
              <w:t xml:space="preserve">效</w:t>
            </w:r>
            <w:r>
              <w:br/>
              <w:rPr>
                <w:color w:val="000000"/>
                <w:sz w:val="20"/>
                <w:lang w:bidi="ar"/>
                <w:szCs w:val="20"/>
                <w:kern w:val="0"/>
                <w:rFonts w:ascii="仿宋_GB2312" w:hAnsi="宋体" w:eastAsia="仿宋_GB2312" w:hint="eastAsia"/>
              </w:rPr>
            </w:r>
            <w:r>
              <w:rPr>
                <w:color w:val="000000"/>
                <w:sz w:val="20"/>
                <w:lang w:bidi="ar"/>
                <w:szCs w:val="20"/>
                <w:kern w:val="0"/>
                <w:rFonts w:ascii="仿宋_GB2312" w:hAnsi="宋体" w:eastAsia="仿宋_GB2312" w:hint="eastAsia"/>
              </w:rPr>
              <w:t xml:space="preserve">益</w:t>
            </w:r>
            <w:r>
              <w:br/>
              <w:rPr>
                <w:color w:val="000000"/>
                <w:sz w:val="20"/>
                <w:lang w:bidi="ar"/>
                <w:szCs w:val="20"/>
                <w:kern w:val="0"/>
                <w:rFonts w:ascii="仿宋_GB2312" w:hAnsi="宋体" w:eastAsia="仿宋_GB2312" w:hint="eastAsia"/>
              </w:rPr>
            </w:r>
            <w:r>
              <w:rPr>
                <w:color w:val="000000"/>
                <w:sz w:val="20"/>
                <w:lang w:bidi="ar"/>
                <w:szCs w:val="20"/>
                <w:kern w:val="0"/>
                <w:rFonts w:ascii="仿宋_GB2312" w:hAnsi="宋体" w:eastAsia="仿宋_GB2312" w:hint="eastAsia"/>
              </w:rPr>
              <w:t xml:space="preserve">指</w:t>
            </w:r>
            <w:r>
              <w:br/>
              <w:rPr>
                <w:color w:val="000000"/>
                <w:sz w:val="20"/>
                <w:lang w:bidi="ar"/>
                <w:szCs w:val="20"/>
                <w:kern w:val="0"/>
                <w:rFonts w:ascii="仿宋_GB2312" w:hAnsi="宋体" w:eastAsia="仿宋_GB2312" w:hint="eastAsia"/>
              </w:rPr>
            </w:r>
            <w:r>
              <w:rPr>
                <w:color w:val="000000"/>
                <w:sz w:val="20"/>
                <w:lang w:bidi="ar"/>
                <w:szCs w:val="20"/>
                <w:kern w:val="0"/>
                <w:rFonts w:ascii="仿宋_GB2312" w:hAnsi="宋体" w:eastAsia="仿宋_GB2312" w:hint="eastAsia"/>
              </w:rPr>
              <w:t xml:space="preserve">标</w:t>
            </w:r>
            <w:r>
              <w:rPr>
                <w:color w:val="000000"/>
                <w:sz w:val="20"/>
                <w:szCs w:val="20"/>
                <w:rFonts w:ascii="仿宋_GB2312" w:hAnsi="宋体" w:eastAsia="仿宋_GB2312"/>
              </w:rPr>
            </w:r>
          </w:p>
        </w:tc>
        <w:tc>
          <w:tcPr>
            <w:tcW w:w="1440" w:type="dxa"/>
            <w:vMerge w:val="restart"/>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center"/>
              <w:widowControl/>
              <w:spacing w:line="240" w:lineRule="auto"/>
              <w:rPr>
                <w:color w:val="000000"/>
                <w:sz w:val="20"/>
                <w:lang w:bidi="ar"/>
                <w:szCs w:val="20"/>
                <w:kern w:val="0"/>
                <w:rFonts w:ascii="仿宋_GB2312" w:hAnsi="宋体" w:eastAsia="仿宋_GB2312" w:hint="eastAsia"/>
              </w:rPr>
            </w:pPr>
            <w:r>
              <w:rPr>
                <w:color w:val="000000"/>
                <w:sz w:val="20"/>
                <w:lang w:bidi="ar"/>
                <w:szCs w:val="20"/>
                <w:kern w:val="0"/>
                <w:rFonts w:ascii="仿宋_GB2312" w:hAnsi="宋体" w:eastAsia="仿宋_GB2312" w:hint="eastAsia"/>
              </w:rPr>
              <w:t xml:space="preserve">经济效益指标</w:t>
            </w:r>
            <w:r>
              <w:rPr>
                <w:color w:val="000000"/>
                <w:sz w:val="20"/>
                <w:szCs w:val="20"/>
                <w:rFonts w:ascii="仿宋_GB2312" w:hAnsi="宋体" w:eastAsia="仿宋_GB2312"/>
              </w:rPr>
            </w:r>
          </w:p>
        </w:tc>
        <w:tc>
          <w:tcPr>
            <w:tcW w:w="23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7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39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5516" w:type="dxa"/>
            <w:vMerge w:val="restart"/>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start"/>
              <w:widowControl/>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r>
      <w:tr>
        <w:trPr>
          <w:trHeight w:val="567" w:hRule="atLeast"/>
        </w:trPr>
        <w:tc>
          <w:tcPr>
            <w:tcW w:w="1141"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440"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23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7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39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5516"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start"/>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r>
      <w:tr>
        <w:trPr>
          <w:trHeight w:val="567" w:hRule="atLeast"/>
        </w:trPr>
        <w:tc>
          <w:tcPr>
            <w:tcW w:w="1141"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440" w:type="dxa"/>
            <w:vMerge w:val="restart"/>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center"/>
              <w:widowControl/>
              <w:spacing w:line="240" w:lineRule="auto"/>
              <w:rPr>
                <w:color w:val="000000"/>
                <w:sz w:val="20"/>
                <w:lang w:bidi="ar"/>
                <w:szCs w:val="20"/>
                <w:kern w:val="0"/>
                <w:rFonts w:ascii="仿宋_GB2312" w:hAnsi="宋体" w:eastAsia="仿宋_GB2312" w:hint="eastAsia"/>
              </w:rPr>
            </w:pPr>
            <w:r>
              <w:rPr>
                <w:color w:val="000000"/>
                <w:sz w:val="20"/>
                <w:lang w:bidi="ar"/>
                <w:szCs w:val="20"/>
                <w:kern w:val="0"/>
                <w:rFonts w:ascii="仿宋_GB2312" w:hAnsi="宋体" w:eastAsia="仿宋_GB2312" w:hint="eastAsia"/>
              </w:rPr>
              <w:t xml:space="preserve">社会效益指标*</w:t>
            </w:r>
            <w:r>
              <w:rPr>
                <w:color w:val="000000"/>
                <w:sz w:val="20"/>
                <w:szCs w:val="20"/>
                <w:rFonts w:ascii="仿宋_GB2312" w:hAnsi="宋体" w:eastAsia="仿宋_GB2312"/>
              </w:rPr>
            </w:r>
          </w:p>
        </w:tc>
        <w:tc>
          <w:tcPr>
            <w:tcW w:w="23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center"/>
              <w:widowControl/>
              <w:spacing w:line="240" w:lineRule="auto"/>
              <w:rPr>
                <w:color w:val="000000"/>
                <w:sz w:val="20"/>
                <w:lang w:bidi="ar"/>
                <w:szCs w:val="20"/>
                <w:kern w:val="0"/>
                <w:rFonts w:ascii="仿宋_GB2312" w:hAnsi="宋体" w:eastAsia="仿宋_GB2312" w:hint="eastAsia"/>
              </w:rPr>
            </w:pPr>
            <w:r>
              <w:rPr>
                <w:color w:val="000000"/>
                <w:sz w:val="20"/>
                <w:lang w:bidi="ar"/>
                <w:szCs w:val="20"/>
                <w:kern w:val="0"/>
                <w:rFonts w:ascii="仿宋_GB2312" w:hAnsi="宋体" w:eastAsia="仿宋_GB2312" w:hint="eastAsia"/>
              </w:rPr>
              <w:t xml:space="preserve">农业科技进步贡献率</w:t>
            </w:r>
            <w:r>
              <w:rPr>
                <w:color w:val="000000"/>
                <w:sz w:val="20"/>
                <w:szCs w:val="20"/>
                <w:rFonts w:ascii="仿宋_GB2312" w:hAnsi="宋体" w:eastAsia="仿宋_GB2312"/>
              </w:rPr>
            </w:r>
          </w:p>
        </w:tc>
        <w:tc>
          <w:tcPr>
            <w:tcW w:w="17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39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center"/>
              <w:widowControl/>
              <w:spacing w:line="240" w:lineRule="auto"/>
              <w:rPr>
                <w:color w:val="000000"/>
                <w:sz w:val="20"/>
                <w:lang w:bidi="ar"/>
                <w:szCs w:val="20"/>
                <w:kern w:val="0"/>
                <w:rFonts w:ascii="仿宋_GB2312" w:hAnsi="宋体" w:eastAsia="仿宋_GB2312" w:hint="eastAsia"/>
              </w:rPr>
            </w:pPr>
            <w:r>
              <w:rPr>
                <w:color w:val="000000"/>
                <w:sz w:val="20"/>
                <w:lang w:bidi="ar"/>
                <w:szCs w:val="20"/>
                <w:kern w:val="0"/>
                <w:rFonts w:ascii="仿宋_GB2312" w:hAnsi="宋体" w:eastAsia="仿宋_GB2312" w:hint="eastAsia"/>
              </w:rPr>
              <w:t xml:space="preserve">≧80%</w:t>
            </w:r>
            <w:r>
              <w:rPr>
                <w:color w:val="000000"/>
                <w:sz w:val="20"/>
                <w:szCs w:val="20"/>
                <w:rFonts w:ascii="仿宋_GB2312" w:hAnsi="宋体" w:eastAsia="仿宋_GB2312"/>
              </w:rPr>
            </w:r>
          </w:p>
        </w:tc>
        <w:tc>
          <w:tcPr>
            <w:tcW w:w="5516" w:type="dxa"/>
            <w:vMerge w:val="restart"/>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start"/>
              <w:widowControl/>
              <w:spacing w:line="240" w:lineRule="auto"/>
              <w:rPr>
                <w:color w:val="000000"/>
                <w:sz w:val="20"/>
                <w:lang w:bidi="ar"/>
                <w:szCs w:val="20"/>
                <w:kern w:val="0"/>
                <w:rFonts w:ascii="仿宋_GB2312" w:hAnsi="宋体" w:eastAsia="仿宋_GB2312" w:hint="eastAsia"/>
              </w:rPr>
            </w:pPr>
            <w:r>
              <w:rPr>
                <w:color w:val="000000"/>
                <w:sz w:val="20"/>
                <w:lang w:bidi="ar"/>
                <w:szCs w:val="20"/>
                <w:kern w:val="0"/>
                <w:rFonts w:ascii="仿宋_GB2312" w:hAnsi="宋体" w:eastAsia="仿宋_GB2312" w:hint="eastAsia"/>
              </w:rPr>
              <w:t xml:space="preserve">反映</w:t>
            </w:r>
            <w:r>
              <w:rPr>
                <w:color w:val="000000"/>
                <w:sz w:val="20"/>
                <w:lang w:bidi="ar"/>
                <w:szCs w:val="20"/>
                <w:kern w:val="0"/>
                <w:rFonts w:ascii="宋体" w:hAnsi="宋体" w:eastAsia="仿宋_GB2312" w:hint="eastAsia"/>
              </w:rPr>
              <w:t xml:space="preserve">项目</w:t>
            </w:r>
            <w:r>
              <w:rPr>
                <w:color w:val="000000"/>
                <w:sz w:val="20"/>
                <w:lang w:bidi="ar"/>
                <w:szCs w:val="20"/>
                <w:kern w:val="0"/>
                <w:rFonts w:ascii="宋体" w:hAnsi="宋体" w:hint="eastAsia"/>
              </w:rPr>
              <w:t xml:space="preserve">（课题）</w:t>
            </w:r>
            <w:r>
              <w:rPr>
                <w:color w:val="000000"/>
                <w:sz w:val="20"/>
                <w:lang w:bidi="ar"/>
                <w:szCs w:val="20"/>
                <w:kern w:val="0"/>
                <w:rFonts w:ascii="仿宋_GB2312" w:hAnsi="宋体" w:eastAsia="仿宋_GB2312" w:hint="eastAsia"/>
              </w:rPr>
              <w:t xml:space="preserve">实施后产生的社会效益，无法量化的指标值可采用定性表述。如提高管理能力</w:t>
            </w:r>
            <w:r>
              <w:rPr>
                <w:color w:val="000000"/>
                <w:sz w:val="20"/>
                <w:szCs w:val="20"/>
                <w:rFonts w:ascii="仿宋_GB2312" w:hAnsi="宋体" w:eastAsia="仿宋_GB2312"/>
              </w:rPr>
            </w:r>
          </w:p>
        </w:tc>
      </w:tr>
      <w:tr>
        <w:trPr>
          <w:trHeight w:val="567" w:hRule="atLeast"/>
        </w:trPr>
        <w:tc>
          <w:tcPr>
            <w:tcW w:w="1141"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440"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23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center"/>
              <w:widowControl/>
              <w:spacing w:line="240" w:lineRule="auto"/>
              <w:rPr>
                <w:color w:val="000000"/>
                <w:sz w:val="20"/>
                <w:lang w:bidi="ar"/>
                <w:szCs w:val="20"/>
                <w:kern w:val="0"/>
                <w:rFonts w:ascii="仿宋_GB2312" w:hAnsi="宋体" w:eastAsia="仿宋_GB2312" w:hint="eastAsia"/>
              </w:rPr>
            </w:pPr>
            <w:r>
              <w:rPr>
                <w:color w:val="000000"/>
                <w:sz w:val="20"/>
                <w:lang w:bidi="ar"/>
                <w:szCs w:val="20"/>
                <w:kern w:val="0"/>
                <w:rFonts w:ascii="仿宋_GB2312" w:hAnsi="宋体" w:eastAsia="仿宋_GB2312" w:hint="eastAsia"/>
              </w:rPr>
              <w:t xml:space="preserve">全省重大农产品质量事故</w:t>
            </w:r>
            <w:r>
              <w:rPr>
                <w:color w:val="000000"/>
                <w:sz w:val="20"/>
                <w:szCs w:val="20"/>
                <w:rFonts w:ascii="仿宋_GB2312" w:hAnsi="宋体" w:eastAsia="仿宋_GB2312"/>
              </w:rPr>
            </w:r>
          </w:p>
        </w:tc>
        <w:tc>
          <w:tcPr>
            <w:tcW w:w="17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39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center"/>
              <w:widowControl/>
              <w:spacing w:line="240" w:lineRule="auto"/>
              <w:rPr>
                <w:color w:val="000000"/>
                <w:sz w:val="20"/>
                <w:lang w:bidi="ar"/>
                <w:szCs w:val="20"/>
                <w:kern w:val="0"/>
                <w:rFonts w:ascii="仿宋_GB2312" w:hAnsi="宋体" w:eastAsia="仿宋_GB2312" w:hint="eastAsia"/>
              </w:rPr>
            </w:pPr>
            <w:r>
              <w:rPr>
                <w:color w:val="000000"/>
                <w:sz w:val="20"/>
                <w:lang w:bidi="ar"/>
                <w:szCs w:val="20"/>
                <w:kern w:val="0"/>
                <w:rFonts w:ascii="仿宋_GB2312" w:hAnsi="宋体" w:eastAsia="仿宋_GB2312" w:hint="eastAsia"/>
              </w:rPr>
              <w:t xml:space="preserve">0</w:t>
            </w:r>
            <w:r>
              <w:rPr>
                <w:color w:val="000000"/>
                <w:sz w:val="20"/>
                <w:szCs w:val="20"/>
                <w:rFonts w:ascii="仿宋_GB2312" w:hAnsi="宋体" w:eastAsia="仿宋_GB2312"/>
              </w:rPr>
            </w:r>
          </w:p>
        </w:tc>
        <w:tc>
          <w:tcPr>
            <w:tcW w:w="5516"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start"/>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r>
      <w:tr>
        <w:trPr>
          <w:trHeight w:val="567" w:hRule="atLeast"/>
        </w:trPr>
        <w:tc>
          <w:tcPr>
            <w:tcW w:w="1141"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440" w:type="dxa"/>
            <w:vMerge w:val="restart"/>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center"/>
              <w:widowControl/>
              <w:spacing w:line="240" w:lineRule="auto"/>
              <w:rPr>
                <w:color w:val="000000"/>
                <w:sz w:val="20"/>
                <w:lang w:bidi="ar"/>
                <w:szCs w:val="20"/>
                <w:kern w:val="0"/>
                <w:rFonts w:ascii="仿宋_GB2312" w:hAnsi="宋体" w:eastAsia="仿宋_GB2312" w:hint="eastAsia"/>
              </w:rPr>
            </w:pPr>
            <w:r>
              <w:rPr>
                <w:color w:val="000000"/>
                <w:sz w:val="20"/>
                <w:lang w:bidi="ar"/>
                <w:szCs w:val="20"/>
                <w:kern w:val="0"/>
                <w:rFonts w:ascii="仿宋_GB2312" w:hAnsi="宋体" w:eastAsia="仿宋_GB2312" w:hint="eastAsia"/>
              </w:rPr>
              <w:t xml:space="preserve">生态效益指标</w:t>
            </w:r>
            <w:r>
              <w:rPr>
                <w:color w:val="000000"/>
                <w:sz w:val="20"/>
                <w:szCs w:val="20"/>
                <w:rFonts w:ascii="仿宋_GB2312" w:hAnsi="宋体" w:eastAsia="仿宋_GB2312"/>
              </w:rPr>
            </w:r>
          </w:p>
        </w:tc>
        <w:tc>
          <w:tcPr>
            <w:tcW w:w="23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center"/>
              <w:widowControl/>
              <w:spacing w:line="240" w:lineRule="auto"/>
              <w:rPr>
                <w:color w:val="000000"/>
                <w:sz w:val="20"/>
                <w:lang w:bidi="ar"/>
                <w:szCs w:val="20"/>
                <w:kern w:val="0"/>
                <w:rFonts w:ascii="仿宋_GB2312" w:hAnsi="宋体" w:eastAsia="仿宋_GB2312" w:hint="eastAsia"/>
              </w:rPr>
            </w:pPr>
            <w:r>
              <w:rPr>
                <w:color w:val="000000"/>
                <w:sz w:val="20"/>
                <w:lang w:bidi="ar"/>
                <w:szCs w:val="20"/>
                <w:kern w:val="0"/>
                <w:rFonts w:ascii="仿宋_GB2312" w:hAnsi="宋体" w:eastAsia="仿宋_GB2312" w:hint="eastAsia"/>
              </w:rPr>
              <w:t xml:space="preserve">主要农作物化肥利用率</w:t>
            </w:r>
            <w:r>
              <w:rPr>
                <w:color w:val="000000"/>
                <w:sz w:val="20"/>
                <w:szCs w:val="20"/>
                <w:rFonts w:ascii="仿宋_GB2312" w:hAnsi="宋体" w:eastAsia="仿宋_GB2312"/>
              </w:rPr>
            </w:r>
          </w:p>
        </w:tc>
        <w:tc>
          <w:tcPr>
            <w:tcW w:w="17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39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center"/>
              <w:widowControl/>
              <w:spacing w:line="240" w:lineRule="auto"/>
              <w:rPr>
                <w:color w:val="000000"/>
                <w:sz w:val="20"/>
                <w:lang w:bidi="ar"/>
                <w:szCs w:val="20"/>
                <w:kern w:val="0"/>
                <w:rFonts w:ascii="仿宋_GB2312" w:hAnsi="宋体" w:eastAsia="仿宋_GB2312" w:hint="eastAsia"/>
              </w:rPr>
            </w:pPr>
            <w:r>
              <w:rPr>
                <w:color w:val="000000"/>
                <w:sz w:val="20"/>
                <w:lang w:bidi="ar"/>
                <w:szCs w:val="20"/>
                <w:kern w:val="0"/>
                <w:rFonts w:ascii="仿宋_GB2312" w:hAnsi="宋体" w:eastAsia="仿宋_GB2312" w:hint="eastAsia"/>
              </w:rPr>
              <w:t xml:space="preserve">≧40%</w:t>
            </w:r>
            <w:r>
              <w:rPr>
                <w:color w:val="000000"/>
                <w:sz w:val="20"/>
                <w:szCs w:val="20"/>
                <w:rFonts w:ascii="仿宋_GB2312" w:hAnsi="宋体" w:eastAsia="仿宋_GB2312"/>
              </w:rPr>
            </w:r>
          </w:p>
        </w:tc>
        <w:tc>
          <w:tcPr>
            <w:tcW w:w="5516" w:type="dxa"/>
            <w:vMerge w:val="restart"/>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start"/>
              <w:widowControl/>
              <w:spacing w:line="240" w:lineRule="auto"/>
              <w:rPr>
                <w:color w:val="000000"/>
                <w:sz w:val="20"/>
                <w:lang w:bidi="ar"/>
                <w:szCs w:val="20"/>
                <w:kern w:val="0"/>
                <w:rFonts w:ascii="仿宋_GB2312" w:hAnsi="宋体" w:eastAsia="仿宋_GB2312" w:hint="eastAsia"/>
              </w:rPr>
            </w:pPr>
            <w:r>
              <w:rPr>
                <w:color w:val="000000"/>
                <w:sz w:val="20"/>
                <w:lang w:bidi="ar"/>
                <w:szCs w:val="20"/>
                <w:kern w:val="0"/>
                <w:rFonts w:ascii="仿宋_GB2312" w:hAnsi="宋体" w:eastAsia="仿宋_GB2312" w:hint="eastAsia"/>
              </w:rPr>
              <w:t xml:space="preserve">涉及污染监控整治管理类的</w:t>
            </w:r>
            <w:r>
              <w:rPr>
                <w:color w:val="000000"/>
                <w:sz w:val="20"/>
                <w:lang w:bidi="ar"/>
                <w:szCs w:val="20"/>
                <w:kern w:val="0"/>
                <w:rFonts w:ascii="宋体" w:hAnsi="宋体" w:eastAsia="仿宋_GB2312" w:hint="eastAsia"/>
              </w:rPr>
              <w:t xml:space="preserve">项目</w:t>
            </w:r>
            <w:r>
              <w:rPr>
                <w:color w:val="000000"/>
                <w:sz w:val="20"/>
                <w:lang w:bidi="ar"/>
                <w:szCs w:val="20"/>
                <w:kern w:val="0"/>
                <w:rFonts w:ascii="宋体" w:hAnsi="宋体" w:hint="eastAsia"/>
              </w:rPr>
              <w:t xml:space="preserve">（课题）</w:t>
            </w:r>
            <w:r>
              <w:rPr>
                <w:color w:val="000000"/>
                <w:sz w:val="20"/>
                <w:lang w:bidi="ar"/>
                <w:szCs w:val="20"/>
                <w:kern w:val="0"/>
                <w:rFonts w:ascii="仿宋_GB2312" w:hAnsi="宋体" w:eastAsia="仿宋_GB2312" w:hint="eastAsia"/>
              </w:rPr>
              <w:t xml:space="preserve">选填，不涉及的</w:t>
            </w:r>
            <w:r>
              <w:rPr>
                <w:color w:val="000000"/>
                <w:sz w:val="20"/>
                <w:lang w:bidi="ar"/>
                <w:szCs w:val="20"/>
                <w:kern w:val="0"/>
                <w:rFonts w:ascii="宋体" w:hAnsi="宋体" w:eastAsia="仿宋_GB2312" w:hint="eastAsia"/>
              </w:rPr>
              <w:t xml:space="preserve">项目</w:t>
            </w:r>
            <w:r>
              <w:rPr>
                <w:color w:val="000000"/>
                <w:sz w:val="20"/>
                <w:lang w:bidi="ar"/>
                <w:szCs w:val="20"/>
                <w:kern w:val="0"/>
                <w:rFonts w:ascii="宋体" w:hAnsi="宋体" w:hint="eastAsia"/>
              </w:rPr>
              <w:t xml:space="preserve">（课题）</w:t>
            </w:r>
            <w:r>
              <w:rPr>
                <w:color w:val="000000"/>
                <w:sz w:val="20"/>
                <w:lang w:bidi="ar"/>
                <w:szCs w:val="20"/>
                <w:kern w:val="0"/>
                <w:rFonts w:ascii="仿宋_GB2312" w:hAnsi="宋体" w:eastAsia="仿宋_GB2312" w:hint="eastAsia"/>
              </w:rPr>
              <w:t xml:space="preserve">可不填写。如：主要农作物化肥利用率≧40%</w:t>
            </w:r>
            <w:r>
              <w:rPr>
                <w:color w:val="000000"/>
                <w:sz w:val="20"/>
                <w:szCs w:val="20"/>
                <w:rFonts w:ascii="仿宋_GB2312" w:hAnsi="宋体" w:eastAsia="仿宋_GB2312"/>
              </w:rPr>
            </w:r>
          </w:p>
        </w:tc>
      </w:tr>
      <w:tr>
        <w:trPr>
          <w:trHeight w:val="567" w:hRule="atLeast"/>
        </w:trPr>
        <w:tc>
          <w:tcPr>
            <w:tcW w:w="1141"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440"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23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spacing w:line="240" w:lineRule="auto"/>
              <w:rPr>
                <w:color w:val="000000"/>
                <w:sz w:val="20"/>
                <w:szCs w:val="20"/>
                <w:rFonts w:ascii="宋体" w:hAnsi="宋体"/>
              </w:rPr>
            </w:pPr>
            <w:r>
              <w:rPr>
                <w:color w:val="000000"/>
                <w:sz w:val="20"/>
                <w:szCs w:val="20"/>
                <w:rFonts w:ascii="宋体" w:hAnsi="宋体"/>
              </w:rPr>
            </w:r>
          </w:p>
        </w:tc>
        <w:tc>
          <w:tcPr>
            <w:tcW w:w="17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spacing w:line="240" w:lineRule="auto"/>
              <w:rPr>
                <w:color w:val="000000"/>
                <w:sz w:val="20"/>
                <w:szCs w:val="20"/>
                <w:rFonts w:ascii="宋体" w:hAnsi="宋体"/>
              </w:rPr>
            </w:pPr>
            <w:r>
              <w:rPr>
                <w:color w:val="000000"/>
                <w:sz w:val="20"/>
                <w:szCs w:val="20"/>
                <w:rFonts w:ascii="宋体" w:hAnsi="宋体"/>
              </w:rPr>
            </w:r>
          </w:p>
        </w:tc>
        <w:tc>
          <w:tcPr>
            <w:tcW w:w="139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spacing w:line="240" w:lineRule="auto"/>
              <w:rPr>
                <w:color w:val="000000"/>
                <w:sz w:val="20"/>
                <w:szCs w:val="20"/>
                <w:rFonts w:ascii="宋体" w:hAnsi="宋体"/>
              </w:rPr>
            </w:pPr>
            <w:r>
              <w:rPr>
                <w:color w:val="000000"/>
                <w:sz w:val="20"/>
                <w:szCs w:val="20"/>
                <w:rFonts w:ascii="宋体" w:hAnsi="宋体"/>
              </w:rPr>
            </w:r>
          </w:p>
        </w:tc>
        <w:tc>
          <w:tcPr>
            <w:tcW w:w="5516"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start"/>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r>
      <w:tr>
        <w:trPr>
          <w:trHeight w:val="567" w:hRule="atLeast"/>
        </w:trPr>
        <w:tc>
          <w:tcPr>
            <w:tcW w:w="1141"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440" w:type="dxa"/>
            <w:vMerge w:val="restart"/>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center"/>
              <w:widowControl/>
              <w:spacing w:line="240" w:lineRule="auto"/>
              <w:rPr>
                <w:color w:val="000000"/>
                <w:sz w:val="20"/>
                <w:lang w:bidi="ar"/>
                <w:szCs w:val="20"/>
                <w:kern w:val="0"/>
                <w:rFonts w:ascii="仿宋_GB2312" w:hAnsi="宋体" w:eastAsia="仿宋_GB2312" w:hint="eastAsia"/>
              </w:rPr>
            </w:pPr>
            <w:r>
              <w:rPr>
                <w:color w:val="000000"/>
                <w:sz w:val="20"/>
                <w:lang w:bidi="ar"/>
                <w:szCs w:val="20"/>
                <w:kern w:val="0"/>
                <w:rFonts w:ascii="仿宋_GB2312" w:hAnsi="宋体" w:eastAsia="仿宋_GB2312" w:hint="eastAsia"/>
              </w:rPr>
              <w:t xml:space="preserve">可持续影响指标</w:t>
            </w:r>
            <w:r>
              <w:rPr>
                <w:color w:val="000000"/>
                <w:sz w:val="20"/>
                <w:szCs w:val="20"/>
                <w:rFonts w:ascii="仿宋_GB2312" w:hAnsi="宋体" w:eastAsia="仿宋_GB2312"/>
              </w:rPr>
            </w:r>
          </w:p>
        </w:tc>
        <w:tc>
          <w:tcPr>
            <w:tcW w:w="23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center"/>
              <w:widowControl/>
              <w:spacing w:line="240" w:lineRule="auto"/>
              <w:rPr>
                <w:color w:val="000000"/>
                <w:sz w:val="20"/>
                <w:lang w:bidi="ar"/>
                <w:szCs w:val="20"/>
                <w:kern w:val="0"/>
                <w:rFonts w:ascii="仿宋_GB2312" w:hAnsi="宋体" w:eastAsia="仿宋_GB2312" w:hint="eastAsia"/>
              </w:rPr>
            </w:pPr>
            <w:r>
              <w:rPr>
                <w:color w:val="000000"/>
                <w:sz w:val="20"/>
                <w:lang w:bidi="ar"/>
                <w:szCs w:val="20"/>
                <w:kern w:val="0"/>
                <w:rFonts w:ascii="仿宋_GB2312" w:hAnsi="宋体" w:eastAsia="仿宋_GB2312" w:hint="eastAsia"/>
              </w:rPr>
              <w:t xml:space="preserve">持续政策资金保障程度</w:t>
            </w:r>
            <w:r>
              <w:rPr>
                <w:color w:val="000000"/>
                <w:sz w:val="20"/>
                <w:szCs w:val="20"/>
                <w:rFonts w:ascii="仿宋_GB2312" w:hAnsi="宋体" w:eastAsia="仿宋_GB2312"/>
              </w:rPr>
            </w:r>
          </w:p>
        </w:tc>
        <w:tc>
          <w:tcPr>
            <w:tcW w:w="17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39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center"/>
              <w:widowControl/>
              <w:spacing w:line="240" w:lineRule="auto"/>
              <w:rPr>
                <w:color w:val="000000"/>
                <w:sz w:val="20"/>
                <w:lang w:bidi="ar"/>
                <w:szCs w:val="20"/>
                <w:kern w:val="0"/>
                <w:rFonts w:ascii="仿宋_GB2312" w:hAnsi="宋体" w:eastAsia="仿宋_GB2312" w:hint="eastAsia"/>
              </w:rPr>
            </w:pPr>
            <w:r>
              <w:rPr>
                <w:color w:val="000000"/>
                <w:sz w:val="20"/>
                <w:lang w:bidi="ar"/>
                <w:szCs w:val="20"/>
                <w:kern w:val="0"/>
                <w:rFonts w:ascii="仿宋_GB2312" w:hAnsi="宋体" w:eastAsia="仿宋_GB2312" w:hint="eastAsia"/>
              </w:rPr>
              <w:t xml:space="preserve">高</w:t>
            </w:r>
            <w:r>
              <w:rPr>
                <w:color w:val="000000"/>
                <w:sz w:val="20"/>
                <w:szCs w:val="20"/>
                <w:rFonts w:ascii="仿宋_GB2312" w:hAnsi="宋体" w:eastAsia="仿宋_GB2312"/>
              </w:rPr>
            </w:r>
          </w:p>
        </w:tc>
        <w:tc>
          <w:tcPr>
            <w:tcW w:w="551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start"/>
              <w:widowControl/>
              <w:spacing w:line="240" w:lineRule="auto"/>
              <w:rPr>
                <w:color w:val="000000"/>
                <w:sz w:val="20"/>
                <w:lang w:bidi="ar"/>
                <w:szCs w:val="20"/>
                <w:kern w:val="0"/>
                <w:rFonts w:ascii="仿宋_GB2312" w:hAnsi="宋体" w:eastAsia="仿宋_GB2312" w:hint="eastAsia"/>
              </w:rPr>
            </w:pPr>
            <w:r>
              <w:rPr>
                <w:color w:val="000000"/>
                <w:sz w:val="20"/>
                <w:lang w:bidi="ar"/>
                <w:szCs w:val="20"/>
                <w:kern w:val="0"/>
                <w:rFonts w:ascii="仿宋_GB2312" w:hAnsi="宋体" w:eastAsia="仿宋_GB2312" w:hint="eastAsia"/>
              </w:rPr>
              <w:t xml:space="preserve">反映</w:t>
            </w:r>
            <w:r>
              <w:rPr>
                <w:color w:val="000000"/>
                <w:sz w:val="20"/>
                <w:lang w:bidi="ar"/>
                <w:szCs w:val="20"/>
                <w:kern w:val="0"/>
                <w:rFonts w:ascii="宋体" w:hAnsi="宋体" w:eastAsia="仿宋_GB2312" w:hint="eastAsia"/>
              </w:rPr>
              <w:t xml:space="preserve">项目</w:t>
            </w:r>
            <w:r>
              <w:rPr>
                <w:color w:val="000000"/>
                <w:sz w:val="20"/>
                <w:lang w:bidi="ar"/>
                <w:szCs w:val="20"/>
                <w:kern w:val="0"/>
                <w:rFonts w:ascii="宋体" w:hAnsi="宋体" w:hint="eastAsia"/>
              </w:rPr>
              <w:t xml:space="preserve">（课题）</w:t>
            </w:r>
            <w:r>
              <w:rPr>
                <w:color w:val="000000"/>
                <w:sz w:val="20"/>
                <w:lang w:bidi="ar"/>
                <w:szCs w:val="20"/>
                <w:kern w:val="0"/>
                <w:rFonts w:ascii="仿宋_GB2312" w:hAnsi="宋体" w:eastAsia="仿宋_GB2312" w:hint="eastAsia"/>
              </w:rPr>
              <w:t xml:space="preserve">完成后，后续政策、资金保障程序，以及管理机制（人员机构）因素完善水平。</w:t>
            </w:r>
            <w:r>
              <w:rPr>
                <w:color w:val="000000"/>
                <w:sz w:val="20"/>
                <w:szCs w:val="20"/>
                <w:rFonts w:ascii="仿宋_GB2312" w:hAnsi="宋体" w:eastAsia="仿宋_GB2312"/>
              </w:rPr>
            </w:r>
          </w:p>
        </w:tc>
      </w:tr>
      <w:tr>
        <w:trPr>
          <w:trHeight w:val="567" w:hRule="atLeast"/>
        </w:trPr>
        <w:tc>
          <w:tcPr>
            <w:tcW w:w="1141"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440"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23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center"/>
              <w:widowControl/>
              <w:spacing w:line="240" w:lineRule="auto"/>
              <w:rPr>
                <w:color w:val="000000"/>
                <w:sz w:val="20"/>
                <w:lang w:bidi="ar"/>
                <w:szCs w:val="20"/>
                <w:kern w:val="0"/>
                <w:rFonts w:ascii="仿宋_GB2312" w:hAnsi="宋体" w:eastAsia="仿宋_GB2312" w:hint="eastAsia"/>
              </w:rPr>
            </w:pPr>
            <w:r>
              <w:rPr>
                <w:color w:val="000000"/>
                <w:sz w:val="20"/>
                <w:lang w:bidi="ar"/>
                <w:szCs w:val="20"/>
                <w:kern w:val="0"/>
                <w:rFonts w:ascii="仿宋_GB2312" w:hAnsi="宋体" w:eastAsia="仿宋_GB2312" w:hint="eastAsia"/>
              </w:rPr>
              <w:t xml:space="preserve">管理机制</w:t>
            </w:r>
            <w:r>
              <w:rPr>
                <w:color w:val="000000"/>
                <w:sz w:val="20"/>
                <w:szCs w:val="20"/>
                <w:rFonts w:ascii="仿宋_GB2312" w:hAnsi="宋体" w:eastAsia="仿宋_GB2312"/>
              </w:rPr>
            </w:r>
          </w:p>
        </w:tc>
        <w:tc>
          <w:tcPr>
            <w:tcW w:w="17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39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center"/>
              <w:widowControl/>
              <w:spacing w:line="240" w:lineRule="auto"/>
              <w:rPr>
                <w:color w:val="000000"/>
                <w:sz w:val="20"/>
                <w:lang w:bidi="ar"/>
                <w:szCs w:val="20"/>
                <w:kern w:val="0"/>
                <w:rFonts w:ascii="仿宋_GB2312" w:hAnsi="宋体" w:eastAsia="仿宋_GB2312" w:hint="eastAsia"/>
              </w:rPr>
            </w:pPr>
            <w:r>
              <w:rPr>
                <w:color w:val="000000"/>
                <w:sz w:val="20"/>
                <w:lang w:bidi="ar"/>
                <w:szCs w:val="20"/>
                <w:kern w:val="0"/>
                <w:rFonts w:ascii="仿宋_GB2312" w:hAnsi="宋体" w:eastAsia="仿宋_GB2312" w:hint="eastAsia"/>
              </w:rPr>
              <w:t xml:space="preserve">比较完善</w:t>
            </w:r>
            <w:r>
              <w:rPr>
                <w:color w:val="000000"/>
                <w:sz w:val="20"/>
                <w:szCs w:val="20"/>
                <w:rFonts w:ascii="仿宋_GB2312" w:hAnsi="宋体" w:eastAsia="仿宋_GB2312"/>
              </w:rPr>
            </w:r>
          </w:p>
        </w:tc>
        <w:tc>
          <w:tcPr>
            <w:tcW w:w="551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start"/>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r>
      <w:tr>
        <w:trPr>
          <w:trHeight w:val="567" w:hRule="atLeast"/>
        </w:trPr>
        <w:tc>
          <w:tcPr>
            <w:tcW w:w="1141"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440" w:type="dxa"/>
            <w:vMerge w:val="restart"/>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center"/>
              <w:widowControl/>
              <w:spacing w:line="240" w:lineRule="auto"/>
              <w:rPr>
                <w:color w:val="000000"/>
                <w:sz w:val="20"/>
                <w:lang w:bidi="ar"/>
                <w:szCs w:val="20"/>
                <w:kern w:val="0"/>
                <w:rFonts w:ascii="仿宋_GB2312" w:hAnsi="宋体" w:eastAsia="仿宋_GB2312" w:hint="eastAsia"/>
              </w:rPr>
            </w:pPr>
            <w:r>
              <w:rPr>
                <w:color w:val="000000"/>
                <w:sz w:val="20"/>
                <w:lang w:bidi="ar"/>
                <w:szCs w:val="20"/>
                <w:kern w:val="0"/>
                <w:rFonts w:ascii="仿宋_GB2312" w:hAnsi="宋体" w:eastAsia="仿宋_GB2312" w:hint="eastAsia"/>
              </w:rPr>
              <w:t xml:space="preserve">服务对象满意度指标</w:t>
            </w:r>
            <w:r>
              <w:rPr>
                <w:color w:val="000000"/>
                <w:sz w:val="20"/>
                <w:szCs w:val="20"/>
                <w:rFonts w:ascii="仿宋_GB2312" w:hAnsi="宋体" w:eastAsia="仿宋_GB2312"/>
              </w:rPr>
            </w:r>
          </w:p>
        </w:tc>
        <w:tc>
          <w:tcPr>
            <w:tcW w:w="23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center"/>
              <w:widowControl/>
              <w:spacing w:line="240" w:lineRule="auto"/>
              <w:rPr>
                <w:color w:val="000000"/>
                <w:sz w:val="20"/>
                <w:lang w:bidi="ar"/>
                <w:szCs w:val="20"/>
                <w:kern w:val="0"/>
                <w:rFonts w:ascii="仿宋_GB2312" w:hAnsi="宋体" w:eastAsia="仿宋_GB2312" w:hint="eastAsia"/>
              </w:rPr>
            </w:pPr>
            <w:r>
              <w:rPr>
                <w:color w:val="000000"/>
                <w:sz w:val="20"/>
                <w:lang w:bidi="ar"/>
                <w:szCs w:val="20"/>
                <w:kern w:val="0"/>
                <w:rFonts w:ascii="仿宋_GB2312" w:hAnsi="宋体" w:eastAsia="仿宋_GB2312" w:hint="eastAsia"/>
              </w:rPr>
              <w:t xml:space="preserve">受训学员满意度</w:t>
            </w:r>
            <w:r>
              <w:rPr>
                <w:color w:val="000000"/>
                <w:sz w:val="20"/>
                <w:szCs w:val="20"/>
                <w:rFonts w:ascii="仿宋_GB2312" w:hAnsi="宋体" w:eastAsia="仿宋_GB2312"/>
              </w:rPr>
            </w:r>
          </w:p>
        </w:tc>
        <w:tc>
          <w:tcPr>
            <w:tcW w:w="17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39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center"/>
              <w:widowControl/>
              <w:spacing w:line="240" w:lineRule="auto"/>
              <w:rPr>
                <w:color w:val="000000"/>
                <w:sz w:val="20"/>
                <w:lang w:bidi="ar"/>
                <w:szCs w:val="20"/>
                <w:kern w:val="0"/>
                <w:rFonts w:ascii="仿宋_GB2312" w:hAnsi="宋体" w:eastAsia="仿宋_GB2312" w:hint="eastAsia"/>
              </w:rPr>
            </w:pPr>
            <w:r>
              <w:rPr>
                <w:color w:val="000000"/>
                <w:sz w:val="20"/>
                <w:lang w:bidi="ar"/>
                <w:szCs w:val="20"/>
                <w:kern w:val="0"/>
                <w:rFonts w:ascii="仿宋_GB2312" w:hAnsi="宋体" w:eastAsia="仿宋_GB2312" w:hint="eastAsia"/>
              </w:rPr>
              <w:t xml:space="preserve">≧98%</w:t>
            </w:r>
            <w:r>
              <w:rPr>
                <w:color w:val="000000"/>
                <w:sz w:val="20"/>
                <w:szCs w:val="20"/>
                <w:rFonts w:ascii="仿宋_GB2312" w:hAnsi="宋体" w:eastAsia="仿宋_GB2312"/>
              </w:rPr>
            </w:r>
          </w:p>
        </w:tc>
        <w:tc>
          <w:tcPr>
            <w:tcW w:w="5516" w:type="dxa"/>
            <w:vMerge w:val="restart"/>
            <w:vAlign w:val="center"/>
            <w:tcBorders>
              <w:top w:val="single" w:color="000000" w:sz="4" w:space="0"/>
              <w:left w:val="single" w:color="000000" w:sz="4" w:space="0"/>
              <w:bottom w:val="single" w:color="000000" w:sz="4" w:space="0"/>
              <w:right w:val="single" w:color="000000" w:sz="4" w:space="0"/>
            </w:tcBorders>
            <w:textDirection w:val="lrTb"/>
          </w:tcPr>
          <w:p>
            <w:pPr>
              <w:pStyle w:val="Normal"/>
              <w:widowControl w:val="1"/>
              <w:keepNext w:val="0"/>
              <w:keepLines w:val="0"/>
              <w:pageBreakBefore w:val="0"/>
              <w:wordWrap w:val="1"/>
              <w:overflowPunct w:val="1"/>
              <w:topLinePunct w:val="0"/>
              <w:kinsoku w:val="1"/>
              <w:autoSpaceDE w:val="1"/>
              <w:autoSpaceDN w:val="1"/>
              <w:bidi w:val="0"/>
              <w:snapToGrid w:val="0"/>
              <w:jc w:val="start"/>
              <w:widowControl/>
              <w:spacing w:line="240" w:lineRule="auto"/>
              <w:rPr>
                <w:color w:val="000000"/>
                <w:sz w:val="20"/>
                <w:lang w:bidi="ar"/>
                <w:szCs w:val="20"/>
                <w:kern w:val="0"/>
                <w:rFonts w:ascii="仿宋_GB2312" w:hAnsi="宋体" w:eastAsia="仿宋_GB2312" w:hint="eastAsia"/>
              </w:rPr>
            </w:pPr>
            <w:r>
              <w:rPr>
                <w:color w:val="000000"/>
                <w:sz w:val="20"/>
                <w:lang w:bidi="ar"/>
                <w:szCs w:val="20"/>
                <w:kern w:val="0"/>
                <w:rFonts w:ascii="仿宋_GB2312" w:hAnsi="宋体" w:eastAsia="仿宋_GB2312" w:hint="eastAsia"/>
              </w:rPr>
              <w:t xml:space="preserve">对目标任务用指标值进行量化描述，确实无法量化的指标值可采用定性表述。</w:t>
            </w:r>
            <w:r>
              <w:rPr>
                <w:color w:val="000000"/>
                <w:sz w:val="20"/>
                <w:szCs w:val="20"/>
                <w:rFonts w:ascii="仿宋_GB2312" w:hAnsi="宋体" w:eastAsia="仿宋_GB2312"/>
              </w:rPr>
            </w:r>
          </w:p>
        </w:tc>
      </w:tr>
      <w:tr>
        <w:trPr>
          <w:trHeight w:val="567" w:hRule="atLeast"/>
        </w:trPr>
        <w:tc>
          <w:tcPr>
            <w:tcW w:w="1141"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440"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23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725"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1396" w:type="dxa"/>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center"/>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c>
          <w:tcPr>
            <w:tcW w:w="5516" w:type="dxa"/>
            <w:vMerge w:val="continue"/>
            <w:vAlign w:val="center"/>
            <w:tcBorders>
              <w:top w:val="single" w:color="000000" w:sz="4" w:space="0"/>
              <w:left w:val="single" w:color="000000" w:sz="4" w:space="0"/>
              <w:bottom w:val="single" w:color="000000" w:sz="4" w:space="0"/>
              <w:right w:val="single" w:color="000000" w:sz="4" w:space="0"/>
            </w:tcBorders>
            <w:textDirection w:val="lrTb"/>
          </w:tcPr>
          <w:p>
            <w:pPr>
              <w:pStyle w:val="Normal"/>
              <w:keepNext w:val="0"/>
              <w:keepLines w:val="0"/>
              <w:pageBreakBefore w:val="0"/>
              <w:wordWrap w:val="1"/>
              <w:overflowPunct w:val="1"/>
              <w:topLinePunct w:val="0"/>
              <w:kinsoku w:val="1"/>
              <w:autoSpaceDE w:val="1"/>
              <w:autoSpaceDN w:val="1"/>
              <w:bidi w:val="0"/>
              <w:snapToGrid w:val="0"/>
              <w:jc w:val="start"/>
              <w:spacing w:line="240" w:lineRule="auto"/>
              <w:rPr>
                <w:color w:val="000000"/>
                <w:sz w:val="20"/>
                <w:szCs w:val="20"/>
                <w:rFonts w:ascii="仿宋_GB2312" w:hAnsi="宋体" w:eastAsia="仿宋_GB2312"/>
              </w:rPr>
            </w:pPr>
            <w:r>
              <w:rPr>
                <w:color w:val="000000"/>
                <w:sz w:val="20"/>
                <w:szCs w:val="20"/>
                <w:rFonts w:ascii="仿宋_GB2312" w:hAnsi="宋体" w:eastAsia="仿宋_GB2312"/>
              </w:rPr>
            </w:r>
          </w:p>
        </w:tc>
      </w:tr>
    </w:tbl>
    <w:p>
      <w:pPr>
        <w:pStyle w:val="Normal"/>
        <w:snapToGrid w:val="0"/>
        <w:rPr>
          <w:color w:val="000000"/>
          <w:sz w:val="20"/>
          <w:lang w:bidi="ar"/>
          <w:szCs w:val="20"/>
          <w:kern w:val="0"/>
          <w:rFonts w:ascii="黑体" w:hAnsi="黑体" w:eastAsia="黑体" w:hint="eastAsia"/>
        </w:rPr>
        <w:sectPr>
          <w:type w:val="nextPage"/>
          <w:docGrid w:type="lines" w:linePitch="595" w:charSpace="0"/>
          <w:pgSz w:w="11906" w:h="16838" w:orient="portrait"/>
          <w:pgMar w:top="1871" w:right="1531" w:bottom="1871" w:left="1531" w:header="850" w:footer="1417" w:gutter="0"/>
          <w:pgNumType w:fmt="Decimal" w:start="1"/>
          <w:pgBorders>
            <w:top w:val="none" w:color="000000" w:sz="0" w:space="0"/>
            <w:left w:val="none" w:color="000000" w:sz="0" w:space="0"/>
            <w:bottom w:val="none" w:color="000000" w:sz="0" w:space="0"/>
            <w:right w:val="none" w:color="000000" w:sz="0" w:space="0"/>
          </w:pgBorders>
          <w:rtlGutter w:val="off"/>
          <w:pgBorders>
            <w:top w:space="0" w:color="000000" w:sz="0" w:val="none"/>
            <w:left w:space="0" w:color="000000" w:sz="0" w:val="none"/>
            <w:bottom w:space="0" w:color="000000" w:sz="0" w:val="none"/>
            <w:right w:space="0" w:color="000000" w:sz="0" w:val="none"/>
          </w:pgBorders>
          <w:pgNumType w:fmt="Decimal" w:start="1"/>
        </w:sectPr>
      </w:pPr>
      <w:r>
        <w:rPr>
          <w:color w:val="000000"/>
          <w:sz w:val="20"/>
          <w:lang w:bidi="ar"/>
          <w:szCs w:val="20"/>
          <w:kern w:val="0"/>
          <w:rFonts w:ascii="黑体" w:hAnsi="黑体" w:eastAsia="黑体" w:hint="eastAsia"/>
        </w:rPr>
        <w:t xml:space="preserve">说明：</w:t>
      </w:r>
      <w:r>
        <w:rPr>
          <w:color w:val="000000"/>
          <w:sz w:val="20"/>
          <w:lang w:bidi="ar"/>
          <w:szCs w:val="20"/>
          <w:kern w:val="0"/>
          <w:rFonts w:ascii="仿宋_GB2312" w:hAnsi="仿宋_GB2312" w:eastAsia="仿宋_GB2312" w:hint="eastAsia"/>
        </w:rPr>
        <w:t xml:space="preserve">1.*是必填项，产出指标4个二级指标必填写。效益指标可选填其中某几个指标。</w:t>
      </w:r>
      <w:r>
        <w:br/>
        <w:rPr>
          <w:color w:val="000000"/>
          <w:sz w:val="20"/>
          <w:lang w:bidi="ar"/>
          <w:szCs w:val="20"/>
          <w:kern w:val="0"/>
          <w:rFonts w:ascii="仿宋_GB2312" w:hAnsi="仿宋_GB2312" w:eastAsia="仿宋_GB2312" w:hint="eastAsia"/>
        </w:rPr>
      </w:r>
      <w:r>
        <w:rPr>
          <w:color w:val="000000"/>
          <w:sz w:val="20"/>
          <w:lang w:bidi="ar"/>
          <w:szCs w:val="20"/>
          <w:kern w:val="0"/>
          <w:rFonts w:ascii="仿宋_GB2312" w:hAnsi="仿宋_GB2312" w:eastAsia="仿宋_GB2312" w:hint="eastAsia"/>
        </w:rPr>
        <w:t xml:space="preserve">     </w:t>
      </w:r>
      <w:r>
        <w:rPr>
          <w:color w:val="000000"/>
          <w:sz w:val="20"/>
          <w:lang w:bidi="ar"/>
          <w:szCs w:val="20"/>
          <w:kern w:val="0"/>
          <w:rFonts w:ascii="仿宋_GB2312" w:hAnsi="仿宋_GB2312" w:eastAsia="仿宋_GB2312"/>
        </w:rPr>
        <w:t xml:space="preserve"> </w:t>
      </w:r>
      <w:r>
        <w:rPr>
          <w:color w:val="000000"/>
          <w:sz w:val="20"/>
          <w:lang w:bidi="ar"/>
          <w:szCs w:val="20"/>
          <w:kern w:val="0"/>
          <w:rFonts w:ascii="仿宋_GB2312" w:hAnsi="仿宋_GB2312" w:eastAsia="仿宋_GB2312" w:hint="eastAsia"/>
        </w:rPr>
        <w:t xml:space="preserve">2.红色字体的内容为举例，其中部分三级指标和指标值来源于不同一</w:t>
      </w:r>
      <w:r>
        <w:rPr>
          <w:color w:val="000000"/>
          <w:sz w:val="20"/>
          <w:lang w:bidi="ar"/>
          <w:szCs w:val="20"/>
          <w:kern w:val="0"/>
          <w:rFonts w:ascii="宋体" w:hAnsi="宋体" w:eastAsia="仿宋_GB2312" w:hint="eastAsia"/>
        </w:rPr>
        <w:t xml:space="preserve">项目</w:t>
      </w:r>
      <w:r>
        <w:rPr>
          <w:color w:val="000000"/>
          <w:sz w:val="20"/>
          <w:lang w:bidi="ar"/>
          <w:szCs w:val="20"/>
          <w:kern w:val="0"/>
          <w:rFonts w:ascii="宋体" w:hAnsi="宋体" w:hint="eastAsia"/>
        </w:rPr>
        <w:t xml:space="preserve">（课题）</w:t>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40" w:lineRule="exact"/>
        <w:ind w:firstLine="632" w:firstLineChars="200"/>
        <w:rPr>
          <w:color w:val="000000"/>
          <w:sz w:val="32"/>
          <w:szCs w:val="32"/>
          <w:kern w:val="0"/>
          <w:bCs/>
          <w:rFonts w:ascii="黑体" w:hAnsi="黑体" w:eastAsia="黑体" w:hint="eastAsia"/>
        </w:rPr>
      </w:pPr>
      <w:r>
        <w:rPr>
          <w:color w:val="000000"/>
          <w:sz w:val="32"/>
          <w:szCs w:val="32"/>
          <w:kern w:val="0"/>
          <w:bCs/>
          <w:rFonts w:ascii="黑体" w:hAnsi="黑体" w:eastAsia="黑体" w:hint="eastAsia"/>
        </w:rPr>
        <w:t xml:space="preserve">十二、市场、技术、政策风险分析及对策</w:t>
      </w:r>
      <w:r>
        <w:rPr>
          <w:color w:val="000000"/>
          <w:sz w:val="32"/>
          <w:szCs w:val="32"/>
          <w:kern w:val="0"/>
          <w:bCs/>
          <w:rFonts w:ascii="黑体" w:hAnsi="黑体" w:eastAsia="黑体"/>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40" w:lineRule="exact"/>
        <w:ind w:firstLine="632" w:firstLineChars="200"/>
        <w:rPr>
          <w:color w:val="000000"/>
          <w:sz w:val="32"/>
          <w:szCs w:val="32"/>
          <w:kern w:val="0"/>
          <w:bCs/>
          <w:rFonts w:ascii="黑体" w:hAnsi="黑体" w:eastAsia="黑体" w:hint="eastAsia"/>
        </w:rPr>
      </w:pPr>
      <w:r>
        <w:rPr>
          <w:color w:val="000000"/>
          <w:sz w:val="32"/>
          <w:szCs w:val="32"/>
          <w:kern w:val="0"/>
          <w:bCs/>
          <w:rFonts w:ascii="黑体" w:hAnsi="黑体" w:eastAsia="黑体" w:hint="eastAsia"/>
        </w:rPr>
        <w:t xml:space="preserve">十三、</w:t>
      </w:r>
      <w:r>
        <w:rPr>
          <w:b w:val="0"/>
          <w:color w:val="000000"/>
          <w:sz w:val="32"/>
          <w:szCs w:val="32"/>
          <w:kern w:val="0"/>
          <w:bCs/>
          <w:rFonts w:ascii="黑体" w:hAnsi="黑体" w:eastAsia="黑体" w:hint="eastAsia"/>
        </w:rPr>
        <w:t xml:space="preserve">相关利益关</w:t>
      </w:r>
      <w:r>
        <w:rPr>
          <w:color w:val="000000"/>
          <w:sz w:val="32"/>
          <w:szCs w:val="32"/>
          <w:kern w:val="0"/>
          <w:bCs/>
          <w:rFonts w:ascii="黑体" w:hAnsi="黑体" w:eastAsia="黑体" w:hint="eastAsia"/>
        </w:rPr>
        <w:t xml:space="preserve">联关系情况</w:t>
      </w:r>
      <w:r>
        <w:rPr>
          <w:color w:val="000000"/>
          <w:sz w:val="32"/>
          <w:szCs w:val="32"/>
          <w:kern w:val="0"/>
          <w:bCs/>
          <w:rFonts w:ascii="黑体" w:hAnsi="黑体" w:eastAsia="黑体"/>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40" w:lineRule="exact"/>
        <w:ind w:firstLine="632" w:firstLineChars="200"/>
        <w:rPr>
          <w:i w:val="0"/>
          <w:color w:val="000000"/>
          <w:sz w:val="32"/>
          <w:szCs w:val="32"/>
          <w:iCs w:val="0"/>
          <w:rFonts w:ascii="仿宋_GB2312" w:hAnsi="仿宋_GB2312" w:eastAsia="仿宋_GB2312" w:hint="eastAsia"/>
        </w:rPr>
      </w:pPr>
      <w:r>
        <w:rPr>
          <w:i w:val="0"/>
          <w:color w:val="000000"/>
          <w:sz w:val="32"/>
          <w:szCs w:val="32"/>
          <w:iCs w:val="0"/>
          <w:rFonts w:ascii="仿宋_GB2312" w:hAnsi="仿宋_GB2312" w:eastAsia="仿宋_GB2312" w:hint="eastAsia"/>
        </w:rPr>
        <w:t xml:space="preserve">（相关利益关联关系是指导致单位利益转移的各种关系。如不存在，填写无。如存在，需对利益关联关系情况进行披露。如：承担单位之间为母公司与子公司，同一母公司下两个子公司关系，或存在行政隶属关系的单位；两家承担单位受同一自然人、法人控制的，或负责人或其直系亲属直接或间接持有承担单位股权等）</w:t>
      </w:r>
      <w:r>
        <w:rPr>
          <w:i w:val="0"/>
          <w:color w:val="000000"/>
          <w:sz w:val="32"/>
          <w:szCs w:val="32"/>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40" w:lineRule="exact"/>
        <w:ind w:firstLine="632" w:firstLineChars="200"/>
        <w:rPr>
          <w:color w:val="000000"/>
          <w:sz w:val="32"/>
          <w:szCs w:val="32"/>
          <w:kern w:val="0"/>
          <w:bCs/>
          <w:rFonts w:ascii="黑体" w:hAnsi="黑体" w:eastAsia="黑体" w:hint="eastAsia"/>
        </w:rPr>
      </w:pPr>
      <w:r>
        <w:rPr>
          <w:color w:val="000000"/>
          <w:sz w:val="32"/>
          <w:szCs w:val="32"/>
          <w:kern w:val="0"/>
          <w:bCs/>
          <w:rFonts w:ascii="黑体" w:hAnsi="黑体" w:eastAsia="黑体" w:hint="eastAsia"/>
        </w:rPr>
        <w:t xml:space="preserve">十四、</w:t>
      </w:r>
      <w:r>
        <w:rPr>
          <w:color w:val="000000"/>
          <w:sz w:val="32"/>
          <w:lang w:eastAsia="en-US"/>
          <w:szCs w:val="32"/>
          <w:kern w:val="0"/>
          <w:bCs/>
          <w:rFonts w:ascii="黑体" w:hAnsi="黑体" w:eastAsia="黑体" w:hint="eastAsia"/>
        </w:rPr>
        <w:t xml:space="preserve">承担单位</w:t>
      </w:r>
      <w:r>
        <w:rPr>
          <w:color w:val="000000"/>
          <w:sz w:val="32"/>
          <w:szCs w:val="32"/>
          <w:kern w:val="0"/>
          <w:bCs/>
          <w:rFonts w:ascii="黑体" w:hAnsi="黑体" w:eastAsia="黑体" w:hint="eastAsia"/>
        </w:rPr>
        <w:t xml:space="preserve">意见</w:t>
      </w:r>
      <w:r>
        <w:rPr>
          <w:color w:val="000000"/>
          <w:sz w:val="32"/>
          <w:szCs w:val="32"/>
          <w:kern w:val="0"/>
          <w:bCs/>
          <w:rFonts w:ascii="黑体" w:hAnsi="黑体" w:eastAsia="黑体" w:hint="eastAsia"/>
        </w:rPr>
      </w:r>
    </w:p>
    <w:tbl>
      <w:tblPr>
        <w:tblW w:w="0" w:type="auto"/>
        <w:jc w:val="center"/>
        <w:tblInd w:type="dxa" w:w="-108.000000"/>
        <w:tblLayout w:type="fixed"/>
        <w:tblBorders>
          <w:top w:val="single" w:color="000000" w:sz="4" w:space="0"/>
          <w:left w:val="single" w:color="000000" w:sz="4" w:space="0"/>
          <w:bottom w:val="single" w:color="00000A" w:sz="4" w:space="0"/>
          <w:right w:val="single" w:color="000000" w:sz="4" w:space="0"/>
          <w:insideH w:val="single" w:color="000000" w:sz="4" w:space="0"/>
          <w:insideV w:val="single" w:color="000000" w:sz="4" w:space="0"/>
        </w:tblBorders>
        <w:tblCellMar>
          <w:top w:type="dxa" w:w="0.000000"/>
          <w:bottom w:type="dxa" w:w="0.000000"/>
          <w:left w:type="dxa" w:w="108.000000"/>
          <w:right w:type="dxa" w:w="108.000000"/>
        </w:tblCellMar>
      </w:tblPr>
      <w:tblGrid>
        <w:gridCol w:w="9060.0000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49" w:hRule="atLeast"/>
        </w:trPr>
        <w:tc>
          <w:tcPr>
            <w:tcW w:w="9060" w:type="dxa"/>
            <w:vAlign w:val="top"/>
            <w:textDirection w:val="lrTb"/>
          </w:tcPr>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360" w:lineRule="exact"/>
              <w:ind w:firstLine="472" w:firstLineChars="200"/>
              <w:rPr>
                <w:color w:val="000000"/>
                <w:sz w:val="24"/>
                <w:szCs w:val="24"/>
                <w:rFonts w:ascii="仿宋_GB2312" w:hAnsi="仿宋_GB2312" w:eastAsia="仿宋_GB2312" w:hint="eastAsia"/>
              </w:rPr>
            </w:pPr>
            <w:r>
              <w:rPr>
                <w:color w:val="000000"/>
                <w:sz w:val="24"/>
                <w:szCs w:val="24"/>
                <w:rFonts w:ascii="仿宋_GB2312" w:hAnsi="仿宋_GB2312" w:eastAsia="仿宋_GB2312" w:hint="eastAsia"/>
              </w:rPr>
              <w:t xml:space="preserve">项目</w:t>
            </w:r>
            <w:r>
              <w:rPr>
                <w:color w:val="000000"/>
                <w:sz w:val="24"/>
                <w:lang w:eastAsia="en-US"/>
                <w:szCs w:val="24"/>
                <w:rFonts w:ascii="仿宋_GB2312" w:hAnsi="仿宋_GB2312" w:eastAsia="仿宋_GB2312" w:hint="eastAsia"/>
              </w:rPr>
              <w:t xml:space="preserve">（课题）</w:t>
            </w:r>
            <w:r>
              <w:rPr>
                <w:color w:val="000000"/>
                <w:sz w:val="24"/>
                <w:szCs w:val="24"/>
                <w:rFonts w:ascii="仿宋_GB2312" w:hAnsi="仿宋_GB2312" w:eastAsia="仿宋_GB2312" w:hint="eastAsia"/>
              </w:rPr>
              <w:t xml:space="preserve">承担单位意见：</w:t>
            </w:r>
            <w:r>
              <w:rPr>
                <w:color w:val="000000"/>
                <w:sz w:val="24"/>
                <w:szCs w:val="24"/>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360" w:lineRule="exact"/>
              <w:ind w:firstLine="472" w:firstLineChars="200"/>
              <w:rPr>
                <w:color w:val="000000"/>
                <w:sz w:val="24"/>
                <w:szCs w:val="24"/>
                <w:rFonts w:ascii="仿宋_GB2312" w:hAnsi="仿宋_GB2312" w:eastAsia="仿宋_GB2312" w:hint="eastAsia"/>
              </w:rPr>
            </w:pPr>
            <w:r>
              <w:rPr>
                <w:color w:val="000000"/>
                <w:sz w:val="24"/>
                <w:szCs w:val="24"/>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360" w:lineRule="exact"/>
              <w:ind w:firstLine="472" w:firstLineChars="200"/>
              <w:rPr>
                <w:color w:val="000000"/>
                <w:sz w:val="24"/>
                <w:szCs w:val="24"/>
                <w:rFonts w:ascii="仿宋_GB2312" w:hAnsi="仿宋_GB2312" w:eastAsia="仿宋_GB2312" w:hint="eastAsia"/>
              </w:rPr>
            </w:pPr>
            <w:r>
              <w:rPr>
                <w:color w:val="000000"/>
                <w:sz w:val="24"/>
                <w:szCs w:val="24"/>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360" w:lineRule="exact"/>
              <w:ind w:firstLine="472" w:firstLineChars="200"/>
              <w:rPr>
                <w:color w:val="000000"/>
                <w:sz w:val="24"/>
                <w:szCs w:val="24"/>
                <w:rFonts w:ascii="仿宋_GB2312" w:hAnsi="仿宋_GB2312" w:eastAsia="仿宋_GB2312" w:hint="eastAsia"/>
              </w:rPr>
            </w:pPr>
            <w:r>
              <w:rPr>
                <w:color w:val="000000"/>
                <w:sz w:val="24"/>
                <w:szCs w:val="24"/>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360" w:lineRule="exact"/>
              <w:ind w:left="288"/>
              <w:rPr>
                <w:color w:val="000000"/>
                <w:sz w:val="24"/>
                <w:szCs w:val="24"/>
                <w:rFonts w:ascii="仿宋_GB2312" w:hAnsi="仿宋_GB2312" w:eastAsia="仿宋_GB2312" w:hint="eastAsia"/>
              </w:rPr>
            </w:pPr>
            <w:r>
              <w:rPr>
                <w:color w:val="000000"/>
                <w:sz w:val="24"/>
                <w:szCs w:val="24"/>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360" w:lineRule="exact"/>
              <w:ind w:firstLine="3483" w:firstLineChars="1476"/>
              <w:rPr>
                <w:color w:val="000000"/>
                <w:sz w:val="24"/>
                <w:szCs w:val="24"/>
                <w:rFonts w:ascii="仿宋_GB2312" w:hAnsi="仿宋_GB2312" w:eastAsia="仿宋_GB2312" w:hint="eastAsia"/>
              </w:rPr>
            </w:pPr>
            <w:r>
              <w:rPr>
                <w:color w:val="000000"/>
                <w:sz w:val="24"/>
                <w:szCs w:val="24"/>
                <w:rFonts w:ascii="仿宋_GB2312" w:hAnsi="仿宋_GB2312" w:eastAsia="仿宋_GB2312" w:hint="eastAsia"/>
              </w:rPr>
              <w:t xml:space="preserve">牵头承担单位（公章）：</w:t>
            </w:r>
            <w:r>
              <w:rPr>
                <w:color w:val="000000"/>
                <w:sz w:val="24"/>
                <w:szCs w:val="24"/>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360" w:lineRule="exact"/>
              <w:ind w:firstLine="3719" w:firstLineChars="1576"/>
              <w:rPr>
                <w:color w:val="000000"/>
                <w:sz w:val="24"/>
                <w:szCs w:val="24"/>
                <w:rFonts w:ascii="仿宋_GB2312" w:hAnsi="仿宋_GB2312" w:eastAsia="仿宋_GB2312" w:hint="eastAsia"/>
              </w:rPr>
            </w:pPr>
            <w:r>
              <w:rPr>
                <w:color w:val="000000"/>
                <w:sz w:val="24"/>
                <w:szCs w:val="24"/>
                <w:rFonts w:ascii="仿宋_GB2312" w:hAnsi="仿宋_GB2312" w:eastAsia="仿宋_GB2312" w:hint="eastAsia"/>
              </w:rPr>
              <w:t xml:space="preserve">法定代表人（签字）：</w:t>
            </w:r>
            <w:r>
              <w:rPr>
                <w:color w:val="000000"/>
                <w:sz w:val="24"/>
                <w:szCs w:val="24"/>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360" w:lineRule="exact"/>
              <w:ind w:firstLine="3955" w:firstLineChars="1676"/>
              <w:rPr>
                <w:color w:val="000000"/>
                <w:sz w:val="24"/>
                <w:szCs w:val="24"/>
                <w:rFonts w:ascii="仿宋_GB2312" w:hAnsi="仿宋_GB2312" w:eastAsia="仿宋_GB2312" w:hint="eastAsia"/>
              </w:rPr>
            </w:pPr>
            <w:r>
              <w:rPr>
                <w:color w:val="000000"/>
                <w:sz w:val="24"/>
                <w:szCs w:val="24"/>
                <w:rFonts w:ascii="仿宋_GB2312" w:hAnsi="仿宋_GB2312" w:eastAsia="仿宋_GB2312" w:hint="eastAsia"/>
              </w:rPr>
              <w:t xml:space="preserve">参与单位（公章）：</w:t>
            </w:r>
            <w:r>
              <w:rPr>
                <w:color w:val="000000"/>
                <w:sz w:val="24"/>
                <w:szCs w:val="24"/>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360" w:lineRule="exact"/>
              <w:ind w:firstLine="3719" w:firstLineChars="1576"/>
              <w:rPr>
                <w:color w:val="000000"/>
                <w:sz w:val="24"/>
                <w:szCs w:val="24"/>
                <w:rFonts w:ascii="仿宋_GB2312" w:hAnsi="仿宋_GB2312" w:eastAsia="仿宋_GB2312" w:hint="eastAsia"/>
              </w:rPr>
            </w:pPr>
            <w:r>
              <w:rPr>
                <w:color w:val="000000"/>
                <w:sz w:val="24"/>
                <w:szCs w:val="24"/>
                <w:rFonts w:ascii="仿宋_GB2312" w:hAnsi="仿宋_GB2312" w:eastAsia="仿宋_GB2312" w:hint="eastAsia"/>
              </w:rPr>
              <w:t xml:space="preserve">法定代表人（签字）：</w:t>
            </w:r>
            <w:r>
              <w:rPr>
                <w:color w:val="000000"/>
                <w:sz w:val="24"/>
                <w:szCs w:val="24"/>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360" w:lineRule="exact"/>
              <w:ind w:firstLine="472" w:firstLineChars="200"/>
              <w:rPr>
                <w:color w:val="000000"/>
                <w:sz w:val="24"/>
                <w:szCs w:val="24"/>
                <w:rFonts w:ascii="仿宋_GB2312" w:hAnsi="仿宋_GB2312" w:eastAsia="仿宋_GB2312" w:hint="eastAsia"/>
              </w:rPr>
            </w:pPr>
            <w:r>
              <w:rPr>
                <w:color w:val="000000"/>
                <w:sz w:val="24"/>
                <w:szCs w:val="24"/>
                <w:rFonts w:ascii="仿宋_GB2312" w:hAnsi="仿宋_GB2312" w:eastAsia="仿宋_GB2312" w:hint="eastAsia"/>
              </w:rPr>
              <w:t xml:space="preserve">                                         年    月    日</w:t>
            </w:r>
            <w:r>
              <w:rPr>
                <w:color w:val="000000"/>
                <w:sz w:val="24"/>
                <w:szCs w:val="24"/>
                <w:rFonts w:ascii="仿宋_GB2312" w:hAnsi="仿宋_GB2312" w:eastAsia="仿宋_GB2312" w:hint="eastAsia"/>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060" w:type="dxa"/>
            <w:vAlign w:val="top"/>
            <w:textDirection w:val="lrTb"/>
          </w:tcPr>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360" w:lineRule="exact"/>
              <w:rPr>
                <w:color w:val="000000"/>
                <w:sz w:val="24"/>
                <w:szCs w:val="24"/>
                <w:rFonts w:ascii="仿宋_GB2312" w:hAnsi="仿宋_GB2312" w:eastAsia="仿宋_GB2312" w:hint="eastAsia"/>
              </w:rPr>
            </w:pPr>
            <w:r>
              <w:rPr>
                <w:color w:val="000000"/>
                <w:sz w:val="24"/>
                <w:szCs w:val="24"/>
                <w:rFonts w:ascii="仿宋_GB2312" w:hAnsi="仿宋_GB2312" w:eastAsia="仿宋_GB2312" w:hint="eastAsia"/>
              </w:rPr>
              <w:t xml:space="preserve">自筹资金出资单位意见（承诺提供配套支持的情况下签署意见）</w:t>
            </w:r>
            <w:r>
              <w:rPr>
                <w:color w:val="000000"/>
                <w:sz w:val="24"/>
                <w:szCs w:val="24"/>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360" w:lineRule="exact"/>
              <w:ind w:firstLine="472" w:firstLineChars="200"/>
              <w:rPr>
                <w:color w:val="000000"/>
                <w:sz w:val="24"/>
                <w:szCs w:val="24"/>
                <w:rFonts w:ascii="仿宋_GB2312" w:hAnsi="仿宋_GB2312" w:eastAsia="仿宋_GB2312" w:hint="eastAsia"/>
              </w:rPr>
            </w:pPr>
            <w:r>
              <w:rPr>
                <w:color w:val="000000"/>
                <w:sz w:val="24"/>
                <w:szCs w:val="24"/>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360" w:lineRule="exact"/>
              <w:ind w:firstLine="472" w:firstLineChars="200"/>
              <w:rPr>
                <w:color w:val="000000"/>
                <w:sz w:val="24"/>
                <w:szCs w:val="24"/>
                <w:rFonts w:ascii="仿宋_GB2312" w:hAnsi="仿宋_GB2312" w:eastAsia="仿宋_GB2312" w:hint="eastAsia"/>
              </w:rPr>
            </w:pPr>
            <w:r>
              <w:rPr>
                <w:color w:val="000000"/>
                <w:sz w:val="24"/>
                <w:szCs w:val="24"/>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360" w:lineRule="exact"/>
              <w:ind w:firstLine="472" w:firstLineChars="200"/>
              <w:rPr>
                <w:color w:val="000000"/>
                <w:sz w:val="24"/>
                <w:szCs w:val="24"/>
                <w:rFonts w:ascii="仿宋_GB2312" w:hAnsi="仿宋_GB2312" w:eastAsia="仿宋_GB2312" w:hint="eastAsia"/>
              </w:rPr>
            </w:pPr>
            <w:r>
              <w:rPr>
                <w:color w:val="000000"/>
                <w:sz w:val="24"/>
                <w:szCs w:val="24"/>
                <w:rFonts w:ascii="仿宋_GB2312" w:hAnsi="仿宋_GB2312" w:eastAsia="仿宋_GB2312" w:hint="eastAsia"/>
              </w:rPr>
              <w:t xml:space="preserve">本单位根据</w:t>
            </w:r>
            <w:r>
              <w:rPr>
                <w:u w:val="single"/>
                <w:color w:val="000000"/>
                <w:sz w:val="24"/>
                <w:szCs w:val="24"/>
                <w:rFonts w:ascii="仿宋_GB2312" w:hAnsi="仿宋_GB2312" w:eastAsia="仿宋_GB2312" w:hint="eastAsia"/>
              </w:rPr>
              <w:t xml:space="preserve">                    </w:t>
            </w:r>
            <w:r>
              <w:rPr>
                <w:color w:val="000000"/>
                <w:sz w:val="24"/>
                <w:szCs w:val="24"/>
                <w:rFonts w:ascii="仿宋_GB2312" w:hAnsi="仿宋_GB2312" w:eastAsia="仿宋_GB2312" w:hint="eastAsia"/>
              </w:rPr>
              <w:t xml:space="preserve">项目立项指南的要求，自愿提交项目（课题）申请书，在此郑重承诺：按照前述项目（课题）批复预算经费的</w:t>
            </w:r>
            <w:r>
              <w:rPr>
                <w:u w:val="single"/>
                <w:color w:val="000000"/>
                <w:sz w:val="24"/>
                <w:szCs w:val="24"/>
                <w:rFonts w:ascii="仿宋_GB2312" w:hAnsi="仿宋_GB2312" w:eastAsia="仿宋_GB2312" w:hint="eastAsia"/>
              </w:rPr>
              <w:t xml:space="preserve">     </w:t>
            </w:r>
            <w:r>
              <w:rPr>
                <w:color w:val="000000"/>
                <w:sz w:val="24"/>
                <w:szCs w:val="24"/>
                <w:rFonts w:ascii="仿宋_GB2312" w:hAnsi="仿宋_GB2312" w:eastAsia="仿宋_GB2312" w:hint="eastAsia"/>
              </w:rPr>
              <w:t xml:space="preserve">%（人民币</w:t>
            </w:r>
            <w:r>
              <w:rPr>
                <w:u w:val="single"/>
                <w:color w:val="000000"/>
                <w:sz w:val="24"/>
                <w:szCs w:val="24"/>
                <w:rFonts w:ascii="仿宋_GB2312" w:hAnsi="仿宋_GB2312" w:eastAsia="仿宋_GB2312" w:hint="eastAsia"/>
              </w:rPr>
              <w:t xml:space="preserve">        </w:t>
            </w:r>
            <w:r>
              <w:rPr>
                <w:color w:val="000000"/>
                <w:sz w:val="24"/>
                <w:szCs w:val="24"/>
                <w:rFonts w:ascii="仿宋_GB2312" w:hAnsi="仿宋_GB2312" w:eastAsia="仿宋_GB2312" w:hint="eastAsia"/>
              </w:rPr>
              <w:t xml:space="preserve">万元）进行自筹配套。</w:t>
            </w:r>
            <w:r>
              <w:rPr>
                <w:color w:val="000000"/>
                <w:sz w:val="24"/>
                <w:szCs w:val="24"/>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360" w:lineRule="exact"/>
              <w:ind w:firstLine="472" w:firstLineChars="200"/>
              <w:rPr>
                <w:color w:val="000000"/>
                <w:sz w:val="24"/>
                <w:szCs w:val="24"/>
                <w:rFonts w:ascii="仿宋_GB2312" w:hAnsi="仿宋_GB2312" w:eastAsia="仿宋_GB2312" w:hint="eastAsia"/>
              </w:rPr>
            </w:pPr>
            <w:r>
              <w:rPr>
                <w:color w:val="000000"/>
                <w:sz w:val="24"/>
                <w:szCs w:val="24"/>
                <w:rFonts w:ascii="仿宋_GB2312" w:hAnsi="仿宋_GB2312" w:eastAsia="仿宋_GB2312" w:hint="eastAsia"/>
              </w:rPr>
              <w:t xml:space="preserve">如有违反，本单位愿接受广东省农业农村厅做出的各项处理决定，包括但不限于停拨或核减资金，追回</w:t>
            </w:r>
            <w:r>
              <w:rPr>
                <w:color w:val="000000"/>
                <w:sz w:val="24"/>
                <w:lang w:eastAsia="en-US"/>
                <w:szCs w:val="24"/>
                <w:rFonts w:ascii="仿宋_GB2312" w:hAnsi="仿宋_GB2312" w:eastAsia="仿宋_GB2312" w:hint="eastAsia"/>
              </w:rPr>
              <w:t xml:space="preserve">项目（课题）</w:t>
            </w:r>
            <w:r>
              <w:rPr>
                <w:color w:val="000000"/>
                <w:sz w:val="24"/>
                <w:szCs w:val="24"/>
                <w:rFonts w:ascii="仿宋_GB2312" w:hAnsi="仿宋_GB2312" w:eastAsia="仿宋_GB2312" w:hint="eastAsia"/>
              </w:rPr>
              <w:t xml:space="preserve">资金，取消一定期限</w:t>
            </w:r>
            <w:r>
              <w:rPr>
                <w:color w:val="000000"/>
                <w:sz w:val="24"/>
                <w:lang w:eastAsia="en-US"/>
                <w:szCs w:val="24"/>
                <w:rFonts w:ascii="仿宋_GB2312" w:hAnsi="仿宋_GB2312" w:eastAsia="仿宋_GB2312" w:hint="eastAsia"/>
              </w:rPr>
              <w:t xml:space="preserve">广东省农业农村厅</w:t>
            </w:r>
            <w:r>
              <w:rPr>
                <w:color w:val="000000"/>
                <w:sz w:val="24"/>
                <w:szCs w:val="24"/>
                <w:rFonts w:ascii="仿宋_GB2312" w:hAnsi="仿宋_GB2312" w:eastAsia="仿宋_GB2312" w:hint="eastAsia"/>
              </w:rPr>
              <w:t xml:space="preserve">项目申报资格，记入</w:t>
            </w:r>
            <w:r>
              <w:rPr>
                <w:color w:val="000000"/>
                <w:sz w:val="24"/>
                <w:lang w:eastAsia="en-US"/>
                <w:szCs w:val="24"/>
                <w:rFonts w:ascii="仿宋_GB2312" w:hAnsi="仿宋_GB2312" w:eastAsia="仿宋_GB2312" w:hint="eastAsia"/>
              </w:rPr>
              <w:t xml:space="preserve">广东省农业农村厅</w:t>
            </w:r>
            <w:r>
              <w:rPr>
                <w:color w:val="000000"/>
                <w:sz w:val="24"/>
                <w:szCs w:val="24"/>
                <w:rFonts w:ascii="仿宋_GB2312" w:hAnsi="仿宋_GB2312" w:eastAsia="仿宋_GB2312" w:hint="eastAsia"/>
              </w:rPr>
              <w:t xml:space="preserve">诚信异常名录等。</w:t>
            </w:r>
            <w:r>
              <w:rPr>
                <w:color w:val="000000"/>
                <w:sz w:val="24"/>
                <w:szCs w:val="24"/>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360" w:lineRule="exact"/>
              <w:ind w:firstLine="472" w:firstLineChars="200"/>
              <w:rPr>
                <w:color w:val="000000"/>
                <w:sz w:val="24"/>
                <w:szCs w:val="24"/>
                <w:rFonts w:ascii="仿宋_GB2312" w:hAnsi="仿宋_GB2312" w:eastAsia="仿宋_GB2312" w:hint="eastAsia"/>
              </w:rPr>
            </w:pPr>
            <w:r>
              <w:rPr>
                <w:color w:val="000000"/>
                <w:sz w:val="24"/>
                <w:szCs w:val="24"/>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360" w:lineRule="exact"/>
              <w:ind w:firstLine="472" w:firstLineChars="200"/>
              <w:rPr>
                <w:color w:val="000000"/>
                <w:sz w:val="24"/>
                <w:szCs w:val="24"/>
                <w:rFonts w:ascii="仿宋_GB2312" w:hAnsi="仿宋_GB2312" w:eastAsia="仿宋_GB2312" w:hint="eastAsia"/>
              </w:rPr>
            </w:pPr>
            <w:r>
              <w:rPr>
                <w:color w:val="000000"/>
                <w:sz w:val="24"/>
                <w:szCs w:val="24"/>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360" w:lineRule="exact"/>
              <w:ind w:firstLine="4484" w:firstLineChars="1900"/>
              <w:rPr>
                <w:color w:val="000000"/>
                <w:sz w:val="24"/>
                <w:szCs w:val="24"/>
                <w:rFonts w:ascii="仿宋_GB2312" w:hAnsi="仿宋_GB2312" w:eastAsia="仿宋_GB2312" w:hint="eastAsia"/>
              </w:rPr>
            </w:pPr>
            <w:r>
              <w:rPr>
                <w:color w:val="000000"/>
                <w:sz w:val="24"/>
                <w:szCs w:val="24"/>
                <w:rFonts w:ascii="仿宋_GB2312" w:hAnsi="仿宋_GB2312" w:eastAsia="仿宋_GB2312" w:hint="eastAsia"/>
              </w:rPr>
              <w:t xml:space="preserve">出资单位（盖章）：</w:t>
            </w:r>
            <w:r>
              <w:rPr>
                <w:color w:val="000000"/>
                <w:sz w:val="24"/>
                <w:szCs w:val="24"/>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360" w:lineRule="exact"/>
              <w:ind w:firstLine="4248" w:firstLineChars="1800"/>
              <w:rPr>
                <w:color w:val="000000"/>
                <w:sz w:val="24"/>
                <w:szCs w:val="24"/>
                <w:rFonts w:ascii="仿宋_GB2312" w:hAnsi="仿宋_GB2312" w:eastAsia="仿宋_GB2312" w:hint="eastAsia"/>
              </w:rPr>
            </w:pPr>
            <w:r>
              <w:rPr>
                <w:color w:val="000000"/>
                <w:sz w:val="24"/>
                <w:szCs w:val="24"/>
                <w:rFonts w:ascii="仿宋_GB2312" w:hAnsi="仿宋_GB2312" w:eastAsia="仿宋_GB2312" w:hint="eastAsia"/>
              </w:rPr>
              <w:t xml:space="preserve">法定代表人（签字）：</w:t>
            </w:r>
            <w:r>
              <w:rPr>
                <w:color w:val="000000"/>
                <w:sz w:val="24"/>
                <w:szCs w:val="24"/>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360" w:lineRule="exact"/>
              <w:ind w:firstLine="472" w:firstLineChars="200"/>
              <w:rPr>
                <w:color w:val="000000"/>
                <w:sz w:val="24"/>
                <w:szCs w:val="24"/>
                <w:rFonts w:ascii="仿宋_GB2312" w:hAnsi="仿宋_GB2312" w:eastAsia="仿宋_GB2312" w:hint="eastAsia"/>
              </w:rPr>
            </w:pPr>
            <w:r>
              <w:rPr>
                <w:color w:val="000000"/>
                <w:sz w:val="24"/>
                <w:szCs w:val="24"/>
                <w:rFonts w:ascii="仿宋_GB2312" w:hAnsi="仿宋_GB2312" w:eastAsia="仿宋_GB2312" w:hint="eastAsia"/>
              </w:rPr>
              <w:t xml:space="preserve">                                </w:t>
            </w:r>
            <w:r>
              <w:rPr>
                <w:color w:val="000000"/>
                <w:sz w:val="24"/>
                <w:lang w:val="en-US" w:eastAsia="zh-CN"/>
                <w:szCs w:val="24"/>
                <w:rFonts w:ascii="仿宋_GB2312" w:hAnsi="仿宋_GB2312" w:eastAsia="仿宋_GB2312" w:hint="eastAsia"/>
              </w:rPr>
              <w:t xml:space="preserve">    </w:t>
            </w:r>
            <w:r>
              <w:rPr>
                <w:color w:val="000000"/>
                <w:sz w:val="24"/>
                <w:szCs w:val="24"/>
                <w:rFonts w:ascii="仿宋_GB2312" w:hAnsi="仿宋_GB2312" w:eastAsia="仿宋_GB2312" w:hint="eastAsia"/>
              </w:rPr>
              <w:t xml:space="preserve">   </w:t>
            </w:r>
            <w:r>
              <w:rPr>
                <w:color w:val="000000"/>
                <w:sz w:val="24"/>
                <w:lang w:val="en-US" w:eastAsia="zh-CN"/>
                <w:szCs w:val="24"/>
                <w:rFonts w:ascii="仿宋_GB2312" w:hAnsi="仿宋_GB2312" w:eastAsia="仿宋_GB2312" w:hint="eastAsia"/>
              </w:rPr>
              <w:t xml:space="preserve">   </w:t>
            </w:r>
            <w:r>
              <w:rPr>
                <w:color w:val="000000"/>
                <w:sz w:val="24"/>
                <w:szCs w:val="24"/>
                <w:rFonts w:ascii="仿宋_GB2312" w:hAnsi="仿宋_GB2312" w:eastAsia="仿宋_GB2312" w:hint="eastAsia"/>
              </w:rPr>
              <w:t xml:space="preserve">   年    月    日</w:t>
            </w:r>
            <w:r>
              <w:rPr>
                <w:color w:val="000000"/>
                <w:sz w:val="24"/>
                <w:szCs w:val="24"/>
                <w:rFonts w:ascii="仿宋_GB2312" w:hAnsi="仿宋_GB2312" w:eastAsia="仿宋_GB2312" w:hint="eastAsia"/>
              </w:rPr>
            </w:r>
          </w:p>
        </w:tc>
      </w:tr>
    </w:tbl>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560" w:lineRule="exact"/>
        <w:ind w:firstLine="0" w:firstLineChars="0"/>
        <w:rPr>
          <w:b w:val="0"/>
          <w:color w:val="000000"/>
          <w:sz w:val="44"/>
          <w:szCs w:val="44"/>
          <w:kern w:val="0"/>
          <w:bCs w:val="0"/>
          <w:rFonts w:ascii="方正小标宋简体" w:hAnsi="方正小标宋简体" w:eastAsia="方正小标宋简体" w:hint="eastAsia"/>
        </w:rPr>
        <w:sectPr>
          <w:footerReference r:id="rId11" w:type="default"/>
          <w:titlePg/>
          <w:type w:val="nextPage"/>
          <w:docGrid w:type="linesAndChars" w:linePitch="590" w:charSpace="-1024"/>
          <w:pgSz w:w="11906" w:h="16838"/>
          <w:pgMar w:top="1871" w:right="1531" w:bottom="1871" w:left="1531" w:header="851" w:footer="1418" w:gutter="0"/>
          <w:pgNumType w:fmt="Decimal" w:start="1"/>
          <w:pgNumType w:fmt="Decimal" w:start="1"/>
        </w:sectPr>
      </w:pPr>
    </w:p>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560" w:lineRule="exact"/>
        <w:ind w:firstLine="0" w:firstLineChars="0"/>
        <w:rPr>
          <w:b w:val="0"/>
          <w:color w:val="000000"/>
          <w:sz w:val="44"/>
          <w:szCs w:val="44"/>
          <w:kern w:val="0"/>
          <w:bCs w:val="0"/>
          <w:rFonts w:ascii="方正小标宋简体" w:hAnsi="方正小标宋简体" w:eastAsia="方正小标宋简体" w:hint="eastAsia"/>
        </w:rPr>
      </w:pPr>
      <w:r>
        <w:rPr>
          <w:b w:val="0"/>
          <w:color w:val="000000"/>
          <w:sz w:val="44"/>
          <w:szCs w:val="44"/>
          <w:kern w:val="0"/>
          <w:bCs w:val="0"/>
          <w:rFonts w:ascii="方正小标宋简体" w:hAnsi="方正小标宋简体" w:eastAsia="方正小标宋简体" w:hint="eastAsia"/>
        </w:rPr>
        <w:t xml:space="preserve">广东省农业农村厅种业振兴行动</w:t>
      </w:r>
      <w:r>
        <w:rPr>
          <w:b w:val="0"/>
          <w:color w:val="000000"/>
          <w:sz w:val="44"/>
          <w:szCs w:val="44"/>
          <w:kern w:val="0"/>
          <w:bCs w:val="0"/>
          <w:rFonts w:ascii="方正小标宋简体" w:hAnsi="方正小标宋简体" w:eastAsia="方正小标宋简体" w:hint="eastAsia"/>
        </w:rPr>
      </w:r>
    </w:p>
    <w:p>
      <w:pPr>
        <w:pStyle w:val="Normal"/>
        <w:widowControl w:val="0"/>
        <w:keepNext w:val="0"/>
        <w:keepLines w:val="0"/>
        <w:pageBreakBefore w:val="0"/>
        <w:wordWrap w:val="1"/>
        <w:overflowPunct w:val="1"/>
        <w:topLinePunct w:val="0"/>
        <w:kinsoku w:val="1"/>
        <w:autoSpaceDE w:val="1"/>
        <w:autoSpaceDN w:val="1"/>
        <w:bidi w:val="0"/>
        <w:snapToGrid w:val="0"/>
        <w:jc w:val="center"/>
        <w:widowControl w:val="off"/>
        <w:spacing w:line="560" w:lineRule="exact"/>
        <w:ind w:firstLine="0" w:firstLineChars="0"/>
        <w:rPr>
          <w:b w:val="0"/>
          <w:color w:val="000000"/>
          <w:sz w:val="44"/>
          <w:szCs w:val="44"/>
          <w:kern w:val="0"/>
          <w:bCs w:val="0"/>
          <w:rFonts w:ascii="方正小标宋简体" w:hAnsi="方正小标宋简体" w:eastAsia="方正小标宋简体" w:hint="eastAsia"/>
        </w:rPr>
      </w:pPr>
      <w:r>
        <w:rPr>
          <w:b w:val="0"/>
          <w:color w:val="000000"/>
          <w:sz w:val="44"/>
          <w:szCs w:val="44"/>
          <w:kern w:val="0"/>
          <w:bCs w:val="0"/>
          <w:rFonts w:ascii="方正小标宋简体" w:hAnsi="方正小标宋简体" w:eastAsia="方正小标宋简体" w:hint="eastAsia"/>
        </w:rPr>
        <w:t xml:space="preserve">（专项）申报书</w:t>
      </w:r>
      <w:r>
        <w:rPr>
          <w:b w:val="0"/>
          <w:i w:val="0"/>
          <w:color w:val="000000"/>
          <w:sz w:val="44"/>
          <w:szCs w:val="44"/>
          <w:kern w:val="0"/>
          <w:bCs w:val="0"/>
          <w:iCs w:val="0"/>
          <w:rFonts w:ascii="方正小标宋简体" w:hAnsi="方正小标宋简体" w:eastAsia="方正小标宋简体"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60" w:lineRule="exact"/>
        <w:ind w:firstLine="632" w:firstLineChars="200"/>
        <w:rPr>
          <w:b w:val="0"/>
          <w:i w:val="0"/>
          <w:color w:val="000000"/>
          <w:sz w:val="32"/>
          <w:szCs w:val="32"/>
          <w:kern w:val="0"/>
          <w:bCs w:val="0"/>
          <w:iCs w:val="0"/>
          <w:rFonts w:ascii="仿宋_GB2312" w:hAnsi="仿宋_GB2312" w:eastAsia="仿宋_GB2312" w:hint="eastAsia"/>
        </w:rPr>
      </w:pPr>
      <w:r>
        <w:rPr>
          <w:b w:val="0"/>
          <w:i w:val="0"/>
          <w:color w:val="000000"/>
          <w:sz w:val="32"/>
          <w:szCs w:val="32"/>
          <w:kern w:val="0"/>
          <w:bCs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60" w:lineRule="exact"/>
        <w:ind w:firstLine="632" w:firstLineChars="200"/>
        <w:rPr>
          <w:b w:val="0"/>
          <w:i w:val="0"/>
          <w:color w:val="000000"/>
          <w:sz w:val="32"/>
          <w:szCs w:val="32"/>
          <w:kern w:val="0"/>
          <w:bCs w:val="0"/>
          <w:iCs w:val="0"/>
          <w:rFonts w:ascii="黑体" w:hAnsi="黑体" w:eastAsia="黑体" w:hint="eastAsia"/>
        </w:rPr>
      </w:pPr>
      <w:r>
        <w:rPr>
          <w:b w:val="0"/>
          <w:i w:val="0"/>
          <w:color w:val="000000"/>
          <w:sz w:val="32"/>
          <w:szCs w:val="32"/>
          <w:kern w:val="0"/>
          <w:bCs w:val="0"/>
          <w:iCs w:val="0"/>
          <w:rFonts w:ascii="黑体" w:hAnsi="黑体" w:eastAsia="黑体" w:hint="eastAsia"/>
        </w:rPr>
        <w:t xml:space="preserve">一、编制规范性要求：</w:t>
      </w:r>
      <w:r>
        <w:rPr>
          <w:b w:val="0"/>
          <w:i w:val="0"/>
          <w:color w:val="000000"/>
          <w:sz w:val="32"/>
          <w:szCs w:val="32"/>
          <w:kern w:val="0"/>
          <w:bCs w:val="0"/>
          <w:iCs w:val="0"/>
          <w:rFonts w:ascii="黑体" w:hAnsi="黑体" w:eastAsia="黑体"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60" w:lineRule="exact"/>
        <w:ind w:firstLine="632"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1</w:t>
      </w:r>
      <w:r>
        <w:rPr>
          <w:i w:val="0"/>
          <w:color w:val="000000"/>
          <w:sz w:val="32"/>
          <w:lang w:eastAsia="en-US"/>
          <w:szCs w:val="32"/>
          <w:kern w:val="0"/>
          <w:iCs w:val="0"/>
          <w:rFonts w:ascii="仿宋_GB2312" w:hAnsi="仿宋_GB2312" w:eastAsia="仿宋_GB2312" w:hint="eastAsia"/>
        </w:rPr>
        <w:t xml:space="preserve">.</w:t>
      </w:r>
      <w:r>
        <w:rPr>
          <w:i w:val="0"/>
          <w:color w:val="000000"/>
          <w:sz w:val="32"/>
          <w:szCs w:val="32"/>
          <w:kern w:val="0"/>
          <w:iCs w:val="0"/>
          <w:rFonts w:ascii="仿宋_GB2312" w:hAnsi="仿宋_GB2312" w:eastAsia="仿宋_GB2312" w:hint="eastAsia"/>
        </w:rPr>
        <w:t xml:space="preserve">金额单位和数据精度：预算表中的数据以“万元”为单位，精确到小数点后两位。外币需按中国人民银行公布的即期汇率折合成人民币。</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60" w:lineRule="exact"/>
        <w:ind w:firstLine="632"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2</w:t>
      </w:r>
      <w:r>
        <w:rPr>
          <w:i w:val="0"/>
          <w:color w:val="000000"/>
          <w:sz w:val="32"/>
          <w:lang w:eastAsia="en-US"/>
          <w:szCs w:val="32"/>
          <w:kern w:val="0"/>
          <w:iCs w:val="0"/>
          <w:rFonts w:ascii="仿宋_GB2312" w:hAnsi="仿宋_GB2312" w:eastAsia="仿宋_GB2312" w:hint="eastAsia"/>
        </w:rPr>
        <w:t xml:space="preserve">.</w:t>
      </w:r>
      <w:r>
        <w:rPr>
          <w:i w:val="0"/>
          <w:color w:val="000000"/>
          <w:sz w:val="32"/>
          <w:szCs w:val="32"/>
          <w:kern w:val="0"/>
          <w:iCs w:val="0"/>
          <w:rFonts w:ascii="仿宋_GB2312" w:hAnsi="仿宋_GB2312" w:eastAsia="仿宋_GB2312" w:hint="eastAsia"/>
        </w:rPr>
        <w:t xml:space="preserve">编码与数据平衡关系：预算申报书中有关编码应填写准确，数据之间满足有关的平衡关系，预算汇总表、预算明细表、预算说明中的数据应前后一致。</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60" w:lineRule="exact"/>
        <w:ind w:firstLine="632"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3</w:t>
      </w:r>
      <w:r>
        <w:rPr>
          <w:i w:val="0"/>
          <w:color w:val="000000"/>
          <w:sz w:val="32"/>
          <w:lang w:eastAsia="en-US"/>
          <w:szCs w:val="32"/>
          <w:kern w:val="0"/>
          <w:iCs w:val="0"/>
          <w:rFonts w:ascii="仿宋_GB2312" w:hAnsi="仿宋_GB2312" w:eastAsia="仿宋_GB2312" w:hint="eastAsia"/>
        </w:rPr>
        <w:t xml:space="preserve">.</w:t>
      </w:r>
      <w:r>
        <w:rPr>
          <w:i w:val="0"/>
          <w:color w:val="000000"/>
          <w:sz w:val="32"/>
          <w:szCs w:val="32"/>
          <w:kern w:val="0"/>
          <w:iCs w:val="0"/>
          <w:rFonts w:ascii="仿宋_GB2312" w:hAnsi="仿宋_GB2312" w:eastAsia="仿宋_GB2312" w:hint="eastAsia"/>
        </w:rPr>
        <w:t xml:space="preserve">名称的规范性：承担单位的名称，应填写正式全称，承担单位名称、单位开户名称与单位公章必须一致。</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60" w:lineRule="exact"/>
        <w:ind w:firstLine="632"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如开户名称不一致，承担单位必须提供证明文件，证明开户单位与承担单位是同一家单位。设备、材料等实物信息应填写规范的名称，重复出现时应前后保持一致。</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60" w:lineRule="exact"/>
        <w:ind w:firstLine="632"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4</w:t>
      </w:r>
      <w:r>
        <w:rPr>
          <w:i w:val="0"/>
          <w:color w:val="000000"/>
          <w:sz w:val="32"/>
          <w:lang w:eastAsia="en-US"/>
          <w:szCs w:val="32"/>
          <w:kern w:val="0"/>
          <w:iCs w:val="0"/>
          <w:rFonts w:ascii="仿宋_GB2312" w:hAnsi="仿宋_GB2312" w:eastAsia="仿宋_GB2312" w:hint="eastAsia"/>
        </w:rPr>
        <w:t xml:space="preserve">.</w:t>
      </w:r>
      <w:r>
        <w:rPr>
          <w:i w:val="0"/>
          <w:color w:val="000000"/>
          <w:sz w:val="32"/>
          <w:szCs w:val="32"/>
          <w:kern w:val="0"/>
          <w:iCs w:val="0"/>
          <w:rFonts w:ascii="仿宋_GB2312" w:hAnsi="仿宋_GB2312" w:eastAsia="仿宋_GB2312" w:hint="eastAsia"/>
        </w:rPr>
        <w:t xml:space="preserve">签字盖章：项目（课题）支出预算申报书必须经牵头承担单位、负责人等签字或盖章。</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60" w:lineRule="exact"/>
        <w:ind w:firstLine="632" w:firstLineChars="200"/>
        <w:rPr>
          <w:b w:val="0"/>
          <w:i w:val="0"/>
          <w:color w:val="000000"/>
          <w:sz w:val="32"/>
          <w:szCs w:val="32"/>
          <w:kern w:val="0"/>
          <w:bCs w:val="0"/>
          <w:iCs w:val="0"/>
          <w:rFonts w:ascii="黑体" w:hAnsi="黑体" w:eastAsia="黑体" w:hint="eastAsia"/>
        </w:rPr>
      </w:pPr>
      <w:r>
        <w:rPr>
          <w:b w:val="0"/>
          <w:i w:val="0"/>
          <w:color w:val="000000"/>
          <w:sz w:val="32"/>
          <w:szCs w:val="32"/>
          <w:kern w:val="0"/>
          <w:bCs w:val="0"/>
          <w:iCs w:val="0"/>
          <w:rFonts w:ascii="黑体" w:hAnsi="黑体" w:eastAsia="黑体" w:hint="eastAsia"/>
        </w:rPr>
        <w:t xml:space="preserve">二、具体申报书填写说明：</w:t>
      </w:r>
      <w:r>
        <w:rPr>
          <w:b w:val="0"/>
          <w:i w:val="0"/>
          <w:color w:val="000000"/>
          <w:sz w:val="32"/>
          <w:szCs w:val="32"/>
          <w:kern w:val="0"/>
          <w:bCs w:val="0"/>
          <w:iCs w:val="0"/>
          <w:rFonts w:ascii="黑体" w:hAnsi="黑体" w:eastAsia="黑体"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60" w:lineRule="exact"/>
        <w:ind w:firstLine="632" w:firstLineChars="200"/>
        <w:rPr>
          <w:b w:val="0"/>
          <w:i w:val="0"/>
          <w:color w:val="000000"/>
          <w:sz w:val="32"/>
          <w:szCs w:val="32"/>
          <w:kern w:val="0"/>
          <w:bCs w:val="0"/>
          <w:iCs w:val="0"/>
          <w:rFonts w:ascii="楷体_GB2312" w:hAnsi="楷体_GB2312" w:eastAsia="楷体_GB2312" w:hint="eastAsia"/>
        </w:rPr>
      </w:pPr>
      <w:r>
        <w:rPr>
          <w:b w:val="0"/>
          <w:i w:val="0"/>
          <w:color w:val="000000"/>
          <w:sz w:val="32"/>
          <w:szCs w:val="32"/>
          <w:kern w:val="0"/>
          <w:bCs w:val="0"/>
          <w:iCs w:val="0"/>
          <w:rFonts w:ascii="楷体_GB2312" w:hAnsi="楷体_GB2312" w:eastAsia="楷体_GB2312" w:hint="eastAsia"/>
        </w:rPr>
        <w:t xml:space="preserve">（</w:t>
      </w:r>
      <w:r>
        <w:rPr>
          <w:b w:val="0"/>
          <w:i w:val="0"/>
          <w:color w:val="000000"/>
          <w:sz w:val="32"/>
          <w:lang w:eastAsia="en-US"/>
          <w:szCs w:val="32"/>
          <w:kern w:val="0"/>
          <w:bCs w:val="0"/>
          <w:iCs w:val="0"/>
          <w:rFonts w:ascii="楷体_GB2312" w:hAnsi="楷体_GB2312" w:eastAsia="楷体_GB2312" w:hint="eastAsia"/>
        </w:rPr>
        <w:t xml:space="preserve">一</w:t>
      </w:r>
      <w:r>
        <w:rPr>
          <w:b w:val="0"/>
          <w:i w:val="0"/>
          <w:color w:val="000000"/>
          <w:sz w:val="32"/>
          <w:szCs w:val="32"/>
          <w:kern w:val="0"/>
          <w:bCs w:val="0"/>
          <w:iCs w:val="0"/>
          <w:rFonts w:ascii="楷体_GB2312" w:hAnsi="楷体_GB2312" w:eastAsia="楷体_GB2312" w:hint="eastAsia"/>
        </w:rPr>
        <w:t xml:space="preserve">）封面</w:t>
      </w:r>
      <w:r>
        <w:rPr>
          <w:b w:val="0"/>
          <w:i w:val="0"/>
          <w:color w:val="000000"/>
          <w:sz w:val="32"/>
          <w:szCs w:val="32"/>
          <w:kern w:val="0"/>
          <w:bCs w:val="0"/>
          <w:iCs w:val="0"/>
          <w:rFonts w:ascii="楷体_GB2312" w:hAnsi="楷体_GB2312" w:eastAsia="楷体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60" w:lineRule="exact"/>
        <w:ind w:firstLine="632"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1</w:t>
      </w:r>
      <w:r>
        <w:rPr>
          <w:i w:val="0"/>
          <w:color w:val="000000"/>
          <w:sz w:val="32"/>
          <w:lang w:eastAsia="en-US"/>
          <w:szCs w:val="32"/>
          <w:kern w:val="0"/>
          <w:iCs w:val="0"/>
          <w:rFonts w:ascii="仿宋_GB2312" w:hAnsi="仿宋_GB2312" w:eastAsia="仿宋_GB2312" w:hint="eastAsia"/>
        </w:rPr>
        <w:t xml:space="preserve">.“</w:t>
      </w:r>
      <w:r>
        <w:rPr>
          <w:i w:val="0"/>
          <w:color w:val="000000"/>
          <w:sz w:val="32"/>
          <w:szCs w:val="32"/>
          <w:kern w:val="0"/>
          <w:iCs w:val="0"/>
          <w:rFonts w:ascii="仿宋_GB2312" w:hAnsi="仿宋_GB2312" w:eastAsia="仿宋_GB2312" w:hint="eastAsia"/>
        </w:rPr>
        <w:t xml:space="preserve">项目（课题）名称”、“所属项目”应根据广东省相关申报指南程序确定的有关信息填报。</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60" w:lineRule="exact"/>
        <w:ind w:firstLine="632"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2</w:t>
      </w:r>
      <w:r>
        <w:rPr>
          <w:i w:val="0"/>
          <w:color w:val="000000"/>
          <w:sz w:val="32"/>
          <w:lang w:eastAsia="en-US"/>
          <w:szCs w:val="32"/>
          <w:kern w:val="0"/>
          <w:iCs w:val="0"/>
          <w:rFonts w:ascii="仿宋_GB2312" w:hAnsi="仿宋_GB2312" w:eastAsia="仿宋_GB2312" w:hint="eastAsia"/>
        </w:rPr>
        <w:t xml:space="preserve">.</w:t>
      </w:r>
      <w:r>
        <w:rPr>
          <w:i w:val="0"/>
          <w:color w:val="000000"/>
          <w:sz w:val="32"/>
          <w:szCs w:val="32"/>
          <w:kern w:val="0"/>
          <w:iCs w:val="0"/>
          <w:rFonts w:ascii="仿宋_GB2312" w:hAnsi="仿宋_GB2312" w:eastAsia="仿宋_GB2312" w:hint="eastAsia"/>
        </w:rPr>
        <w:t xml:space="preserve">“申报单位”必须填写牵头承担单位全称，并与单位公章一致。</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40" w:lineRule="exact"/>
        <w:ind w:firstLine="632"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3</w:t>
      </w:r>
      <w:r>
        <w:rPr>
          <w:i w:val="0"/>
          <w:color w:val="000000"/>
          <w:sz w:val="32"/>
          <w:lang w:eastAsia="en-US"/>
          <w:szCs w:val="32"/>
          <w:kern w:val="0"/>
          <w:iCs w:val="0"/>
          <w:rFonts w:ascii="仿宋_GB2312" w:hAnsi="仿宋_GB2312" w:eastAsia="仿宋_GB2312" w:hint="eastAsia"/>
        </w:rPr>
        <w:t xml:space="preserve">.</w:t>
      </w:r>
      <w:r>
        <w:rPr>
          <w:i w:val="0"/>
          <w:color w:val="000000"/>
          <w:sz w:val="32"/>
          <w:szCs w:val="32"/>
          <w:kern w:val="0"/>
          <w:iCs w:val="0"/>
          <w:rFonts w:ascii="仿宋_GB2312" w:hAnsi="仿宋_GB2312" w:eastAsia="仿宋_GB2312" w:hint="eastAsia"/>
        </w:rPr>
        <w:t xml:space="preserve">“项目（课题）负责人”应该按规定签字盖章。</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40" w:lineRule="exact"/>
        <w:ind w:firstLine="632"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4</w:t>
      </w:r>
      <w:r>
        <w:rPr>
          <w:i w:val="0"/>
          <w:color w:val="000000"/>
          <w:sz w:val="32"/>
          <w:lang w:eastAsia="en-US"/>
          <w:szCs w:val="32"/>
          <w:kern w:val="0"/>
          <w:iCs w:val="0"/>
          <w:rFonts w:ascii="仿宋_GB2312" w:hAnsi="仿宋_GB2312" w:eastAsia="仿宋_GB2312" w:hint="eastAsia"/>
        </w:rPr>
        <w:t xml:space="preserve">.</w:t>
      </w:r>
      <w:r>
        <w:rPr>
          <w:i w:val="0"/>
          <w:color w:val="000000"/>
          <w:sz w:val="32"/>
          <w:szCs w:val="32"/>
          <w:kern w:val="0"/>
          <w:iCs w:val="0"/>
          <w:rFonts w:ascii="仿宋_GB2312" w:hAnsi="仿宋_GB2312" w:eastAsia="仿宋_GB2312" w:hint="eastAsia"/>
        </w:rPr>
        <w:t xml:space="preserve">“申报日期”按规定填报。</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40" w:lineRule="exact"/>
        <w:ind w:firstLine="632" w:firstLineChars="200"/>
        <w:rPr>
          <w:b w:val="0"/>
          <w:i w:val="0"/>
          <w:color w:val="000000"/>
          <w:sz w:val="32"/>
          <w:szCs w:val="32"/>
          <w:kern w:val="0"/>
          <w:bCs w:val="0"/>
          <w:iCs w:val="0"/>
          <w:rFonts w:ascii="楷体_GB2312" w:hAnsi="楷体_GB2312" w:eastAsia="楷体_GB2312" w:hint="eastAsia"/>
        </w:rPr>
      </w:pPr>
      <w:r>
        <w:rPr>
          <w:b w:val="0"/>
          <w:i w:val="0"/>
          <w:color w:val="000000"/>
          <w:sz w:val="32"/>
          <w:szCs w:val="32"/>
          <w:kern w:val="0"/>
          <w:bCs w:val="0"/>
          <w:iCs w:val="0"/>
          <w:rFonts w:ascii="楷体_GB2312" w:hAnsi="楷体_GB2312" w:eastAsia="楷体_GB2312" w:hint="eastAsia"/>
        </w:rPr>
        <w:t xml:space="preserve">（</w:t>
      </w:r>
      <w:r>
        <w:rPr>
          <w:b w:val="0"/>
          <w:i w:val="0"/>
          <w:color w:val="000000"/>
          <w:sz w:val="32"/>
          <w:lang w:eastAsia="en-US"/>
          <w:szCs w:val="32"/>
          <w:kern w:val="0"/>
          <w:bCs w:val="0"/>
          <w:iCs w:val="0"/>
          <w:rFonts w:ascii="楷体_GB2312" w:hAnsi="楷体_GB2312" w:eastAsia="楷体_GB2312" w:hint="eastAsia"/>
        </w:rPr>
        <w:t xml:space="preserve">二</w:t>
      </w:r>
      <w:r>
        <w:rPr>
          <w:b w:val="0"/>
          <w:i w:val="0"/>
          <w:color w:val="000000"/>
          <w:sz w:val="32"/>
          <w:szCs w:val="32"/>
          <w:kern w:val="0"/>
          <w:bCs w:val="0"/>
          <w:iCs w:val="0"/>
          <w:rFonts w:ascii="楷体_GB2312" w:hAnsi="楷体_GB2312" w:eastAsia="楷体_GB2312" w:hint="eastAsia"/>
        </w:rPr>
        <w:t xml:space="preserve">）承诺书、知识产权合规性声明</w:t>
      </w:r>
      <w:r>
        <w:rPr>
          <w:b w:val="0"/>
          <w:i w:val="0"/>
          <w:color w:val="000000"/>
          <w:sz w:val="32"/>
          <w:szCs w:val="32"/>
          <w:kern w:val="0"/>
          <w:bCs w:val="0"/>
          <w:iCs w:val="0"/>
          <w:rFonts w:ascii="楷体_GB2312" w:hAnsi="楷体_GB2312" w:eastAsia="楷体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40" w:lineRule="exact"/>
        <w:ind w:firstLine="632"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项目（课题）牵头承担单位、负责人需对项目（课题）预</w:t>
      </w:r>
      <w:r>
        <w:rPr>
          <w:i w:val="0"/>
          <w:color w:val="000000"/>
          <w:spacing w:val="0"/>
          <w:sz w:val="32"/>
          <w:szCs w:val="32"/>
          <w:kern w:val="0"/>
          <w:iCs w:val="0"/>
          <w:rFonts w:ascii="仿宋_GB2312" w:hAnsi="仿宋_GB2312" w:eastAsia="仿宋_GB2312" w:hint="eastAsia"/>
        </w:rPr>
        <w:t xml:space="preserve">算申报书各项内容的真实、客观负责，并在承诺书上签字或盖章</w:t>
      </w:r>
      <w:r>
        <w:rPr>
          <w:i w:val="0"/>
          <w:color w:val="000000"/>
          <w:sz w:val="32"/>
          <w:szCs w:val="32"/>
          <w:kern w:val="0"/>
          <w:iCs w:val="0"/>
          <w:rFonts w:ascii="仿宋_GB2312" w:hAnsi="仿宋_GB2312" w:eastAsia="仿宋_GB2312" w:hint="eastAsia"/>
        </w:rPr>
        <w:t xml:space="preserve">。</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40" w:lineRule="exact"/>
        <w:ind w:firstLine="632" w:firstLineChars="200"/>
        <w:rPr>
          <w:b w:val="0"/>
          <w:i w:val="0"/>
          <w:color w:val="000000"/>
          <w:sz w:val="32"/>
          <w:szCs w:val="32"/>
          <w:kern w:val="0"/>
          <w:bCs w:val="0"/>
          <w:iCs w:val="0"/>
          <w:rFonts w:ascii="楷体_GB2312" w:hAnsi="楷体_GB2312" w:eastAsia="楷体_GB2312" w:hint="eastAsia"/>
        </w:rPr>
      </w:pPr>
      <w:r>
        <w:rPr>
          <w:b w:val="0"/>
          <w:i w:val="0"/>
          <w:color w:val="000000"/>
          <w:sz w:val="32"/>
          <w:szCs w:val="32"/>
          <w:kern w:val="0"/>
          <w:bCs w:val="0"/>
          <w:iCs w:val="0"/>
          <w:rFonts w:ascii="楷体_GB2312" w:hAnsi="楷体_GB2312" w:eastAsia="楷体_GB2312" w:hint="eastAsia"/>
        </w:rPr>
        <w:t xml:space="preserve">（</w:t>
      </w:r>
      <w:r>
        <w:rPr>
          <w:b w:val="0"/>
          <w:i w:val="0"/>
          <w:color w:val="000000"/>
          <w:sz w:val="32"/>
          <w:lang w:eastAsia="en-US"/>
          <w:szCs w:val="32"/>
          <w:kern w:val="0"/>
          <w:bCs w:val="0"/>
          <w:iCs w:val="0"/>
          <w:rFonts w:ascii="楷体_GB2312" w:hAnsi="楷体_GB2312" w:eastAsia="楷体_GB2312" w:hint="eastAsia"/>
        </w:rPr>
        <w:t xml:space="preserve">三</w:t>
      </w:r>
      <w:r>
        <w:rPr>
          <w:b w:val="0"/>
          <w:i w:val="0"/>
          <w:color w:val="000000"/>
          <w:sz w:val="32"/>
          <w:szCs w:val="32"/>
          <w:kern w:val="0"/>
          <w:bCs w:val="0"/>
          <w:iCs w:val="0"/>
          <w:rFonts w:ascii="楷体_GB2312" w:hAnsi="楷体_GB2312" w:eastAsia="楷体_GB2312" w:hint="eastAsia"/>
        </w:rPr>
        <w:t xml:space="preserve">）表A1：项目（课题）牵头承担单位基本情况表</w:t>
      </w:r>
      <w:r>
        <w:rPr>
          <w:b w:val="0"/>
          <w:i w:val="0"/>
          <w:color w:val="000000"/>
          <w:sz w:val="32"/>
          <w:szCs w:val="32"/>
          <w:kern w:val="0"/>
          <w:bCs w:val="0"/>
          <w:iCs w:val="0"/>
          <w:rFonts w:ascii="楷体_GB2312" w:hAnsi="楷体_GB2312" w:eastAsia="楷体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40" w:lineRule="exact"/>
        <w:ind w:firstLine="632"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1</w:t>
      </w:r>
      <w:r>
        <w:rPr>
          <w:i w:val="0"/>
          <w:color w:val="000000"/>
          <w:sz w:val="32"/>
          <w:lang w:eastAsia="en-US"/>
          <w:szCs w:val="32"/>
          <w:kern w:val="0"/>
          <w:iCs w:val="0"/>
          <w:rFonts w:ascii="仿宋_GB2312" w:hAnsi="仿宋_GB2312" w:eastAsia="仿宋_GB2312" w:hint="eastAsia"/>
        </w:rPr>
        <w:t xml:space="preserve">.</w:t>
      </w:r>
      <w:r>
        <w:rPr>
          <w:i w:val="0"/>
          <w:color w:val="000000"/>
          <w:sz w:val="32"/>
          <w:szCs w:val="32"/>
          <w:kern w:val="0"/>
          <w:iCs w:val="0"/>
          <w:rFonts w:ascii="仿宋_GB2312" w:hAnsi="仿宋_GB2312" w:eastAsia="仿宋_GB2312" w:hint="eastAsia"/>
        </w:rPr>
        <w:t xml:space="preserve">“项目（课题）牵头承担单位”</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40" w:lineRule="exact"/>
        <w:ind w:firstLine="632"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应填写牵头承担单位全称，必须与单位公章一致。</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40" w:lineRule="exact"/>
        <w:ind w:firstLine="632"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2</w:t>
      </w:r>
      <w:r>
        <w:rPr>
          <w:i w:val="0"/>
          <w:color w:val="000000"/>
          <w:sz w:val="32"/>
          <w:lang w:eastAsia="en-US"/>
          <w:szCs w:val="32"/>
          <w:kern w:val="0"/>
          <w:iCs w:val="0"/>
          <w:rFonts w:ascii="仿宋_GB2312" w:hAnsi="仿宋_GB2312" w:eastAsia="仿宋_GB2312" w:hint="eastAsia"/>
        </w:rPr>
        <w:t xml:space="preserve">.</w:t>
      </w:r>
      <w:r>
        <w:rPr>
          <w:i w:val="0"/>
          <w:color w:val="000000"/>
          <w:sz w:val="32"/>
          <w:szCs w:val="32"/>
          <w:kern w:val="0"/>
          <w:iCs w:val="0"/>
          <w:rFonts w:ascii="仿宋_GB2312" w:hAnsi="仿宋_GB2312" w:eastAsia="仿宋_GB2312" w:hint="eastAsia"/>
        </w:rPr>
        <w:t xml:space="preserve">“单位开户名称”</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40" w:lineRule="exact"/>
        <w:ind w:firstLine="632"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单位开户名称应与单位名称一致，如有开户名称不一致等特殊情况，必须提供证明文件。</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40" w:lineRule="exact"/>
        <w:ind w:firstLine="632"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3</w:t>
      </w:r>
      <w:r>
        <w:rPr>
          <w:i w:val="0"/>
          <w:color w:val="000000"/>
          <w:sz w:val="32"/>
          <w:lang w:eastAsia="en-US"/>
          <w:szCs w:val="32"/>
          <w:kern w:val="0"/>
          <w:iCs w:val="0"/>
          <w:rFonts w:ascii="仿宋_GB2312" w:hAnsi="仿宋_GB2312" w:eastAsia="仿宋_GB2312" w:hint="eastAsia"/>
        </w:rPr>
        <w:t xml:space="preserve">.</w:t>
      </w:r>
      <w:r>
        <w:rPr>
          <w:i w:val="0"/>
          <w:color w:val="000000"/>
          <w:sz w:val="32"/>
          <w:szCs w:val="32"/>
          <w:kern w:val="0"/>
          <w:iCs w:val="0"/>
          <w:rFonts w:ascii="仿宋_GB2312" w:hAnsi="仿宋_GB2312" w:eastAsia="仿宋_GB2312" w:hint="eastAsia"/>
        </w:rPr>
        <w:t xml:space="preserve">“单位主管部门”</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40" w:lineRule="exact"/>
        <w:ind w:firstLine="632"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单位主管部门填写上级行政主管机关，如无主管部门的，则不需填写。</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40" w:lineRule="exact"/>
        <w:ind w:firstLine="632"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4</w:t>
      </w:r>
      <w:r>
        <w:rPr>
          <w:i w:val="0"/>
          <w:color w:val="000000"/>
          <w:sz w:val="32"/>
          <w:lang w:eastAsia="en-US"/>
          <w:szCs w:val="32"/>
          <w:kern w:val="0"/>
          <w:iCs w:val="0"/>
          <w:rFonts w:ascii="仿宋_GB2312" w:hAnsi="仿宋_GB2312" w:eastAsia="仿宋_GB2312" w:hint="eastAsia"/>
        </w:rPr>
        <w:t xml:space="preserve">.</w:t>
      </w:r>
      <w:r>
        <w:rPr>
          <w:i w:val="0"/>
          <w:color w:val="000000"/>
          <w:sz w:val="32"/>
          <w:szCs w:val="32"/>
          <w:kern w:val="0"/>
          <w:iCs w:val="0"/>
          <w:rFonts w:ascii="仿宋_GB2312" w:hAnsi="仿宋_GB2312" w:eastAsia="仿宋_GB2312" w:hint="eastAsia"/>
        </w:rPr>
        <w:t xml:space="preserve">“开户银行”</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40" w:lineRule="exact"/>
        <w:ind w:firstLine="632"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开户银行的信息必须填写全面，必须写明银行所在省、市等信息。填写顺序为：××银行××省（直辖市、自治区）××市（县）××支行（分行）××分理处（营业部等）。</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40" w:lineRule="exact"/>
        <w:ind w:firstLine="632"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5</w:t>
      </w:r>
      <w:r>
        <w:rPr>
          <w:i w:val="0"/>
          <w:color w:val="000000"/>
          <w:sz w:val="32"/>
          <w:lang w:eastAsia="en-US"/>
          <w:szCs w:val="32"/>
          <w:kern w:val="0"/>
          <w:iCs w:val="0"/>
          <w:rFonts w:ascii="仿宋_GB2312" w:hAnsi="仿宋_GB2312" w:eastAsia="仿宋_GB2312" w:hint="eastAsia"/>
        </w:rPr>
        <w:t xml:space="preserve">.</w:t>
      </w:r>
      <w:r>
        <w:rPr>
          <w:i w:val="0"/>
          <w:color w:val="000000"/>
          <w:sz w:val="32"/>
          <w:szCs w:val="32"/>
          <w:kern w:val="0"/>
          <w:iCs w:val="0"/>
          <w:rFonts w:ascii="仿宋_GB2312" w:hAnsi="仿宋_GB2312" w:eastAsia="仿宋_GB2312" w:hint="eastAsia"/>
        </w:rPr>
        <w:t xml:space="preserve">“银行账号”</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40" w:lineRule="exact"/>
        <w:ind w:firstLine="632"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银行账号必须经牵头承担单位财务部门确认，应填列单位基本账户，不能填报零余额账户。</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40" w:lineRule="exact"/>
        <w:ind w:firstLine="632"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6</w:t>
      </w:r>
      <w:r>
        <w:rPr>
          <w:i w:val="0"/>
          <w:color w:val="000000"/>
          <w:sz w:val="32"/>
          <w:lang w:eastAsia="en-US"/>
          <w:szCs w:val="32"/>
          <w:kern w:val="0"/>
          <w:iCs w:val="0"/>
          <w:rFonts w:ascii="仿宋_GB2312" w:hAnsi="仿宋_GB2312" w:eastAsia="仿宋_GB2312" w:hint="eastAsia"/>
        </w:rPr>
        <w:t xml:space="preserve">.</w:t>
      </w:r>
      <w:r>
        <w:rPr>
          <w:i w:val="0"/>
          <w:color w:val="000000"/>
          <w:sz w:val="32"/>
          <w:szCs w:val="32"/>
          <w:kern w:val="0"/>
          <w:iCs w:val="0"/>
          <w:rFonts w:ascii="仿宋_GB2312" w:hAnsi="仿宋_GB2312" w:eastAsia="仿宋_GB2312" w:hint="eastAsia"/>
        </w:rPr>
        <w:t xml:space="preserve">“银行机构代码”</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40" w:lineRule="exact"/>
        <w:ind w:firstLine="632"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7</w:t>
      </w:r>
      <w:r>
        <w:rPr>
          <w:i w:val="0"/>
          <w:color w:val="000000"/>
          <w:sz w:val="32"/>
          <w:lang w:eastAsia="en-US"/>
          <w:szCs w:val="32"/>
          <w:kern w:val="0"/>
          <w:iCs w:val="0"/>
          <w:rFonts w:ascii="仿宋_GB2312" w:hAnsi="仿宋_GB2312" w:eastAsia="仿宋_GB2312" w:hint="eastAsia"/>
        </w:rPr>
        <w:t xml:space="preserve">.</w:t>
      </w:r>
      <w:r>
        <w:rPr>
          <w:i w:val="0"/>
          <w:color w:val="000000"/>
          <w:sz w:val="32"/>
          <w:szCs w:val="32"/>
          <w:kern w:val="0"/>
          <w:iCs w:val="0"/>
          <w:rFonts w:ascii="仿宋_GB2312" w:hAnsi="仿宋_GB2312" w:eastAsia="仿宋_GB2312" w:hint="eastAsia"/>
        </w:rPr>
        <w:t xml:space="preserve">项目（课题）负责人、项目（课题）联系人和财务负责人的电话号码和手机号码、电子邮箱、微信号必须真实、准确。</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60" w:lineRule="exact"/>
        <w:ind w:firstLine="632" w:firstLineChars="200"/>
        <w:rPr>
          <w:b w:val="0"/>
          <w:i w:val="0"/>
          <w:color w:val="000000"/>
          <w:sz w:val="32"/>
          <w:szCs w:val="32"/>
          <w:kern w:val="0"/>
          <w:bCs w:val="0"/>
          <w:iCs w:val="0"/>
          <w:rFonts w:ascii="楷体_GB2312" w:hAnsi="楷体_GB2312" w:eastAsia="楷体_GB2312" w:hint="eastAsia"/>
        </w:rPr>
      </w:pPr>
      <w:r>
        <w:rPr>
          <w:b w:val="0"/>
          <w:i w:val="0"/>
          <w:color w:val="000000"/>
          <w:sz w:val="32"/>
          <w:szCs w:val="32"/>
          <w:kern w:val="0"/>
          <w:bCs w:val="0"/>
          <w:iCs w:val="0"/>
          <w:rFonts w:ascii="楷体_GB2312" w:hAnsi="楷体_GB2312" w:eastAsia="楷体_GB2312" w:hint="eastAsia"/>
        </w:rPr>
        <w:t xml:space="preserve">（</w:t>
      </w:r>
      <w:r>
        <w:rPr>
          <w:b w:val="0"/>
          <w:i w:val="0"/>
          <w:color w:val="000000"/>
          <w:sz w:val="32"/>
          <w:lang w:eastAsia="en-US"/>
          <w:szCs w:val="32"/>
          <w:kern w:val="0"/>
          <w:bCs w:val="0"/>
          <w:iCs w:val="0"/>
          <w:rFonts w:ascii="楷体_GB2312" w:hAnsi="楷体_GB2312" w:eastAsia="楷体_GB2312" w:hint="eastAsia"/>
        </w:rPr>
        <w:t xml:space="preserve">四</w:t>
      </w:r>
      <w:r>
        <w:rPr>
          <w:b w:val="0"/>
          <w:i w:val="0"/>
          <w:color w:val="000000"/>
          <w:sz w:val="32"/>
          <w:szCs w:val="32"/>
          <w:kern w:val="0"/>
          <w:bCs w:val="0"/>
          <w:iCs w:val="0"/>
          <w:rFonts w:ascii="楷体_GB2312" w:hAnsi="楷体_GB2312" w:eastAsia="楷体_GB2312" w:hint="eastAsia"/>
        </w:rPr>
        <w:t xml:space="preserve">）表B1：项目（课题）参与单位基本情况表</w:t>
      </w:r>
      <w:r>
        <w:rPr>
          <w:b w:val="0"/>
          <w:i w:val="0"/>
          <w:color w:val="000000"/>
          <w:sz w:val="32"/>
          <w:szCs w:val="32"/>
          <w:kern w:val="0"/>
          <w:bCs w:val="0"/>
          <w:iCs w:val="0"/>
          <w:rFonts w:ascii="楷体_GB2312" w:hAnsi="楷体_GB2312" w:eastAsia="楷体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60" w:lineRule="exact"/>
        <w:ind w:firstLine="632"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1</w:t>
      </w:r>
      <w:r>
        <w:rPr>
          <w:i w:val="0"/>
          <w:color w:val="000000"/>
          <w:sz w:val="32"/>
          <w:lang w:eastAsia="en-US"/>
          <w:szCs w:val="32"/>
          <w:kern w:val="0"/>
          <w:iCs w:val="0"/>
          <w:rFonts w:ascii="仿宋_GB2312" w:hAnsi="仿宋_GB2312" w:eastAsia="仿宋_GB2312" w:hint="eastAsia"/>
        </w:rPr>
        <w:t xml:space="preserve">.</w:t>
      </w:r>
      <w:r>
        <w:rPr>
          <w:i w:val="0"/>
          <w:color w:val="000000"/>
          <w:sz w:val="32"/>
          <w:szCs w:val="32"/>
          <w:kern w:val="0"/>
          <w:iCs w:val="0"/>
          <w:rFonts w:ascii="仿宋_GB2312" w:hAnsi="仿宋_GB2312" w:eastAsia="仿宋_GB2312" w:hint="eastAsia"/>
        </w:rPr>
        <w:t xml:space="preserve">“项目（课题）名称”</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60" w:lineRule="exact"/>
        <w:ind w:firstLine="632"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项目（课题）名称应根据申报指南有关信息填报，项目（课题）名称应为全称。</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60" w:lineRule="exact"/>
        <w:ind w:firstLine="632"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2</w:t>
      </w:r>
      <w:r>
        <w:rPr>
          <w:i w:val="0"/>
          <w:color w:val="000000"/>
          <w:sz w:val="32"/>
          <w:lang w:eastAsia="en-US"/>
          <w:szCs w:val="32"/>
          <w:kern w:val="0"/>
          <w:iCs w:val="0"/>
          <w:rFonts w:ascii="仿宋_GB2312" w:hAnsi="仿宋_GB2312" w:eastAsia="仿宋_GB2312" w:hint="eastAsia"/>
        </w:rPr>
        <w:t xml:space="preserve">.</w:t>
      </w:r>
      <w:r>
        <w:rPr>
          <w:i w:val="0"/>
          <w:color w:val="000000"/>
          <w:sz w:val="32"/>
          <w:szCs w:val="32"/>
          <w:kern w:val="0"/>
          <w:iCs w:val="0"/>
          <w:rFonts w:ascii="仿宋_GB2312" w:hAnsi="仿宋_GB2312" w:eastAsia="仿宋_GB2312" w:hint="eastAsia"/>
        </w:rPr>
        <w:t xml:space="preserve">“项目（课题）参与单位”</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60" w:lineRule="exact"/>
        <w:ind w:firstLine="632"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参与单位应填写全称，必须与单位公章一致。</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60" w:lineRule="exact"/>
        <w:ind w:firstLine="632"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3</w:t>
      </w:r>
      <w:r>
        <w:rPr>
          <w:i w:val="0"/>
          <w:color w:val="000000"/>
          <w:sz w:val="32"/>
          <w:lang w:eastAsia="en-US"/>
          <w:szCs w:val="32"/>
          <w:kern w:val="0"/>
          <w:iCs w:val="0"/>
          <w:rFonts w:ascii="仿宋_GB2312" w:hAnsi="仿宋_GB2312" w:eastAsia="仿宋_GB2312" w:hint="eastAsia"/>
        </w:rPr>
        <w:t xml:space="preserve">.</w:t>
      </w:r>
      <w:r>
        <w:rPr>
          <w:i w:val="0"/>
          <w:color w:val="000000"/>
          <w:sz w:val="32"/>
          <w:szCs w:val="32"/>
          <w:kern w:val="0"/>
          <w:iCs w:val="0"/>
          <w:rFonts w:ascii="仿宋_GB2312" w:hAnsi="仿宋_GB2312" w:eastAsia="仿宋_GB2312" w:hint="eastAsia"/>
        </w:rPr>
        <w:t xml:space="preserve">“单位主管部门”</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60" w:lineRule="exact"/>
        <w:ind w:firstLine="632"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单位主管部门填写上级行政主管机关，如无主管部门的，则不需填写。</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60" w:lineRule="exact"/>
        <w:ind w:firstLine="632"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4</w:t>
      </w:r>
      <w:r>
        <w:rPr>
          <w:i w:val="0"/>
          <w:color w:val="000000"/>
          <w:sz w:val="32"/>
          <w:lang w:eastAsia="en-US"/>
          <w:szCs w:val="32"/>
          <w:kern w:val="0"/>
          <w:iCs w:val="0"/>
          <w:rFonts w:ascii="仿宋_GB2312" w:hAnsi="仿宋_GB2312" w:eastAsia="仿宋_GB2312" w:hint="eastAsia"/>
        </w:rPr>
        <w:t xml:space="preserve">.</w:t>
      </w:r>
      <w:r>
        <w:rPr>
          <w:i w:val="0"/>
          <w:color w:val="000000"/>
          <w:sz w:val="32"/>
          <w:szCs w:val="32"/>
          <w:kern w:val="0"/>
          <w:iCs w:val="0"/>
          <w:rFonts w:ascii="仿宋_GB2312" w:hAnsi="仿宋_GB2312" w:eastAsia="仿宋_GB2312" w:hint="eastAsia"/>
        </w:rPr>
        <w:t xml:space="preserve">参与单位负责人、参与单位联系人和财务负责人的电话号码和手机号码、电子邮箱、微信号必须真实、准确，预算管理过程中将以电话、电子邮件、短信、微信等方式与相关人员进行联络。</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60" w:lineRule="exact"/>
        <w:ind w:firstLine="632" w:firstLineChars="200"/>
        <w:rPr>
          <w:b w:val="0"/>
          <w:i w:val="0"/>
          <w:color w:val="000000"/>
          <w:sz w:val="32"/>
          <w:szCs w:val="32"/>
          <w:kern w:val="0"/>
          <w:bCs w:val="0"/>
          <w:iCs w:val="0"/>
          <w:rFonts w:ascii="楷体_GB2312" w:hAnsi="楷体_GB2312" w:eastAsia="楷体_GB2312" w:hint="eastAsia"/>
        </w:rPr>
      </w:pPr>
      <w:r>
        <w:rPr>
          <w:b w:val="0"/>
          <w:i w:val="0"/>
          <w:color w:val="000000"/>
          <w:sz w:val="32"/>
          <w:szCs w:val="32"/>
          <w:kern w:val="0"/>
          <w:bCs w:val="0"/>
          <w:iCs w:val="0"/>
          <w:rFonts w:ascii="楷体_GB2312" w:hAnsi="楷体_GB2312" w:eastAsia="楷体_GB2312" w:hint="eastAsia"/>
        </w:rPr>
        <w:t xml:space="preserve">（</w:t>
      </w:r>
      <w:r>
        <w:rPr>
          <w:b w:val="0"/>
          <w:i w:val="0"/>
          <w:color w:val="000000"/>
          <w:sz w:val="32"/>
          <w:lang w:eastAsia="en-US"/>
          <w:szCs w:val="32"/>
          <w:kern w:val="0"/>
          <w:bCs w:val="0"/>
          <w:iCs w:val="0"/>
          <w:rFonts w:ascii="楷体_GB2312" w:hAnsi="楷体_GB2312" w:eastAsia="楷体_GB2312" w:hint="eastAsia"/>
        </w:rPr>
        <w:t xml:space="preserve">五</w:t>
      </w:r>
      <w:r>
        <w:rPr>
          <w:b w:val="0"/>
          <w:i w:val="0"/>
          <w:color w:val="000000"/>
          <w:sz w:val="32"/>
          <w:szCs w:val="32"/>
          <w:kern w:val="0"/>
          <w:bCs w:val="0"/>
          <w:iCs w:val="0"/>
          <w:rFonts w:ascii="楷体_GB2312" w:hAnsi="楷体_GB2312" w:eastAsia="楷体_GB2312" w:hint="eastAsia"/>
        </w:rPr>
        <w:t xml:space="preserve">）表B2：项目（课题）成员基本情况表</w:t>
      </w:r>
      <w:r>
        <w:rPr>
          <w:b w:val="0"/>
          <w:i w:val="0"/>
          <w:color w:val="000000"/>
          <w:sz w:val="32"/>
          <w:szCs w:val="32"/>
          <w:kern w:val="0"/>
          <w:bCs w:val="0"/>
          <w:iCs w:val="0"/>
          <w:rFonts w:ascii="楷体_GB2312" w:hAnsi="楷体_GB2312" w:eastAsia="楷体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60" w:lineRule="exact"/>
        <w:ind w:firstLine="632"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本表按参加项目（课题）的各类人员分别填列，一名人员投入本项目（课题）的累计全时工作时间不得超过本项目（课题）的预算期。</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60" w:lineRule="exact"/>
        <w:ind w:firstLine="632"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1</w:t>
      </w:r>
      <w:r>
        <w:rPr>
          <w:i w:val="0"/>
          <w:color w:val="000000"/>
          <w:sz w:val="32"/>
          <w:lang w:eastAsia="en-US"/>
          <w:szCs w:val="32"/>
          <w:kern w:val="0"/>
          <w:iCs w:val="0"/>
          <w:rFonts w:ascii="仿宋_GB2312" w:hAnsi="仿宋_GB2312" w:eastAsia="仿宋_GB2312" w:hint="eastAsia"/>
        </w:rPr>
        <w:t xml:space="preserve">.</w:t>
      </w:r>
      <w:r>
        <w:rPr>
          <w:i w:val="0"/>
          <w:color w:val="000000"/>
          <w:sz w:val="32"/>
          <w:szCs w:val="32"/>
          <w:kern w:val="0"/>
          <w:iCs w:val="0"/>
          <w:rFonts w:ascii="仿宋_GB2312" w:hAnsi="仿宋_GB2312" w:eastAsia="仿宋_GB2312" w:hint="eastAsia"/>
        </w:rPr>
        <w:t xml:space="preserve">“固定人员”</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60" w:lineRule="exact"/>
        <w:ind w:firstLine="632"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固定人员指全程参与项目（课题）的人员，按技术职称分为：A、正高级；B、副高级；C、中级；D、初级；E、其他。按所承担的任务分为：A、负责人；B、骨干；C、其他人员。固定人员需按本表所列要求填写明细。</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60" w:lineRule="exact"/>
        <w:ind w:firstLine="632"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2</w:t>
      </w:r>
      <w:r>
        <w:rPr>
          <w:i w:val="0"/>
          <w:color w:val="000000"/>
          <w:sz w:val="32"/>
          <w:lang w:eastAsia="en-US"/>
          <w:szCs w:val="32"/>
          <w:kern w:val="0"/>
          <w:iCs w:val="0"/>
          <w:rFonts w:ascii="仿宋_GB2312" w:hAnsi="仿宋_GB2312" w:eastAsia="仿宋_GB2312" w:hint="eastAsia"/>
        </w:rPr>
        <w:t xml:space="preserve">.</w:t>
      </w:r>
      <w:r>
        <w:rPr>
          <w:i w:val="0"/>
          <w:color w:val="000000"/>
          <w:sz w:val="32"/>
          <w:szCs w:val="32"/>
          <w:kern w:val="0"/>
          <w:iCs w:val="0"/>
          <w:rFonts w:ascii="仿宋_GB2312" w:hAnsi="仿宋_GB2312" w:eastAsia="仿宋_GB2312" w:hint="eastAsia"/>
        </w:rPr>
        <w:t xml:space="preserve">“流动人员或临时聘用人员”</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60" w:lineRule="exact"/>
        <w:ind w:firstLine="632"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流动人员或临时聘用人员不需要填写明细，只需填写该类人员投入本项目（课题）的总人月数。</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60" w:lineRule="exact"/>
        <w:ind w:firstLine="632" w:firstLineChars="200"/>
        <w:rPr>
          <w:b w:val="0"/>
          <w:i w:val="0"/>
          <w:color w:val="000000"/>
          <w:sz w:val="32"/>
          <w:szCs w:val="32"/>
          <w:kern w:val="0"/>
          <w:bCs w:val="0"/>
          <w:iCs w:val="0"/>
          <w:rFonts w:ascii="楷体_GB2312" w:hAnsi="楷体_GB2312" w:eastAsia="楷体_GB2312" w:hint="eastAsia"/>
        </w:rPr>
      </w:pPr>
      <w:r>
        <w:rPr>
          <w:b w:val="0"/>
          <w:i w:val="0"/>
          <w:color w:val="000000"/>
          <w:sz w:val="32"/>
          <w:szCs w:val="32"/>
          <w:kern w:val="0"/>
          <w:bCs w:val="0"/>
          <w:iCs w:val="0"/>
          <w:rFonts w:ascii="楷体_GB2312" w:hAnsi="楷体_GB2312" w:eastAsia="楷体_GB2312" w:hint="eastAsia"/>
        </w:rPr>
        <w:t xml:space="preserve">（</w:t>
      </w:r>
      <w:r>
        <w:rPr>
          <w:b w:val="0"/>
          <w:i w:val="0"/>
          <w:color w:val="000000"/>
          <w:sz w:val="32"/>
          <w:lang w:eastAsia="en-US"/>
          <w:szCs w:val="32"/>
          <w:kern w:val="0"/>
          <w:bCs w:val="0"/>
          <w:iCs w:val="0"/>
          <w:rFonts w:ascii="楷体_GB2312" w:hAnsi="楷体_GB2312" w:eastAsia="楷体_GB2312" w:hint="eastAsia"/>
        </w:rPr>
        <w:t xml:space="preserve">六</w:t>
      </w:r>
      <w:r>
        <w:rPr>
          <w:b w:val="0"/>
          <w:i w:val="0"/>
          <w:color w:val="000000"/>
          <w:sz w:val="32"/>
          <w:szCs w:val="32"/>
          <w:kern w:val="0"/>
          <w:bCs w:val="0"/>
          <w:iCs w:val="0"/>
          <w:rFonts w:ascii="楷体_GB2312" w:hAnsi="楷体_GB2312" w:eastAsia="楷体_GB2312" w:hint="eastAsia"/>
        </w:rPr>
        <w:t xml:space="preserve">）表B3：项目（课题）预算表</w:t>
      </w:r>
      <w:r>
        <w:rPr>
          <w:b w:val="0"/>
          <w:i w:val="0"/>
          <w:color w:val="000000"/>
          <w:sz w:val="32"/>
          <w:szCs w:val="32"/>
          <w:kern w:val="0"/>
          <w:bCs w:val="0"/>
          <w:iCs w:val="0"/>
          <w:rFonts w:ascii="楷体_GB2312" w:hAnsi="楷体_GB2312" w:eastAsia="楷体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60" w:lineRule="exact"/>
        <w:ind w:firstLine="632"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本表反映了广东省农业科研类及技术推广示范类项目（专项）资金预算的整体情况。资金支出和资金来源应同时编制。</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60" w:lineRule="exact"/>
        <w:ind w:firstLine="632" w:firstLineChars="200"/>
        <w:rPr>
          <w:b w:val="0"/>
          <w:i w:val="0"/>
          <w:color w:val="000000"/>
          <w:sz w:val="32"/>
          <w:szCs w:val="32"/>
          <w:kern w:val="0"/>
          <w:bCs w:val="0"/>
          <w:iCs w:val="0"/>
          <w:rFonts w:ascii="楷体_GB2312" w:hAnsi="楷体_GB2312" w:eastAsia="楷体_GB2312" w:hint="eastAsia"/>
        </w:rPr>
      </w:pPr>
      <w:r>
        <w:rPr>
          <w:b w:val="0"/>
          <w:i w:val="0"/>
          <w:color w:val="000000"/>
          <w:sz w:val="32"/>
          <w:szCs w:val="32"/>
          <w:kern w:val="0"/>
          <w:bCs w:val="0"/>
          <w:iCs w:val="0"/>
          <w:rFonts w:ascii="楷体_GB2312" w:hAnsi="楷体_GB2312" w:eastAsia="楷体_GB2312" w:hint="eastAsia"/>
        </w:rPr>
        <w:t xml:space="preserve">（</w:t>
      </w:r>
      <w:r>
        <w:rPr>
          <w:b w:val="0"/>
          <w:i w:val="0"/>
          <w:color w:val="000000"/>
          <w:sz w:val="32"/>
          <w:lang w:eastAsia="en-US"/>
          <w:szCs w:val="32"/>
          <w:kern w:val="0"/>
          <w:bCs w:val="0"/>
          <w:iCs w:val="0"/>
          <w:rFonts w:ascii="楷体_GB2312" w:hAnsi="楷体_GB2312" w:eastAsia="楷体_GB2312" w:hint="eastAsia"/>
        </w:rPr>
        <w:t xml:space="preserve">七</w:t>
      </w:r>
      <w:r>
        <w:rPr>
          <w:b w:val="0"/>
          <w:i w:val="0"/>
          <w:color w:val="000000"/>
          <w:sz w:val="32"/>
          <w:szCs w:val="32"/>
          <w:kern w:val="0"/>
          <w:bCs w:val="0"/>
          <w:iCs w:val="0"/>
          <w:rFonts w:ascii="楷体_GB2312" w:hAnsi="楷体_GB2312" w:eastAsia="楷体_GB2312" w:hint="eastAsia"/>
        </w:rPr>
        <w:t xml:space="preserve">）表B4至表B19：支出科目预算明细表</w:t>
      </w:r>
      <w:r>
        <w:rPr>
          <w:b w:val="0"/>
          <w:i w:val="0"/>
          <w:color w:val="000000"/>
          <w:sz w:val="32"/>
          <w:szCs w:val="32"/>
          <w:kern w:val="0"/>
          <w:bCs w:val="0"/>
          <w:iCs w:val="0"/>
          <w:rFonts w:ascii="楷体_GB2312" w:hAnsi="楷体_GB2312" w:eastAsia="楷体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60" w:lineRule="exact"/>
        <w:ind w:firstLine="632" w:firstLineChars="200"/>
        <w:rPr>
          <w:b w:val="1"/>
          <w:i w:val="0"/>
          <w:color w:val="000000"/>
          <w:sz w:val="32"/>
          <w:szCs w:val="32"/>
          <w:kern w:val="0"/>
          <w:bCs/>
          <w:iCs w:val="0"/>
          <w:rFonts w:ascii="仿宋_GB2312" w:hAnsi="仿宋_GB2312" w:eastAsia="仿宋_GB2312" w:hint="eastAsia"/>
        </w:rPr>
      </w:pPr>
      <w:r>
        <w:rPr>
          <w:b w:val="1"/>
          <w:i w:val="0"/>
          <w:color w:val="000000"/>
          <w:sz w:val="32"/>
          <w:szCs w:val="32"/>
          <w:kern w:val="0"/>
          <w:bCs/>
          <w:iCs w:val="0"/>
          <w:rFonts w:ascii="仿宋_GB2312" w:hAnsi="仿宋_GB2312" w:eastAsia="仿宋_GB2312" w:hint="eastAsia"/>
        </w:rPr>
        <w:t xml:space="preserve">表B4至表B19预算科目支出填写说明：</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60" w:lineRule="exact"/>
        <w:ind w:firstLine="632"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本部分是预算说明的重点，若在同一科目既有省级财政专项资金预算又有其他渠道资金预算，应对省级财政专项资金和其他渠道资金分别说明。项目（课题）资金由直接费用和间接费用组成。</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60" w:lineRule="exact"/>
        <w:ind w:firstLine="632" w:firstLineChars="200"/>
        <w:rPr>
          <w:b w:val="0"/>
          <w:i w:val="0"/>
          <w:color w:val="000000"/>
          <w:sz w:val="32"/>
          <w:szCs w:val="32"/>
          <w:kern w:val="0"/>
          <w:bCs w:val="0"/>
          <w:iCs w:val="0"/>
          <w:rFonts w:ascii="楷体_GB2312" w:hAnsi="楷体_GB2312" w:eastAsia="楷体_GB2312" w:hint="eastAsia"/>
        </w:rPr>
      </w:pPr>
      <w:r>
        <w:rPr>
          <w:b w:val="0"/>
          <w:i w:val="0"/>
          <w:color w:val="000000"/>
          <w:sz w:val="32"/>
          <w:szCs w:val="32"/>
          <w:kern w:val="0"/>
          <w:bCs w:val="0"/>
          <w:iCs w:val="0"/>
          <w:rFonts w:ascii="楷体_GB2312" w:hAnsi="楷体_GB2312" w:eastAsia="楷体_GB2312" w:hint="eastAsia"/>
        </w:rPr>
        <w:t xml:space="preserve">（</w:t>
      </w:r>
      <w:r>
        <w:rPr>
          <w:b w:val="0"/>
          <w:i w:val="0"/>
          <w:color w:val="000000"/>
          <w:sz w:val="32"/>
          <w:lang w:eastAsia="en-US"/>
          <w:szCs w:val="32"/>
          <w:kern w:val="0"/>
          <w:bCs w:val="0"/>
          <w:iCs w:val="0"/>
          <w:rFonts w:ascii="楷体_GB2312" w:hAnsi="楷体_GB2312" w:eastAsia="楷体_GB2312" w:hint="eastAsia"/>
        </w:rPr>
        <w:t xml:space="preserve">八</w:t>
      </w:r>
      <w:r>
        <w:rPr>
          <w:b w:val="0"/>
          <w:i w:val="0"/>
          <w:color w:val="000000"/>
          <w:sz w:val="32"/>
          <w:szCs w:val="32"/>
          <w:kern w:val="0"/>
          <w:bCs w:val="0"/>
          <w:iCs w:val="0"/>
          <w:rFonts w:ascii="楷体_GB2312" w:hAnsi="楷体_GB2312" w:eastAsia="楷体_GB2312" w:hint="eastAsia"/>
        </w:rPr>
        <w:t xml:space="preserve">）表B20：承担单位资金支出预算明细表</w:t>
      </w:r>
      <w:r>
        <w:rPr>
          <w:b w:val="0"/>
          <w:i w:val="0"/>
          <w:color w:val="000000"/>
          <w:sz w:val="32"/>
          <w:szCs w:val="32"/>
          <w:kern w:val="0"/>
          <w:bCs w:val="0"/>
          <w:iCs w:val="0"/>
          <w:rFonts w:ascii="楷体_GB2312" w:hAnsi="楷体_GB2312" w:eastAsia="楷体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60" w:lineRule="exact"/>
        <w:ind w:firstLine="632"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本表反映共同参与任务实施的各单位预算情况，需简要说明所有单位分别承担的任务和资金安排。各单位名称、承担任务及任务负责人等信息应与项目立项申报材料一致。</w:t>
      </w:r>
      <w:r>
        <w:rPr>
          <w:i w:val="0"/>
          <w:color w:val="000000"/>
          <w:sz w:val="32"/>
          <w:szCs w:val="32"/>
          <w:kern w:val="0"/>
          <w:iCs w:val="0"/>
          <w:rFonts w:ascii="仿宋_GB2312" w:hAnsi="仿宋_GB2312" w:eastAsia="仿宋_GB2312" w:hint="eastAsia"/>
        </w:rPr>
      </w:r>
    </w:p>
    <w:p>
      <w:pPr>
        <w:pStyle w:val="Normal"/>
        <w:widowControl w:val="0"/>
        <w:keepNext w:val="0"/>
        <w:keepLines w:val="0"/>
        <w:pageBreakBefore w:val="0"/>
        <w:wordWrap w:val="1"/>
        <w:overflowPunct w:val="1"/>
        <w:topLinePunct w:val="0"/>
        <w:kinsoku w:val="1"/>
        <w:autoSpaceDE w:val="1"/>
        <w:autoSpaceDN w:val="1"/>
        <w:bidi w:val="0"/>
        <w:snapToGrid w:val="0"/>
        <w:widowControl w:val="off"/>
        <w:spacing w:line="560" w:lineRule="exact"/>
        <w:ind w:firstLine="632" w:firstLineChars="200"/>
        <w:rPr>
          <w:i w:val="0"/>
          <w:color w:val="000000"/>
          <w:sz w:val="32"/>
          <w:szCs w:val="32"/>
          <w:kern w:val="0"/>
          <w:iCs w:val="0"/>
          <w:rFonts w:ascii="仿宋_GB2312" w:hAnsi="仿宋_GB2312" w:eastAsia="仿宋_GB2312" w:hint="eastAsia"/>
        </w:rPr>
      </w:pPr>
      <w:r>
        <w:rPr>
          <w:i w:val="0"/>
          <w:color w:val="000000"/>
          <w:sz w:val="32"/>
          <w:szCs w:val="32"/>
          <w:kern w:val="0"/>
          <w:iCs w:val="0"/>
          <w:rFonts w:ascii="仿宋_GB2312" w:hAnsi="仿宋_GB2312" w:eastAsia="仿宋_GB2312" w:hint="eastAsia"/>
        </w:rPr>
        <w:t xml:space="preserve">所有承担单位均需填入表B20中。执行过程中，牵头承担单位、参与单位不得随意增加或减少参与单位，不得向表中未填列的单位转拨省级财政专项资金</w:t>
      </w:r>
      <w:r>
        <w:rPr>
          <w:i w:val="0"/>
          <w:color w:val="000000"/>
          <w:sz w:val="32"/>
          <w:lang w:eastAsia="zh-CN"/>
          <w:szCs w:val="32"/>
          <w:kern w:val="0"/>
          <w:iCs w:val="0"/>
          <w:rFonts w:ascii="仿宋_GB2312" w:hAnsi="仿宋_GB2312" w:eastAsia="仿宋_GB2312" w:hint="eastAsia"/>
        </w:rPr>
        <w:t xml:space="preserve">。</w:t>
      </w:r>
      <w:r>
        <w:rPr>
          <w:color w:val="000000"/>
          <w:sz w:val="32"/>
          <w:lang w:val="en-US" w:eastAsia="zh-CN"/>
          <w:szCs w:val="32"/>
          <w:kern w:val="0"/>
          <w:rFonts w:ascii="仿宋_GB2312" w:hAnsi="仿宋_GB2312" w:eastAsia="仿宋_GB2312" w:hint="eastAsia"/>
        </w:rPr>
      </w:r>
    </w:p>
    <w:p>
      <w:pPr>
        <w:pStyle w:val="Normal"/>
        <w:snapToGrid w:val="0"/>
        <w:spacing w:line="590" w:lineRule="exact"/>
        <w:ind w:firstLine="632" w:firstLineChars="200" w:right="157"/>
        <w:rPr>
          <w:color w:val="000000"/>
          <w:kern w:val="0"/>
          <w:rFonts w:hint="eastAsia"/>
        </w:rPr>
      </w:pPr>
      <w:r>
        <w:rPr>
          <w:color w:val="000000"/>
          <w:kern w:val="0"/>
          <w:rFonts w:hint="eastAsia"/>
        </w:rPr>
      </w:r>
    </w:p>
    <w:sectPr>
      <w:footerReference r:id="rId5" w:type="first"/>
      <w:footerReference r:id="rId4" w:type="default"/>
      <w:titlePg/>
      <w:type w:val="nextPage"/>
      <w:docGrid w:type="linesAndChars" w:linePitch="590" w:charSpace="-1024"/>
      <w:pgSz w:w="11906" w:h="16838"/>
      <w:pgMar w:top="1871" w:right="1531" w:bottom="1871" w:left="1531" w:header="851" w:footer="1418" w:gutter="0"/>
      <w:pgNumType w:fmt="Decimal" w:start="78"/>
      <w:pgNumType w:fmt="Decimal" w:start="78"/>
    </w:sectPr>
  </w:body>
  <w:background w:color="FFFFFF">
    <v:shapetype path="m,l,21600r21600,l21600,xe" o:spt="1" coordsize="21600,21600" id="_x0000_t1">
      <v:stroke joinstyle="miter"/>
      <v:path gradientshapeok="t" o:extrusionok="f"/>
      <o:lock v:ext="edit" aspectratio="t"/>
    </v:shapetype>
    <v:background coordsize="21600,21600" stroked="f" fillcolor="#FFFFFF" id="_x0000_s1025">
      <v:fill color2="#FFFFFF"/>
    </v:background>
  </w:background>
</w:document>
</file>

<file path=word/fontTable.xml><?xml version="1.0" encoding="utf-8"?>
<w:fonts xmlns:w="http://schemas.openxmlformats.org/wordprocessingml/2006/main">
  <w:font w:name="Times New Roman">
    <w:panose1 w:val="02020603050405020304"/>
    <w:charset w:val="00"/>
    <w:family w:val="auto"/>
    <w:pitch w:val="default"/>
    <w:sig w:usb0="00007A87" w:usb1="80000000" w:usb2="00000008" w:usb3="00000000" w:csb0="400001FF" w:csb1="FFFF0000"/>
  </w:font>
  <w:font w:name="宋体">
    <w:panose1 w:val="02010600030101010101"/>
    <w:charset w:val="86"/>
    <w:family w:val="auto"/>
    <w:pitch w:val="default"/>
    <w:sig w:usb0="00000003" w:usb1="288F0000" w:usb2="00000006" w:usb3="00000000" w:csb0="00040001" w:csb1="00000000"/>
  </w:font>
  <w:font w:name="方正小标宋_GBK">
    <w:panose1 w:val="02000000000000000000"/>
    <w:charset w:val="86"/>
    <w:family w:val="auto"/>
    <w:pitch w:val="default"/>
    <w:sig w:usb0="00000001" w:usb1="08000000" w:usb2="00000000" w:usb3="00000000" w:csb0="00040000" w:csb1="00000000"/>
  </w:font>
  <w:font w:name="黑体">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Calibri">
    <w:panose1 w:val="020f0502020204030204"/>
    <w:charset w:val="00"/>
    <w:family w:val="swiss"/>
    <w:pitch w:val="default"/>
    <w:sig w:usb0="E10002FF" w:usb1="4000ACFF" w:usb2="00000009" w:usb3="00000000" w:csb0="2000019F" w:csb1="00000000"/>
  </w:font>
  <w:font w:name="等线">
    <w:altName w:val="华文中宋"/>
    <w:panose1 w:val="02010600030101010101"/>
    <w:charset w:val="00"/>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00007A87" w:usb1="80000000" w:usb2="00000008" w:usb3="00000000" w:csb0="400001FF" w:csb1="FFFF0000"/>
  </w:font>
  <w:font w:name="ˎ̥">
    <w:altName w:val="Times New Roman"/>
    <w:panose1 w:val="00000609000101010101"/>
    <w:charset w:val="00"/>
    <w:family w:val="roman"/>
    <w:pitch w:val="default"/>
    <w:sig w:usb0="00000000" w:usb1="00000000" w:usb2="00000000"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00007A87" w:usb1="80000000" w:usb2="00000008" w:usb3="00000000" w:csb0="400001FF" w:csb1="FFFF0000"/>
  </w:font>
  <w:font w:name="汉仪细圆B5">
    <w:altName w:val="Segoe Print"/>
    <w:panose1 w:val="02010600000101010101"/>
    <w:charset w:val="00"/>
    <w:family w:val="auto"/>
    <w:pitch w:val="default"/>
    <w:sig w:usb0="00000001" w:usb1="080E0800" w:usb2="00000002" w:usb3="00000000" w:csb0="00100000" w:csb1="00000000"/>
  </w:font>
  <w:font w:name="长城小标宋体">
    <w:altName w:val="方正小标宋_GBK"/>
    <w:panose1 w:val="00000000000000000000"/>
    <w:charset w:val="00"/>
    <w:family w:val="modern"/>
    <w:pitch w:val="default"/>
    <w:sig w:usb0="00000000" w:usb1="00000000" w:usb2="00000000" w:usb3="00000000" w:csb0="00040001" w:csb1="00000000"/>
  </w:font>
</w:fonts>
</file>

<file path=word/footer1.xml><?xml version="1.0" encoding="utf-8"?>
<w:ftr xmlns:wp="http://schemas.openxmlformats.org/drawingml/2006/wordprocessingDrawing" xmlns:w="http://schemas.openxmlformats.org/wordprocessingml/2006/main" xmlns:o="urn:schemas-microsoft-com:office:office" xmlns:v="urn:schemas-microsoft-com:vml" xmlns:w10="urn:schemas-microsoft-com:office:word" xmlns:wps="http://schemas.microsoft.com/office/word/2010/wordprocessingShape" xmlns:r="http://schemas.openxmlformats.org/officeDocument/2006/relationships">
  <w:p>
    <w:pPr>
      <w:pStyle w:val="Footer"/>
      <w:tabs>
        <w:tab w:val="clear" w:pos="4153"/>
        <w:tab w:val="clear" w:pos="8306"/>
      </w:tabs>
      <w:ind w:firstLine="360" w:right="360"/>
      <w:rPr>
        <w:sz w:val="18"/>
      </w:rPr>
    </w:pPr>
    <w:r>
      <w:rPr>
        <w:sz w:val="18"/>
      </w:rPr>
      <w:drawing>
        <wp:anchor distT="0" distB="0" distL="0" distR="0" relativeHeight="524293" behindDoc="0" allowOverlap="1" locked="0" layoutInCell="1" simplePos="0">
          <wp:simplePos x="0" y="0"/>
          <wp:positionH relativeFrom="margin">
            <wp:align>outside</wp:align>
          </wp:positionH>
          <wp:positionV relativeFrom="paragraph">
            <wp:posOffset>0</wp:posOffset>
          </wp:positionV>
          <wp:extent cx="1828800" cy="1828800"/>
          <wp:wrapNone/>
          <wp:docPr id="3" name="_x0000_s2059"/>
          <a:graphic xmlns:a="http://schemas.openxmlformats.org/drawingml/2006/main">
            <a:graphicData uri="http://schemas.microsoft.com/office/word/2010/wordprocessingShape">
              <wps:wsp>
                <wps:cNvSpPr/>
                <wps:spPr>
                  <a:xfrm>
                    <a:off x="0" y="0"/>
                    <a:ext cx="1828800" cy="1828800"/>
                  </a:xfrm>
                  <a:prstGeom prst="rect">
                    <a:avLst/>
                  </a:prstGeom>
                </wps:spPr>
                <wps:txbx style="mso-fit-shape-to-text:t;" inset="0pt,0pt,0pt,0pt">
                  <w:txbxContent>
                    <w:p>
                      <w:pPr>
                        <w:pStyle w:val="Footer"/>
                      </w:pPr>
                      <w:r>
                        <w:t xml:space="preserve">— </w:t>
                      </w:r>
                      <w:r>
                        <w:fldChar w:fldCharType="begin"/>
                      </w:r>
                      <w:r>
                        <w:instrText xml:space="preserve"> PAGE  \* MERGEFORMAT </w:instrText>
                      </w:r>
                      <w:r>
                        <w:fldChar w:fldCharType="separate"/>
                      </w:r>
                      <w:r>
                        <w:t xml:space="preserve">79</w:t>
                      </w:r>
                      <w:r>
                        <w:fldChar w:fldCharType="end"/>
                      </w:r>
                      <w:r>
                        <w:t xml:space="preserve"> —</w:t>
                      </w:r>
                      <w:r/>
                    </w:p>
                    <w:p>
                      <w:pPr>
                        <w:pStyle w:val="Normal"/>
                      </w:pPr>
                      <w:r/>
                    </w:p>
                  </w:txbxContent>
                </wps:txbx>
                <wps:bodyPr rot="0" vert="horz" wrap="square" lIns="91440" tIns="45720" rIns="91440" bIns="45720" anchor="t" anchorCtr="0"/>
              </wps:wsp>
            </a:graphicData>
          </a:graphic>
        </wp:anchor>
      </w:drawing>
    </w:r>
    <w:r/>
  </w:p>
</w:ftr>
</file>

<file path=word/footer2.xml><?xml version="1.0" encoding="utf-8"?>
<w:ftr xmlns:wp="http://schemas.openxmlformats.org/drawingml/2006/wordprocessingDrawing" xmlns:w="http://schemas.openxmlformats.org/wordprocessingml/2006/main" xmlns:o="urn:schemas-microsoft-com:office:office" xmlns:v="urn:schemas-microsoft-com:vml" xmlns:w10="urn:schemas-microsoft-com:office:word" xmlns:wps="http://schemas.microsoft.com/office/word/2010/wordprocessingShape" xmlns:r="http://schemas.openxmlformats.org/officeDocument/2006/relationships">
  <w:p>
    <w:pPr>
      <w:pStyle w:val="Footer"/>
      <w:tabs>
        <w:tab w:val="clear" w:pos="4153"/>
        <w:tab w:val="clear" w:pos="8306"/>
      </w:tabs>
      <w:rPr>
        <w:sz w:val="18"/>
      </w:rPr>
    </w:pPr>
    <w:r>
      <w:rPr>
        <w:sz w:val="18"/>
      </w:rPr>
      <w:drawing>
        <wp:anchor distT="0" distB="0" distL="0" distR="0" relativeHeight="524292" behindDoc="0" allowOverlap="1" locked="0" layoutInCell="1" simplePos="0">
          <wp:simplePos x="0" y="0"/>
          <wp:positionH relativeFrom="margin">
            <wp:align>outside</wp:align>
          </wp:positionH>
          <wp:positionV relativeFrom="paragraph">
            <wp:posOffset>0</wp:posOffset>
          </wp:positionV>
          <wp:extent cx="1828800" cy="1828800"/>
          <wp:wrapNone/>
          <wp:docPr id="4" name="_x0000_s2058"/>
          <a:graphic xmlns:a="http://schemas.openxmlformats.org/drawingml/2006/main">
            <a:graphicData uri="http://schemas.microsoft.com/office/word/2010/wordprocessingShape">
              <wps:wsp>
                <wps:cNvSpPr/>
                <wps:spPr>
                  <a:xfrm>
                    <a:off x="0" y="0"/>
                    <a:ext cx="1828800" cy="1828800"/>
                  </a:xfrm>
                  <a:prstGeom prst="rect">
                    <a:avLst/>
                  </a:prstGeom>
                </wps:spPr>
                <wps:txbx style="mso-fit-shape-to-text:t;" inset="0pt,0pt,0pt,0pt">
                  <w:txbxContent>
                    <w:p>
                      <w:pPr>
                        <w:pStyle w:val="Footer"/>
                        <w:tabs>
                          <w:tab w:val="clear" w:pos="4153"/>
                          <w:tab w:val="clear" w:pos="8306"/>
                        </w:tabs>
                        <w:rPr>
                          <w:sz w:val="28"/>
                          <w:szCs w:val="28"/>
                          <w:rFonts w:ascii="仿宋_GB2312" w:hAnsi="仿宋_GB2312" w:eastAsia="仿宋_GB2312" w:hint="eastAsia"/>
                        </w:rPr>
                      </w:pPr>
                      <w:r>
                        <w:rPr>
                          <w:sz w:val="28"/>
                          <w:szCs w:val="28"/>
                          <w:rFonts w:ascii="仿宋_GB2312" w:hAnsi="仿宋_GB2312" w:eastAsia="仿宋_GB2312" w:hint="eastAsia"/>
                        </w:rPr>
                        <w:t xml:space="preserve">— </w:t>
                      </w:r>
                      <w:r>
                        <w:rPr>
                          <w:sz w:val="28"/>
                          <w:szCs w:val="28"/>
                          <w:rFonts w:ascii="仿宋_GB2312" w:hAnsi="仿宋_GB2312" w:eastAsia="仿宋_GB2312" w:hint="eastAsia"/>
                        </w:rPr>
                        <w:fldChar w:fldCharType="begin"/>
                      </w:r>
                      <w:r>
                        <w:rPr>
                          <w:sz w:val="28"/>
                          <w:szCs w:val="28"/>
                          <w:rFonts w:ascii="仿宋_GB2312" w:hAnsi="仿宋_GB2312" w:eastAsia="仿宋_GB2312" w:hint="eastAsia"/>
                        </w:rPr>
                        <w:instrText xml:space="preserve"> PAGE  \* MERGEFORMAT </w:instrText>
                      </w:r>
                      <w:r>
                        <w:rPr>
                          <w:sz w:val="28"/>
                          <w:szCs w:val="28"/>
                          <w:rFonts w:ascii="仿宋_GB2312" w:hAnsi="仿宋_GB2312" w:eastAsia="仿宋_GB2312" w:hint="eastAsia"/>
                        </w:rPr>
                        <w:fldChar w:fldCharType="separate"/>
                      </w:r>
                      <w:r>
                        <w:rPr>
                          <w:sz w:val="28"/>
                          <w:szCs w:val="28"/>
                          <w:rFonts w:ascii="仿宋_GB2312" w:hAnsi="仿宋_GB2312" w:eastAsia="仿宋_GB2312" w:hint="eastAsia"/>
                        </w:rPr>
                        <w:t xml:space="preserve">1</w:t>
                      </w:r>
                      <w:r>
                        <w:rPr>
                          <w:sz w:val="28"/>
                          <w:szCs w:val="28"/>
                          <w:rFonts w:ascii="仿宋_GB2312" w:hAnsi="仿宋_GB2312" w:eastAsia="仿宋_GB2312" w:hint="eastAsia"/>
                        </w:rPr>
                        <w:fldChar w:fldCharType="end"/>
                      </w:r>
                      <w:r>
                        <w:rPr>
                          <w:sz w:val="28"/>
                          <w:szCs w:val="28"/>
                          <w:rFonts w:ascii="仿宋_GB2312" w:hAnsi="仿宋_GB2312" w:eastAsia="仿宋_GB2312" w:hint="eastAsia"/>
                        </w:rPr>
                        <w:t xml:space="preserve"> —</w:t>
                      </w:r>
                      <w:r>
                        <w:rPr>
                          <w:sz w:val="28"/>
                          <w:szCs w:val="28"/>
                          <w:rFonts w:ascii="仿宋_GB2312" w:hAnsi="仿宋_GB2312" w:eastAsia="仿宋_GB2312" w:hint="eastAsia"/>
                        </w:rPr>
                      </w:r>
                    </w:p>
                    <w:p>
                      <w:pPr>
                        <w:pStyle w:val="Normal"/>
                      </w:pPr>
                      <w:r/>
                    </w:p>
                  </w:txbxContent>
                </wps:txbx>
                <wps:bodyPr rot="0" vert="horz" wrap="square" lIns="91440" tIns="45720" rIns="91440" bIns="45720" anchor="t" anchorCtr="0"/>
              </wps:wsp>
            </a:graphicData>
          </a:graphic>
        </wp:anchor>
      </w:drawing>
    </w:r>
    <w:r/>
  </w:p>
</w:ftr>
</file>

<file path=word/footer3.xml><?xml version="1.0" encoding="utf-8"?>
<w:ftr xmlns:wp="http://schemas.openxmlformats.org/drawingml/2006/wordprocessingDrawing" xmlns:w="http://schemas.openxmlformats.org/wordprocessingml/2006/main" xmlns:o="urn:schemas-microsoft-com:office:office" xmlns:v="urn:schemas-microsoft-com:vml" xmlns:w10="urn:schemas-microsoft-com:office:word" xmlns:wps="http://schemas.microsoft.com/office/word/2010/wordprocessingShape" xmlns:r="http://schemas.openxmlformats.org/officeDocument/2006/relationships">
  <w:p>
    <w:pPr>
      <w:pStyle w:val="Footer"/>
      <w:tabs>
        <w:tab w:val="clear" w:pos="4153"/>
        <w:tab w:val="clear" w:pos="8306"/>
      </w:tabs>
      <w:rPr>
        <w:sz w:val="18"/>
      </w:rPr>
    </w:pPr>
    <w:r>
      <w:rPr>
        <w:sz w:val="18"/>
      </w:rPr>
      <w:drawing>
        <wp:anchor distT="0" distB="0" distL="0" distR="0" relativeHeight="524289" behindDoc="0" allowOverlap="1" locked="0" layoutInCell="1" simplePos="0">
          <wp:simplePos x="0" y="0"/>
          <wp:positionH relativeFrom="margin">
            <wp:align>outside</wp:align>
          </wp:positionH>
          <wp:positionV relativeFrom="paragraph">
            <wp:posOffset>0</wp:posOffset>
          </wp:positionV>
          <wp:extent cx="1828800" cy="1828800"/>
          <wp:wrapNone/>
          <wp:docPr id="5" name="_x0000_s2053"/>
          <a:graphic xmlns:a="http://schemas.openxmlformats.org/drawingml/2006/main">
            <a:graphicData uri="http://schemas.microsoft.com/office/word/2010/wordprocessingShape">
              <wps:wsp>
                <wps:cNvSpPr/>
                <wps:spPr>
                  <a:xfrm>
                    <a:off x="0" y="0"/>
                    <a:ext cx="1828800" cy="1828800"/>
                  </a:xfrm>
                  <a:prstGeom prst="rect">
                    <a:avLst/>
                  </a:prstGeom>
                </wps:spPr>
                <wps:txbx style="mso-fit-shape-to-text:t;" inset="0pt,0pt,0pt,0pt">
                  <w:txbxContent>
                    <w:p>
                      <w:pPr>
                        <w:pStyle w:val="Footer"/>
                        <w:tabs>
                          <w:tab w:val="clear" w:pos="4153"/>
                          <w:tab w:val="clear" w:pos="8306"/>
                        </w:tabs>
                        <w:rPr>
                          <w:sz w:val="28"/>
                          <w:szCs w:val="28"/>
                          <w:rFonts w:ascii="仿宋_GB2312" w:hAnsi="仿宋_GB2312" w:eastAsia="仿宋_GB2312" w:hint="eastAsia"/>
                        </w:rPr>
                      </w:pPr>
                      <w:r>
                        <w:rPr>
                          <w:sz w:val="28"/>
                          <w:szCs w:val="28"/>
                          <w:rFonts w:ascii="仿宋_GB2312" w:hAnsi="仿宋_GB2312" w:eastAsia="仿宋_GB2312" w:hint="eastAsia"/>
                        </w:rPr>
                        <w:t xml:space="preserve">— </w:t>
                      </w:r>
                      <w:r>
                        <w:rPr>
                          <w:sz w:val="28"/>
                          <w:szCs w:val="28"/>
                          <w:rFonts w:ascii="仿宋_GB2312" w:hAnsi="仿宋_GB2312" w:eastAsia="仿宋_GB2312" w:hint="eastAsia"/>
                        </w:rPr>
                        <w:fldChar w:fldCharType="begin"/>
                      </w:r>
                      <w:r>
                        <w:rPr>
                          <w:sz w:val="28"/>
                          <w:szCs w:val="28"/>
                          <w:rFonts w:ascii="仿宋_GB2312" w:hAnsi="仿宋_GB2312" w:eastAsia="仿宋_GB2312" w:hint="eastAsia"/>
                        </w:rPr>
                        <w:instrText xml:space="preserve"> PAGE  \* MERGEFORMAT </w:instrText>
                      </w:r>
                      <w:r>
                        <w:rPr>
                          <w:sz w:val="28"/>
                          <w:szCs w:val="28"/>
                          <w:rFonts w:ascii="仿宋_GB2312" w:hAnsi="仿宋_GB2312" w:eastAsia="仿宋_GB2312" w:hint="eastAsia"/>
                        </w:rPr>
                        <w:fldChar w:fldCharType="separate"/>
                      </w:r>
                      <w:r>
                        <w:rPr>
                          <w:sz w:val="28"/>
                          <w:szCs w:val="28"/>
                          <w:rFonts w:ascii="仿宋_GB2312" w:hAnsi="仿宋_GB2312" w:eastAsia="仿宋_GB2312" w:hint="eastAsia"/>
                        </w:rPr>
                        <w:t xml:space="preserve">3</w:t>
                      </w:r>
                      <w:r>
                        <w:rPr>
                          <w:sz w:val="28"/>
                          <w:szCs w:val="28"/>
                          <w:rFonts w:ascii="仿宋_GB2312" w:hAnsi="仿宋_GB2312" w:eastAsia="仿宋_GB2312" w:hint="eastAsia"/>
                        </w:rPr>
                        <w:fldChar w:fldCharType="end"/>
                      </w:r>
                      <w:r>
                        <w:rPr>
                          <w:sz w:val="28"/>
                          <w:szCs w:val="28"/>
                          <w:rFonts w:ascii="仿宋_GB2312" w:hAnsi="仿宋_GB2312" w:eastAsia="仿宋_GB2312" w:hint="eastAsia"/>
                        </w:rPr>
                        <w:t xml:space="preserve"> —</w:t>
                      </w:r>
                      <w:r>
                        <w:rPr>
                          <w:sz w:val="28"/>
                          <w:szCs w:val="28"/>
                          <w:rFonts w:ascii="仿宋_GB2312" w:hAnsi="仿宋_GB2312" w:eastAsia="仿宋_GB2312" w:hint="eastAsia"/>
                        </w:rPr>
                      </w:r>
                    </w:p>
                    <w:p>
                      <w:pPr>
                        <w:pStyle w:val="Normal"/>
                      </w:pPr>
                      <w:r/>
                    </w:p>
                  </w:txbxContent>
                </wps:txbx>
                <wps:bodyPr rot="0" vert="horz" wrap="square" lIns="91440" tIns="45720" rIns="91440" bIns="45720" anchor="t" anchorCtr="0"/>
              </wps:wsp>
            </a:graphicData>
          </a:graphic>
        </wp:anchor>
      </w:drawing>
    </w:r>
    <w:r/>
  </w:p>
</w:ftr>
</file>

<file path=word/footer4.xml><?xml version="1.0" encoding="utf-8"?>
<w:ftr xmlns:wp="http://schemas.openxmlformats.org/drawingml/2006/wordprocessingDrawing" xmlns:w="http://schemas.openxmlformats.org/wordprocessingml/2006/main" xmlns:o="urn:schemas-microsoft-com:office:office" xmlns:v="urn:schemas-microsoft-com:vml" xmlns:w10="urn:schemas-microsoft-com:office:word" xmlns:wps="http://schemas.microsoft.com/office/word/2010/wordprocessingShape" xmlns:r="http://schemas.openxmlformats.org/officeDocument/2006/relationships">
  <w:p>
    <w:pPr>
      <w:pStyle w:val="Footer"/>
      <w:tabs>
        <w:tab w:val="clear" w:pos="4153"/>
        <w:tab w:val="clear" w:pos="8306"/>
      </w:tabs>
      <w:rPr>
        <w:sz w:val="18"/>
      </w:rPr>
    </w:pPr>
    <w:r>
      <w:rPr>
        <w:sz w:val="18"/>
      </w:rPr>
      <w:drawing>
        <wp:anchor distT="0" distB="0" distL="0" distR="0" relativeHeight="524290" behindDoc="0" allowOverlap="1" locked="0" layoutInCell="1" simplePos="0">
          <wp:simplePos x="0" y="0"/>
          <wp:positionH relativeFrom="margin">
            <wp:align>outside</wp:align>
          </wp:positionH>
          <wp:positionV relativeFrom="paragraph">
            <wp:posOffset>0</wp:posOffset>
          </wp:positionV>
          <wp:extent cx="1828800" cy="1828800"/>
          <wp:wrapNone/>
          <wp:docPr id="6" name="_x0000_s2054"/>
          <a:graphic xmlns:a="http://schemas.openxmlformats.org/drawingml/2006/main">
            <a:graphicData uri="http://schemas.microsoft.com/office/word/2010/wordprocessingShape">
              <wps:wsp>
                <wps:cNvSpPr/>
                <wps:spPr>
                  <a:xfrm>
                    <a:off x="0" y="0"/>
                    <a:ext cx="1828800" cy="1828800"/>
                  </a:xfrm>
                  <a:prstGeom prst="rect">
                    <a:avLst/>
                  </a:prstGeom>
                </wps:spPr>
                <wps:txbx style="mso-fit-shape-to-text:t;" inset="0pt,0pt,0pt,0pt">
                  <w:txbxContent>
                    <w:p>
                      <w:pPr>
                        <w:pStyle w:val="Footer"/>
                        <w:tabs>
                          <w:tab w:val="clear" w:pos="4153"/>
                          <w:tab w:val="clear" w:pos="8306"/>
                        </w:tabs>
                        <w:rPr>
                          <w:sz w:val="28"/>
                          <w:szCs w:val="28"/>
                          <w:rFonts w:ascii="仿宋_GB2312" w:hAnsi="仿宋_GB2312" w:eastAsia="仿宋_GB2312" w:hint="eastAsia"/>
                        </w:rPr>
                      </w:pPr>
                      <w:r>
                        <w:rPr>
                          <w:sz w:val="28"/>
                          <w:szCs w:val="28"/>
                          <w:rFonts w:ascii="仿宋_GB2312" w:hAnsi="仿宋_GB2312" w:eastAsia="仿宋_GB2312" w:hint="eastAsia"/>
                        </w:rPr>
                        <w:t xml:space="preserve">— </w:t>
                      </w:r>
                      <w:r>
                        <w:rPr>
                          <w:sz w:val="28"/>
                          <w:szCs w:val="28"/>
                          <w:rFonts w:ascii="仿宋_GB2312" w:hAnsi="仿宋_GB2312" w:eastAsia="仿宋_GB2312" w:hint="eastAsia"/>
                        </w:rPr>
                        <w:fldChar w:fldCharType="begin"/>
                      </w:r>
                      <w:r>
                        <w:rPr>
                          <w:sz w:val="28"/>
                          <w:szCs w:val="28"/>
                          <w:rFonts w:ascii="仿宋_GB2312" w:hAnsi="仿宋_GB2312" w:eastAsia="仿宋_GB2312" w:hint="eastAsia"/>
                        </w:rPr>
                        <w:instrText xml:space="preserve"> PAGE  \* MERGEFORMAT </w:instrText>
                      </w:r>
                      <w:r>
                        <w:rPr>
                          <w:sz w:val="28"/>
                          <w:szCs w:val="28"/>
                          <w:rFonts w:ascii="仿宋_GB2312" w:hAnsi="仿宋_GB2312" w:eastAsia="仿宋_GB2312" w:hint="eastAsia"/>
                        </w:rPr>
                        <w:fldChar w:fldCharType="separate"/>
                      </w:r>
                      <w:r>
                        <w:rPr>
                          <w:sz w:val="28"/>
                          <w:szCs w:val="28"/>
                          <w:rFonts w:ascii="仿宋_GB2312" w:hAnsi="仿宋_GB2312" w:eastAsia="仿宋_GB2312" w:hint="eastAsia"/>
                        </w:rPr>
                        <w:t xml:space="preserve">1</w:t>
                      </w:r>
                      <w:r>
                        <w:rPr>
                          <w:sz w:val="28"/>
                          <w:szCs w:val="28"/>
                          <w:rFonts w:ascii="仿宋_GB2312" w:hAnsi="仿宋_GB2312" w:eastAsia="仿宋_GB2312" w:hint="eastAsia"/>
                        </w:rPr>
                        <w:fldChar w:fldCharType="end"/>
                      </w:r>
                      <w:r>
                        <w:rPr>
                          <w:sz w:val="28"/>
                          <w:szCs w:val="28"/>
                          <w:rFonts w:ascii="仿宋_GB2312" w:hAnsi="仿宋_GB2312" w:eastAsia="仿宋_GB2312" w:hint="eastAsia"/>
                        </w:rPr>
                        <w:t xml:space="preserve"> —</w:t>
                      </w:r>
                      <w:r>
                        <w:rPr>
                          <w:sz w:val="28"/>
                          <w:szCs w:val="28"/>
                          <w:rFonts w:ascii="仿宋_GB2312" w:hAnsi="仿宋_GB2312" w:eastAsia="仿宋_GB2312" w:hint="eastAsia"/>
                        </w:rPr>
                      </w:r>
                    </w:p>
                    <w:p>
                      <w:pPr>
                        <w:pStyle w:val="Normal"/>
                      </w:pPr>
                      <w:r/>
                    </w:p>
                  </w:txbxContent>
                </wps:txbx>
                <wps:bodyPr rot="0" vert="horz" wrap="square" lIns="91440" tIns="45720" rIns="91440" bIns="45720" anchor="t" anchorCtr="0"/>
              </wps:wsp>
            </a:graphicData>
          </a:graphic>
        </wp:anchor>
      </w:drawing>
    </w:r>
    <w:r/>
  </w:p>
</w:ftr>
</file>

<file path=word/footer5.xml><?xml version="1.0" encoding="utf-8"?>
<w:ftr xmlns:o="urn:schemas-microsoft-com:office:office" xmlns:v="urn:schemas-microsoft-com:vml" xmlns:w="http://schemas.openxmlformats.org/wordprocessingml/2006/main" xmlns:w10="urn:schemas-microsoft-com:office:word" xmlns:r="http://schemas.openxmlformats.org/officeDocument/2006/relationships">
  <w:p>
    <w:pPr>
      <w:pStyle w:val="Footer"/>
      <w:tabs>
        <w:tab w:val="clear" w:pos="4153"/>
        <w:tab w:val="clear" w:pos="8306"/>
      </w:tabs>
    </w:pPr>
    <w:r/>
  </w:p>
</w:ftr>
</file>

<file path=word/footer6.xml><?xml version="1.0" encoding="utf-8"?>
<w:ftr xmlns:wp="http://schemas.openxmlformats.org/drawingml/2006/wordprocessingDrawing" xmlns:w="http://schemas.openxmlformats.org/wordprocessingml/2006/main" xmlns:o="urn:schemas-microsoft-com:office:office" xmlns:v="urn:schemas-microsoft-com:vml" xmlns:w10="urn:schemas-microsoft-com:office:word" xmlns:wps="http://schemas.microsoft.com/office/word/2010/wordprocessingShape" xmlns:r="http://schemas.openxmlformats.org/officeDocument/2006/relationships">
  <w:p>
    <w:pPr>
      <w:pStyle w:val="Footer"/>
      <w:tabs>
        <w:tab w:val="clear" w:pos="4153"/>
        <w:tab w:val="clear" w:pos="8306"/>
      </w:tabs>
      <w:rPr>
        <w:sz w:val="18"/>
      </w:rPr>
    </w:pPr>
    <w:r>
      <w:rPr>
        <w:sz w:val="18"/>
      </w:rPr>
      <w:drawing>
        <wp:anchor distT="0" distB="0" distL="0" distR="0" relativeHeight="524291" behindDoc="0" allowOverlap="1" locked="0" layoutInCell="1" simplePos="0">
          <wp:simplePos x="0" y="0"/>
          <wp:positionH relativeFrom="margin">
            <wp:align>outside</wp:align>
          </wp:positionH>
          <wp:positionV relativeFrom="paragraph">
            <wp:posOffset>0</wp:posOffset>
          </wp:positionV>
          <wp:extent cx="1828800" cy="1828800"/>
          <wp:wrapNone/>
          <wp:docPr id="7" name="_x0000_s2056"/>
          <a:graphic xmlns:a="http://schemas.openxmlformats.org/drawingml/2006/main">
            <a:graphicData uri="http://schemas.microsoft.com/office/word/2010/wordprocessingShape">
              <wps:wsp>
                <wps:cNvSpPr/>
                <wps:spPr>
                  <a:xfrm>
                    <a:off x="0" y="0"/>
                    <a:ext cx="1828800" cy="1828800"/>
                  </a:xfrm>
                  <a:prstGeom prst="rect">
                    <a:avLst/>
                  </a:prstGeom>
                </wps:spPr>
                <wps:txbx style="mso-fit-shape-to-text:t;" inset="0pt,0pt,0pt,0pt">
                  <w:txbxContent>
                    <w:p>
                      <w:pPr>
                        <w:pStyle w:val="Footer"/>
                        <w:tabs>
                          <w:tab w:val="clear" w:pos="4153"/>
                          <w:tab w:val="clear" w:pos="8306"/>
                        </w:tabs>
                        <w:rPr>
                          <w:sz w:val="28"/>
                          <w:szCs w:val="28"/>
                          <w:rFonts w:ascii="仿宋_GB2312" w:hAnsi="仿宋_GB2312" w:eastAsia="仿宋_GB2312" w:hint="eastAsia"/>
                        </w:rPr>
                      </w:pPr>
                      <w:r>
                        <w:rPr>
                          <w:sz w:val="28"/>
                          <w:szCs w:val="28"/>
                          <w:rFonts w:ascii="仿宋_GB2312" w:hAnsi="仿宋_GB2312" w:eastAsia="仿宋_GB2312" w:hint="eastAsia"/>
                        </w:rPr>
                        <w:t xml:space="preserve">— </w:t>
                      </w:r>
                      <w:r>
                        <w:rPr>
                          <w:sz w:val="28"/>
                          <w:szCs w:val="28"/>
                          <w:rFonts w:ascii="仿宋_GB2312" w:hAnsi="仿宋_GB2312" w:eastAsia="仿宋_GB2312" w:hint="eastAsia"/>
                        </w:rPr>
                        <w:fldChar w:fldCharType="begin"/>
                      </w:r>
                      <w:r>
                        <w:rPr>
                          <w:sz w:val="28"/>
                          <w:szCs w:val="28"/>
                          <w:rFonts w:ascii="仿宋_GB2312" w:hAnsi="仿宋_GB2312" w:eastAsia="仿宋_GB2312" w:hint="eastAsia"/>
                        </w:rPr>
                        <w:instrText xml:space="preserve"> PAGE  \* MERGEFORMAT </w:instrText>
                      </w:r>
                      <w:r>
                        <w:rPr>
                          <w:sz w:val="28"/>
                          <w:szCs w:val="28"/>
                          <w:rFonts w:ascii="仿宋_GB2312" w:hAnsi="仿宋_GB2312" w:eastAsia="仿宋_GB2312" w:hint="eastAsia"/>
                        </w:rPr>
                        <w:fldChar w:fldCharType="separate"/>
                      </w:r>
                      <w:r>
                        <w:rPr>
                          <w:sz w:val="28"/>
                          <w:szCs w:val="28"/>
                          <w:rFonts w:ascii="仿宋_GB2312" w:hAnsi="仿宋_GB2312" w:eastAsia="仿宋_GB2312" w:hint="eastAsia"/>
                        </w:rPr>
                        <w:t xml:space="preserve">3</w:t>
                      </w:r>
                      <w:r>
                        <w:rPr>
                          <w:sz w:val="28"/>
                          <w:szCs w:val="28"/>
                          <w:rFonts w:ascii="仿宋_GB2312" w:hAnsi="仿宋_GB2312" w:eastAsia="仿宋_GB2312" w:hint="eastAsia"/>
                        </w:rPr>
                        <w:fldChar w:fldCharType="end"/>
                      </w:r>
                      <w:r>
                        <w:rPr>
                          <w:sz w:val="28"/>
                          <w:szCs w:val="28"/>
                          <w:rFonts w:ascii="仿宋_GB2312" w:hAnsi="仿宋_GB2312" w:eastAsia="仿宋_GB2312" w:hint="eastAsia"/>
                        </w:rPr>
                        <w:t xml:space="preserve"> —</w:t>
                      </w:r>
                      <w:r>
                        <w:rPr>
                          <w:sz w:val="28"/>
                          <w:szCs w:val="28"/>
                          <w:rFonts w:ascii="仿宋_GB2312" w:hAnsi="仿宋_GB2312" w:eastAsia="仿宋_GB2312" w:hint="eastAsia"/>
                        </w:rPr>
                      </w:r>
                    </w:p>
                    <w:p>
                      <w:pPr>
                        <w:pStyle w:val="Normal"/>
                      </w:pPr>
                      <w:r/>
                    </w:p>
                  </w:txbxContent>
                </wps:txbx>
                <wps:bodyPr rot="0" vert="horz" wrap="square" lIns="91440" tIns="45720" rIns="91440" bIns="45720" anchor="t" anchorCtr="0"/>
              </wps:wsp>
            </a:graphicData>
          </a:graphic>
        </wp:anchor>
      </w:drawing>
    </w:r>
    <w:r/>
  </w:p>
</w:ftr>
</file>

<file path=word/footer7.xml><?xml version="1.0" encoding="utf-8"?>
<w:ftr xmlns:wp="http://schemas.openxmlformats.org/drawingml/2006/wordprocessingDrawing" xmlns:w="http://schemas.openxmlformats.org/wordprocessingml/2006/main" xmlns:o="urn:schemas-microsoft-com:office:office" xmlns:v="urn:schemas-microsoft-com:vml" xmlns:w10="urn:schemas-microsoft-com:office:word" xmlns:wps="http://schemas.microsoft.com/office/word/2010/wordprocessingShape" xmlns:r="http://schemas.openxmlformats.org/officeDocument/2006/relationships">
  <w:p>
    <w:pPr>
      <w:pStyle w:val="Footer"/>
      <w:tabs>
        <w:tab w:val="clear" w:pos="4153"/>
        <w:tab w:val="clear" w:pos="8306"/>
      </w:tabs>
      <w:rPr>
        <w:sz w:val="18"/>
      </w:rPr>
    </w:pPr>
    <w:r>
      <w:rPr>
        <w:sz w:val="18"/>
      </w:rPr>
      <w:drawing>
        <wp:anchor distT="0" distB="0" distL="0" distR="0" relativeHeight="524288" behindDoc="0" allowOverlap="1" locked="0" layoutInCell="1" simplePos="0">
          <wp:simplePos x="0" y="0"/>
          <wp:positionH relativeFrom="margin">
            <wp:align>outside</wp:align>
          </wp:positionH>
          <wp:positionV relativeFrom="paragraph">
            <wp:posOffset>0</wp:posOffset>
          </wp:positionV>
          <wp:extent cx="1828800" cy="1828800"/>
          <wp:wrapNone/>
          <wp:docPr id="8" name="_x0000_s2051"/>
          <a:graphic xmlns:a="http://schemas.openxmlformats.org/drawingml/2006/main">
            <a:graphicData uri="http://schemas.microsoft.com/office/word/2010/wordprocessingShape">
              <wps:wsp>
                <wps:cNvSpPr/>
                <wps:spPr>
                  <a:xfrm>
                    <a:off x="0" y="0"/>
                    <a:ext cx="1828800" cy="1828800"/>
                  </a:xfrm>
                  <a:prstGeom prst="rect">
                    <a:avLst/>
                  </a:prstGeom>
                </wps:spPr>
                <wps:txbx style="mso-fit-shape-to-text:t;" inset="0pt,0pt,0pt,0pt">
                  <w:txbxContent>
                    <w:p>
                      <w:pPr>
                        <w:pStyle w:val="Footer"/>
                        <w:tabs>
                          <w:tab w:val="clear" w:pos="4153"/>
                          <w:tab w:val="clear" w:pos="8306"/>
                        </w:tabs>
                        <w:rPr>
                          <w:sz w:val="28"/>
                          <w:szCs w:val="28"/>
                          <w:rFonts w:ascii="仿宋_GB2312" w:hAnsi="仿宋_GB2312" w:eastAsia="仿宋_GB2312" w:hint="eastAsia"/>
                        </w:rPr>
                      </w:pPr>
                      <w:r>
                        <w:rPr>
                          <w:sz w:val="28"/>
                          <w:szCs w:val="28"/>
                          <w:rFonts w:ascii="仿宋_GB2312" w:hAnsi="仿宋_GB2312" w:eastAsia="仿宋_GB2312" w:hint="eastAsia"/>
                        </w:rPr>
                        <w:t xml:space="preserve">— </w:t>
                      </w:r>
                      <w:r>
                        <w:rPr>
                          <w:sz w:val="28"/>
                          <w:szCs w:val="28"/>
                          <w:rFonts w:ascii="仿宋_GB2312" w:hAnsi="仿宋_GB2312" w:eastAsia="仿宋_GB2312" w:hint="eastAsia"/>
                        </w:rPr>
                        <w:fldChar w:fldCharType="begin"/>
                      </w:r>
                      <w:r>
                        <w:rPr>
                          <w:sz w:val="28"/>
                          <w:szCs w:val="28"/>
                          <w:rFonts w:ascii="仿宋_GB2312" w:hAnsi="仿宋_GB2312" w:eastAsia="仿宋_GB2312" w:hint="eastAsia"/>
                        </w:rPr>
                        <w:instrText xml:space="preserve"> PAGE  \* MERGEFORMAT </w:instrText>
                      </w:r>
                      <w:r>
                        <w:rPr>
                          <w:sz w:val="28"/>
                          <w:szCs w:val="28"/>
                          <w:rFonts w:ascii="仿宋_GB2312" w:hAnsi="仿宋_GB2312" w:eastAsia="仿宋_GB2312" w:hint="eastAsia"/>
                        </w:rPr>
                        <w:fldChar w:fldCharType="separate"/>
                      </w:r>
                      <w:r>
                        <w:rPr>
                          <w:sz w:val="28"/>
                          <w:szCs w:val="28"/>
                          <w:rFonts w:ascii="仿宋_GB2312" w:hAnsi="仿宋_GB2312" w:eastAsia="仿宋_GB2312" w:hint="eastAsia"/>
                        </w:rPr>
                        <w:t xml:space="preserve">27</w:t>
                      </w:r>
                      <w:r>
                        <w:rPr>
                          <w:sz w:val="28"/>
                          <w:szCs w:val="28"/>
                          <w:rFonts w:ascii="仿宋_GB2312" w:hAnsi="仿宋_GB2312" w:eastAsia="仿宋_GB2312" w:hint="eastAsia"/>
                        </w:rPr>
                        <w:fldChar w:fldCharType="end"/>
                      </w:r>
                      <w:r>
                        <w:rPr>
                          <w:sz w:val="28"/>
                          <w:szCs w:val="28"/>
                          <w:rFonts w:ascii="仿宋_GB2312" w:hAnsi="仿宋_GB2312" w:eastAsia="仿宋_GB2312" w:hint="eastAsia"/>
                        </w:rPr>
                        <w:t xml:space="preserve"> —</w:t>
                      </w:r>
                      <w:r>
                        <w:rPr>
                          <w:sz w:val="28"/>
                          <w:szCs w:val="28"/>
                          <w:rFonts w:ascii="仿宋_GB2312" w:hAnsi="仿宋_GB2312" w:eastAsia="仿宋_GB2312" w:hint="eastAsia"/>
                        </w:rPr>
                      </w:r>
                    </w:p>
                    <w:p>
                      <w:pPr>
                        <w:pStyle w:val="Normal"/>
                      </w:pPr>
                      <w:r/>
                    </w:p>
                  </w:txbxContent>
                </wps:txbx>
                <wps:bodyPr rot="0" vert="horz" wrap="square" lIns="91440" tIns="45720" rIns="91440" bIns="45720" anchor="t" anchorCtr="0"/>
              </wps:wsp>
            </a:graphicData>
          </a:graphic>
        </wp:anchor>
      </w:drawing>
    </w:r>
    <w:r>
      <w:rPr>
        <w:lang w:val="en-US" w:eastAsia="zh-CN"/>
        <w:rFonts w:eastAsia="宋体" w:hint="eastAsia"/>
      </w:rPr>
    </w:r>
  </w:p>
  <w:p>
    <w:pPr>
      <w:pStyle w:val="Footer"/>
      <w:tabs>
        <w:tab w:val="clear" w:pos="4153"/>
        <w:tab w:val="clear" w:pos="8306"/>
      </w:tabs>
      <w:rPr>
        <w:lang w:val="en-US" w:eastAsia="zh-CN"/>
        <w:rFonts w:eastAsia="宋体" w:hint="eastAsia"/>
      </w:rPr>
    </w:pPr>
    <w:r>
      <w:rPr>
        <w:lang w:val="en-US" w:eastAsia="zh-CN"/>
        <w:rFonts w:eastAsia="宋体" w:hint="eastAsia"/>
      </w:rPr>
    </w:r>
  </w:p>
</w:ftr>
</file>

<file path=word/footer8.xml><?xml version="1.0" encoding="utf-8"?>
<w:ftr xmlns:o="urn:schemas-microsoft-com:office:office" xmlns:v="urn:schemas-microsoft-com:vml" xmlns:w="http://schemas.openxmlformats.org/wordprocessingml/2006/main" xmlns:w10="urn:schemas-microsoft-com:office:word" xmlns:r="http://schemas.openxmlformats.org/officeDocument/2006/relationships">
  <w:p>
    <w:pPr>
      <w:pStyle w:val="Footer"/>
      <w:tabs>
        <w:tab w:val="clear" w:pos="4153"/>
        <w:tab w:val="clear" w:pos="8306"/>
      </w:tabs>
      <w:ind w:firstLine="360" w:right="360"/>
    </w:pPr>
    <w:r/>
  </w:p>
</w:ftr>
</file>

<file path=word/numbering.xml><?xml version="1.0" encoding="utf-8"?>
<w:numbering xmlns:wps="http://schemas.microsoft.com/office/word/2010/wordprocessingShape" xmlns:wpc="http://schemas.microsoft.com/office/word/2010/wordprocessingCanvas" xmlns:wne="http://schemas.microsoft.com/office/word/2006/wordml" xmlns:mc="http://schemas.openxmlformats.org/markup-compatibility/2006" xmlns:w14="http://schemas.microsoft.com/office/word/2010/wordml" xmlns:r="http://schemas.openxmlformats.org/officeDocument/2006/relationships" xmlns:v="urn:schemas-microsoft-com:vml" xmlns:wp14="http://schemas.microsoft.com/office/word/2010/wordprocessingDrawing" xmlns:wpg="http://schemas.microsoft.com/office/word/2010/wordprocessingGroup" xmlns:wp="http://schemas.openxmlformats.org/drawingml/2006/wordprocessingDrawing" xmlns:o="urn:schemas-microsoft-com:office:office" xmlns:w="http://schemas.openxmlformats.org/wordprocessingml/2006/main" xmlns:m="http://schemas.openxmlformats.org/officeDocument/2006/math" xmlns:w10="urn:schemas-microsoft-com:office:word" xmlns:wpi="http://schemas.microsoft.com/office/word/2010/wordprocessingInk" xmlns:a="http://schemas.openxmlformats.org/drawingml/2006/main" mc:Ignorable="w14 wp14">
  <w:abstractNum w:abstractNumId="0">
    <w:nsid w:val="6007E351"/>
    <w:multiLevelType w:val="singleLevel"/>
    <w:tmpl w:val="6007E351"/>
    <w:lvl w:ilvl="0">
      <w:start w:val="1"/>
      <w:numFmt w:val="decimal"/>
      <w:suff w:val="nothing"/>
      <w:lvlText w:val="%1."/>
      <w:lvlJc w:val="left"/>
      <w:pPr>
        <w:pStyle w:val="Normal"/>
      </w:pPr>
      <w:rPr/>
    </w:lvl>
  </w:abstractNum>
  <w:num w:numId="1">
    <w:abstractNumId w:val="0"/>
  </w:num>
</w:numbering>
</file>

<file path=word/settings.xml><?xml version="1.0" encoding="utf-8"?>
<w:settings xmlns:w="http://schemas.openxmlformats.org/wordprocessingml/2006/main">
  <w:defaultTabStop w:val="420"/>
  <w:displayHorizontalDrawingGridEvery w:val="1"/>
  <w:displayVerticalDrawingGridEvery w:val="2"/>
  <w:zoom w:percent="100"/>
  <w:compat>
    <w:balanceSingleByteDoubleByteWidth/>
    <w:doNotLeaveBackslashAlone/>
    <w:ulTrailSpace/>
    <w:doNotExpandShiftReturn/>
    <w:adjustLineHeightInTable/>
    <w:compatSetting w:val="11" w:uri="http://schemas.microsoft.com/office/word" w:name="compatibilityMode"/>
  </w:compat>
  <w:rsids/>
  <w:clrSchemeMapping tx1="dk1" tx2="dk2" bg1="lt1" bg2="lt2"/>
  <w:decimalSymbol/>
  <w:listSeparator/>
</w:settings>
</file>

<file path=word/styles.xml><?xml version="1.0" encoding="utf-8"?>
<w:styles xmlns:w="http://schemas.openxmlformats.org/wordprocessingml/2006/main">
  <w:docDefaults>
    <w:rPrDefault>
      <w:rPr>
        <w:lang w:val="en-US"/>
        <w:rFonts w:ascii="Times New Roman" w:hAnsi="Times New Roman" w:eastAsia="宋体" w:cs="Times New Roman"/>
      </w:rPr>
    </w:rPrDefault>
    <w:pPrDefault/>
  </w:docDefaults>
  <w:style w:type="paragraph" w:styleId="Normal">
    <w:name w:val="Normal"/>
    <w:link w:val="Normal"/>
    <w:pPr>
      <w:widowControl w:val="0"/>
      <w:jc w:val="both"/>
      <w:widowControl w:val="off"/>
    </w:pPr>
    <w:rPr>
      <w:sz w:val="32"/>
      <w:lang w:val="en-US" w:eastAsia="zh-CN" w:bidi="ar-SA"/>
      <w:kern w:val="2"/>
    </w:rPr>
  </w:style>
  <w:style w:type="paragraph" w:styleId="Heading1">
    <w:name w:val="标题 1"/>
    <w:basedOn w:val="Normal"/>
    <w:link w:val="Normal"/>
    <w:pPr>
      <w:widowControl w:val="1"/>
      <w:keepNext w:val="1"/>
      <w:keepLines w:val="1"/>
      <w:jc w:val="start"/>
      <w:widowControl/>
      <w:outlineLvl w:val="0"/>
      <w:spacing w:line="288" w:lineRule="auto"/>
      <w:ind w:firstLine="640" w:firstLineChars="200"/>
    </w:pPr>
    <w:rPr>
      <w:spacing w:val="20"/>
      <w:sz w:val="36"/>
      <w:szCs w:val="20"/>
      <w:kern w:val="44"/>
      <w:rFonts w:ascii="方正小标宋_GBK" w:hAnsi="方正小标宋_GBK" w:eastAsia="黑体"/>
    </w:rPr>
  </w:style>
  <w:style w:type="paragraph" w:styleId="Heading2">
    <w:name w:val="标题 2"/>
    <w:basedOn w:val="Normal"/>
    <w:link w:val="Normal"/>
    <w:pPr>
      <w:outlineLvl w:val="1"/>
      <w:ind w:firstLine="0" w:firstLineChars="0"/>
    </w:pPr>
    <w:rPr>
      <w:b w:val="1"/>
      <w:sz w:val="30"/>
      <w:szCs w:val="30"/>
      <w:bCs/>
      <w:rFonts w:ascii="楷体" w:hAnsi="楷体" w:eastAsia="宋体"/>
    </w:rPr>
  </w:style>
  <w:style w:type="paragraph" w:styleId="Heading3">
    <w:name w:val="标题 3"/>
    <w:basedOn w:val="Normal"/>
    <w:link w:val="Normal"/>
    <w:pPr>
      <w:keepNext w:val="1"/>
      <w:keepLines w:val="1"/>
      <w:outlineLvl w:val="2"/>
      <w:spacing w:after="260" w:before="260" w:line="416" w:lineRule="auto"/>
    </w:pPr>
    <w:rPr>
      <w:b w:val="1"/>
      <w:sz w:val="32"/>
      <w:szCs w:val="32"/>
      <w:bCs/>
      <w:rFonts w:ascii="Calibri" w:hAnsi="Calibri" w:eastAsia="宋体"/>
    </w:rPr>
  </w:style>
  <w:style w:type="character" w:styleId="NormalCharacter">
    <w:name w:val="默认段落字体"/>
    <w:link w:val="Normal"/>
    <w:semiHidden/>
  </w:style>
  <w:style w:type="table" w:styleId="TableNormal">
    <w:name w:val="普通表格"/>
    <w:link w:val="Normal"/>
    <w:semiHidden/>
  </w:style>
  <w:style w:type="paragraph" w:styleId="BodyText">
    <w:name w:val="正文文本"/>
    <w:basedOn w:val="Normal"/>
    <w:link w:val="Normal"/>
    <w:pPr>
      <w:spacing w:after="120" w:line="360" w:lineRule="auto"/>
      <w:ind w:firstLine="200" w:firstLineChars="200"/>
    </w:pPr>
    <w:rPr>
      <w:sz w:val="32"/>
      <w:szCs w:val="20"/>
      <w:kern w:val="0"/>
      <w:rFonts w:ascii="等线" w:hAnsi="等线" w:eastAsia="仿宋_GB2312"/>
    </w:rPr>
  </w:style>
  <w:style w:type="paragraph" w:styleId="BodyTextIndent">
    <w:name w:val="正文文本缩进"/>
    <w:basedOn w:val="Normal"/>
    <w:link w:val="Normal"/>
    <w:pPr>
      <w:spacing w:after="120"/>
      <w:ind w:left="420" w:leftChars="200"/>
    </w:pPr>
    <w:rPr>
      <w:sz w:val="21"/>
      <w:szCs w:val="24"/>
      <w:rFonts w:ascii="Calibri" w:hAnsi="Calibri" w:eastAsia="宋体"/>
    </w:rPr>
  </w:style>
  <w:style w:type="paragraph" w:styleId="PlainText">
    <w:name w:val="纯文本"/>
    <w:basedOn w:val="Normal"/>
    <w:link w:val="Normal"/>
    <w:pPr>
      <w:snapToGrid w:val="0"/>
      <w:spacing w:line="360" w:lineRule="auto"/>
      <w:ind w:firstLine="640" w:firstLineChars="200"/>
    </w:pPr>
    <w:rPr>
      <w:sz w:val="32"/>
      <w:szCs w:val="21"/>
      <w:rFonts w:ascii="宋体" w:hAnsi="Courier New" w:eastAsia="仿宋_GB2312"/>
    </w:rPr>
  </w:style>
  <w:style w:type="paragraph" w:styleId="Date">
    <w:name w:val="日期"/>
    <w:basedOn w:val="Normal"/>
    <w:link w:val="Normal"/>
    <w:pPr>
      <w:ind w:left="100" w:leftChars="2500"/>
    </w:pPr>
  </w:style>
  <w:style w:type="paragraph" w:styleId="Footer">
    <w:name w:val="页脚"/>
    <w:basedOn w:val="Normal"/>
    <w:link w:val="Normal"/>
    <w:pPr>
      <w:snapToGrid w:val="0"/>
      <w:jc w:val="start"/>
      <w:tabs>
        <w:tab w:val="center" w:pos="4153"/>
        <w:tab w:val="right" w:pos="8306"/>
      </w:tabs>
    </w:pPr>
    <w:rPr>
      <w:sz w:val="18"/>
    </w:rPr>
  </w:style>
  <w:style w:type="paragraph" w:styleId="Header">
    <w:name w:val="页眉"/>
    <w:basedOn w:val="Normal"/>
    <w:link w:val="Normal"/>
    <w:pPr>
      <w:snapToGrid w:val="0"/>
      <w:jc w:val="both"/>
      <w:outlineLvl w:val="9"/>
      <w:pBdr>
        <w:top w:val="none" w:color="000000" w:sz="0" w:space="1"/>
        <w:left w:val="none" w:color="000000" w:sz="0" w:space="4"/>
        <w:bottom w:val="none" w:color="000000" w:sz="0" w:space="1"/>
        <w:right w:val="none" w:color="000000" w:sz="0" w:space="4"/>
      </w:pBdr>
      <w:tabs>
        <w:tab w:val="center" w:pos="4153"/>
        <w:tab w:val="right" w:pos="8306"/>
      </w:tabs>
      <w:spacing w:line="240" w:lineRule="auto"/>
    </w:pPr>
    <w:rPr>
      <w:sz w:val="18"/>
      <w:rFonts w:ascii="Times New Roman" w:hAnsi="Times New Roman"/>
    </w:rPr>
  </w:style>
  <w:style w:type="paragraph" w:styleId="HtmlPre">
    <w:name w:val="HTML 预设格式"/>
    <w:basedOn w:val="Normal"/>
    <w:link w:val="Normal"/>
    <w:pPr>
      <w:jc w:val="star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sz w:val="24"/>
      <w:lang w:val="en-US" w:eastAsia="zh-CN" w:bidi="ar"/>
      <w:szCs w:val="24"/>
      <w:kern w:val="0"/>
      <w:rFonts w:ascii="宋体" w:hAnsi="宋体" w:eastAsia="宋体" w:hint="eastAsia"/>
    </w:rPr>
  </w:style>
  <w:style w:type="paragraph" w:styleId="HtmlNormal">
    <w:name w:val="普通(网站)"/>
    <w:basedOn w:val="Normal"/>
    <w:link w:val="Normal"/>
    <w:pPr>
      <w:jc w:val="start"/>
      <w:spacing w:after="100" w:afterAutospacing="1" w:before="100" w:beforeAutospacing="1"/>
      <w:ind w:left="0" w:right="0"/>
    </w:pPr>
    <w:rPr>
      <w:sz w:val="24"/>
      <w:lang w:val="en-US" w:eastAsia="zh-CN" w:bidi="ar"/>
      <w:szCs w:val="24"/>
      <w:kern w:val="0"/>
      <w:rFonts w:ascii="Calibri" w:hAnsi="Calibri" w:eastAsia="宋体"/>
    </w:rPr>
  </w:style>
  <w:style w:type="paragraph" w:styleId="BodyText1I">
    <w:name w:val="正文首行缩进"/>
    <w:basedOn w:val="BodyText"/>
    <w:link w:val="Normal"/>
    <w:pPr>
      <w:spacing w:line="240" w:lineRule="auto"/>
      <w:ind w:firstLine="420" w:firstLineChars="100"/>
    </w:pPr>
    <w:rPr>
      <w:sz w:val="21"/>
      <w:szCs w:val="22"/>
      <w:kern w:val="2"/>
      <w:rFonts w:ascii="Times New Roman" w:hAnsi="Times New Roman" w:eastAsia="宋体"/>
    </w:rPr>
  </w:style>
  <w:style w:type="paragraph" w:styleId="BodyText1I2">
    <w:name w:val="正文首行缩进 2"/>
    <w:basedOn w:val="BodyTextIndent"/>
    <w:link w:val="Normal"/>
    <w:pPr>
      <w:ind w:firstLine="420" w:firstLineChars="200"/>
    </w:pPr>
  </w:style>
  <w:style w:type="table" w:styleId="TableGrid">
    <w:name w:val="网格型"/>
    <w:basedOn w:val="TableNormal"/>
    <w:link w:val="Normal"/>
    <w:pPr>
      <w:widowControl w:val="0"/>
      <w:jc w:val="both"/>
      <w:widowControl w:val="off"/>
    </w:pPr>
  </w:style>
  <w:style w:type="character" w:styleId="Strong">
    <w:name w:val="要点"/>
    <w:basedOn w:val="NormalCharacter"/>
    <w:link w:val="Normal"/>
    <w:rPr>
      <w:b w:val="1"/>
      <w:rFonts w:ascii="Times New Roman" w:hAnsi="Times New Roman" w:eastAsia="宋体"/>
    </w:rPr>
  </w:style>
  <w:style w:type="character" w:styleId="PageNumber">
    <w:name w:val="页码"/>
    <w:basedOn w:val="NormalCharacter"/>
    <w:link w:val="Normal"/>
  </w:style>
  <w:style w:type="character" w:styleId="Hyperlink">
    <w:name w:val="超链接"/>
    <w:basedOn w:val="NormalCharacter"/>
    <w:link w:val="Normal"/>
    <w:rPr>
      <w:u w:val="single"/>
      <w:color w:val="0000ff"/>
    </w:rPr>
  </w:style>
  <w:style w:type="character" w:styleId="UserStyle_0">
    <w:name w:val="green121"/>
    <w:basedOn w:val="NormalCharacter"/>
    <w:link w:val="Normal"/>
    <w:rPr>
      <w:u w:val="none"/>
      <w:color w:val="0a5d21"/>
      <w:sz w:val="18"/>
      <w:szCs w:val="18"/>
      <w:rFonts w:ascii="ˎ̥" w:hAnsi="ˎ̥"/>
    </w:rPr>
  </w:style>
  <w:style w:type="paragraph" w:styleId="UserStyle_1">
    <w:name w:val=" Char"/>
    <w:basedOn w:val="Normal"/>
    <w:link w:val="Normal"/>
    <w:pPr>
      <w:widowControl w:val="1"/>
      <w:jc w:val="start"/>
      <w:widowControl/>
      <w:spacing w:after="160" w:line="240" w:lineRule="exact"/>
    </w:pPr>
    <w:rPr>
      <w:sz w:val="21"/>
      <w:szCs w:val="24"/>
    </w:rPr>
  </w:style>
  <w:style w:type="paragraph" w:styleId="UserStyle_2">
    <w:name w:val="_Style 6"/>
    <w:basedOn w:val="Normal"/>
    <w:link w:val="Normal"/>
    <w:pPr>
      <w:widowControl w:val="1"/>
      <w:jc w:val="start"/>
      <w:widowControl/>
      <w:spacing w:after="160" w:line="240" w:lineRule="exact"/>
    </w:pPr>
    <w:rPr>
      <w:sz w:val="21"/>
      <w:szCs w:val="24"/>
    </w:rPr>
  </w:style>
  <w:style w:type="paragraph" w:styleId="UserStyle_3">
    <w:name w:val=" Char Char Char Char Char Char Char Char Char Char Char Char"/>
    <w:basedOn w:val="Normal"/>
    <w:link w:val="Normal"/>
    <w:pPr>
      <w:tabs>
        <w:tab w:val="left" w:pos="425"/>
      </w:tabs>
      <w:ind w:hanging="425" w:left="425"/>
    </w:pPr>
    <w:rPr>
      <w:sz w:val="24"/>
      <w:szCs w:val="28"/>
      <w:kern w:val="24"/>
      <w:rFonts w:eastAsia="仿宋_GB2312"/>
    </w:rPr>
  </w:style>
  <w:style w:type="paragraph" w:styleId="UserStyle_4">
    <w:name w:val="p0"/>
    <w:basedOn w:val="Normal"/>
    <w:link w:val="Normal"/>
    <w:pPr>
      <w:widowControl w:val="1"/>
      <w:widowControl/>
    </w:pPr>
    <w:rPr>
      <w:szCs w:val="21"/>
      <w:kern w:val="0"/>
      <w:rFonts w:eastAsia="仿宋_GB2312"/>
    </w:rPr>
  </w:style>
  <w:style w:type="character" w:styleId="UserStyle_5">
    <w:name w:val="font41"/>
    <w:link w:val="Normal"/>
    <w:rPr>
      <w:u w:val="none"/>
      <w:color w:val="000000"/>
      <w:sz w:val="22"/>
      <w:szCs w:val="22"/>
      <w:rFonts w:ascii="仿宋_GB2312" w:hAnsi="Times New Roman" w:eastAsia="仿宋_GB2312" w:hint="eastAsia"/>
    </w:rPr>
  </w:style>
</w:styles>
</file>

<file path=word/_rels/document.xml.rels><?xml version="1.0" encoding="UTF-8" standalone="yes"?><Relationships xmlns="http://schemas.openxmlformats.org/package/2006/relationships"><Relationship Id="rId11" Type="http://schemas.openxmlformats.org/officeDocument/2006/relationships/footer" Target="footer8.xml" /><Relationship Id="rId10" Type="http://schemas.openxmlformats.org/officeDocument/2006/relationships/footer" Target="footer7.xml" /><Relationship Id="rId5" Type="http://schemas.openxmlformats.org/officeDocument/2006/relationships/footer" Target="footer2.xml" /><Relationship Id="rId9" Type="http://schemas.openxmlformats.org/officeDocument/2006/relationships/footer" Target="footer6.xml" /><Relationship Id="rId7" Type="http://schemas.openxmlformats.org/officeDocument/2006/relationships/footer" Target="footer4.xml" /><Relationship Id="rId6" Type="http://schemas.openxmlformats.org/officeDocument/2006/relationships/footer" Target="footer3.xml" /><Relationship Id="rId4" Type="http://schemas.openxmlformats.org/officeDocument/2006/relationships/footer" Target="footer1.xml" /><Relationship Id="rId0" Type="http://schemas.openxmlformats.org/officeDocument/2006/relationships/styles" Target="styles.xml" /><Relationship Id="rId2" Type="http://schemas.openxmlformats.org/officeDocument/2006/relationships/fontTable" Target="fontTable.xml" /><Relationship Id="rId8" Type="http://schemas.openxmlformats.org/officeDocument/2006/relationships/footer" Target="footer5.xml" /><Relationship Id="rId3" Type="http://schemas.openxmlformats.org/officeDocument/2006/relationships/numbering" Target="numbering.xml" /><Relationship Id="rId1" Type="http://schemas.openxmlformats.org/officeDocument/2006/relationships/settings" Target="settings.xml" /></Relationships>
</file>

<file path=docProps/app.xml><?xml version="1.0" encoding="utf-8"?>
<Properties xmlns="http://schemas.openxmlformats.org/officeDocument/2006/extended-properties">
  <Template/>
  <TotalTime>0</TotalTime>
  <Pages>0</Pages>
  <Words>0</Words>
  <Characters>0</Characters>
  <Application/>
  <DocSecurity>0</DocSecurity>
  <Lines>0</Lines>
  <Paragraphs>0</Paragraphs>
  <ScaleCrop>false</ScaleCrop>
  <Company/>
  <LinksUpToDate>false</LinksUpToDate>
  <CharactersWithSpaces>0</CharactersWithSpaces>
  <SharedDoc>false</SharedDoc>
  <HyperlinksChanged>false</HyperlinksChanged>
</Properties>
</file>

<file path=docProps/core.xml><?xml version="1.0" encoding="utf-8"?>
<cp:coreProperties xmlns:xsi="http://www.w3.org/2001/XMLSchema-instance" xmlns:dcmitype="http://purl.org/dc/dcmitype/" xmlns:dc="http://purl.org/dc/elements/1.1/" xmlns:dcterms="http://purl.org/dc/terms/" xmlns:cp="http://schemas.openxmlformats.org/package/2006/metadata/core-properties">
  <dc:title/>
  <dc:subject/>
  <dc:creator/>
  <cp:keywords/>
  <dc:description/>
  <cp:lastModifiedBy/>
  <cp:revision>0</cp:revision>
</cp:coreProperties>
</file>